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33" w:rsidRDefault="002E3D33" w:rsidP="002E3D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F00A9A" wp14:editId="05D37497">
            <wp:extent cx="457200" cy="561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D33" w:rsidRDefault="002E3D33" w:rsidP="002E3D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ГОРНОБАЛЫКЛЕЙСКОГО  СЕЛЬСКОГО  ПОСЕЛЕНИЯ</w:t>
      </w:r>
    </w:p>
    <w:p w:rsidR="002E3D33" w:rsidRDefault="002E3D33" w:rsidP="002E3D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ДУБОВСКИЙ МУНИЦИПАЛЬНЫЙ РАЙОН ВОЛГОГРАДСКАЯ ОБЛАСТЬ</w:t>
      </w:r>
    </w:p>
    <w:p w:rsidR="002E3D33" w:rsidRDefault="002E3D33" w:rsidP="002E3D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D33" w:rsidRDefault="002E3D33" w:rsidP="002E3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E3D33" w:rsidRDefault="002E3D33" w:rsidP="002E3D33">
      <w:p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от 04.06.21 г.                                                                               № 17–р</w:t>
      </w:r>
      <w:r>
        <w:t xml:space="preserve">                                                             </w:t>
      </w:r>
    </w:p>
    <w:p w:rsidR="002E3D33" w:rsidRDefault="002E3D33" w:rsidP="002E3D33">
      <w:pPr>
        <w:jc w:val="both"/>
      </w:pPr>
      <w:r>
        <w:rPr>
          <w:b/>
        </w:rPr>
        <w:t xml:space="preserve">                                              </w:t>
      </w:r>
    </w:p>
    <w:p w:rsidR="002E3D33" w:rsidRDefault="002E3D33" w:rsidP="002E3D33">
      <w:pPr>
        <w:jc w:val="both"/>
        <w:rPr>
          <w:i/>
        </w:rPr>
      </w:pPr>
      <w:r>
        <w:rPr>
          <w:i/>
        </w:rPr>
        <w:t xml:space="preserve">О дежурстве с12.06.2021 г по 14.06.2021 г по администрации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</w:t>
      </w:r>
    </w:p>
    <w:p w:rsidR="002E3D33" w:rsidRPr="007D65F7" w:rsidRDefault="002E3D33" w:rsidP="002E3D33">
      <w:pPr>
        <w:jc w:val="both"/>
        <w:rPr>
          <w:i/>
        </w:rPr>
      </w:pPr>
      <w:r>
        <w:t xml:space="preserve"> В связи с празднованием Дня России организовать дежурство по </w:t>
      </w:r>
      <w:proofErr w:type="spellStart"/>
      <w:r>
        <w:t>Горнобалыклейскому</w:t>
      </w:r>
      <w:proofErr w:type="spellEnd"/>
      <w:r>
        <w:t xml:space="preserve">  сельскому поселению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206"/>
        <w:gridCol w:w="3054"/>
      </w:tblGrid>
      <w:tr w:rsidR="002E3D33" w:rsidTr="00AA6B8C">
        <w:trPr>
          <w:trHeight w:val="43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33" w:rsidRDefault="002E3D33" w:rsidP="00AA6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33" w:rsidRDefault="002E3D33" w:rsidP="00AA6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Ф.И.О. дежурного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33" w:rsidRDefault="002E3D33" w:rsidP="00AA6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телефон</w:t>
            </w:r>
          </w:p>
        </w:tc>
      </w:tr>
      <w:tr w:rsidR="002E3D33" w:rsidTr="00AA6B8C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33" w:rsidRDefault="002E3D33" w:rsidP="00AA6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10.06.17г 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33" w:rsidRDefault="002E3D33" w:rsidP="00AA6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Соловьев Сергей Николаевич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33" w:rsidRDefault="002E3D33" w:rsidP="00AA6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89616709845</w:t>
            </w:r>
          </w:p>
        </w:tc>
      </w:tr>
      <w:tr w:rsidR="002E3D33" w:rsidTr="00AA6B8C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33" w:rsidRDefault="002E3D33" w:rsidP="00AA6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11.06.17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33" w:rsidRDefault="002E3D33" w:rsidP="00AA6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Кравченко Нина Михайловна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33" w:rsidRDefault="002E3D33" w:rsidP="00AA6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89616981354</w:t>
            </w:r>
          </w:p>
        </w:tc>
      </w:tr>
      <w:tr w:rsidR="002E3D33" w:rsidTr="00AA6B8C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33" w:rsidRDefault="002E3D33" w:rsidP="00AA6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12.06.17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33" w:rsidRDefault="002E3D33" w:rsidP="00AA6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Белкина Валентина Михайловна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33" w:rsidRDefault="002E3D33" w:rsidP="00AA6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89608788911</w:t>
            </w:r>
          </w:p>
        </w:tc>
      </w:tr>
    </w:tbl>
    <w:p w:rsidR="002E3D33" w:rsidRDefault="002E3D33" w:rsidP="002E3D33">
      <w:pPr>
        <w:jc w:val="both"/>
        <w:rPr>
          <w:rFonts w:eastAsia="Times New Roman"/>
        </w:rPr>
      </w:pPr>
    </w:p>
    <w:p w:rsidR="002E3D33" w:rsidRDefault="002E3D33" w:rsidP="002E3D33">
      <w:pPr>
        <w:jc w:val="both"/>
      </w:pPr>
      <w:r>
        <w:t xml:space="preserve">    Председателям </w:t>
      </w:r>
      <w:proofErr w:type="spellStart"/>
      <w:r>
        <w:t>ТОСов</w:t>
      </w:r>
      <w:proofErr w:type="spellEnd"/>
      <w:r>
        <w:t xml:space="preserve"> поселения создать аварийные бригады из членов ТОС для предупреждения и ликвидации последствий ЧС, возникших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2E3D33" w:rsidRDefault="002E3D33" w:rsidP="002E3D33">
      <w:pPr>
        <w:jc w:val="both"/>
      </w:pPr>
      <w:r>
        <w:rPr>
          <w:u w:val="single"/>
        </w:rPr>
        <w:t xml:space="preserve">  Дежурный водитель</w:t>
      </w:r>
      <w:r>
        <w:t xml:space="preserve"> – Сафонов С.В.</w:t>
      </w:r>
    </w:p>
    <w:p w:rsidR="002E3D33" w:rsidRDefault="002E3D33" w:rsidP="002E3D33">
      <w:pPr>
        <w:jc w:val="both"/>
      </w:pPr>
      <w:r>
        <w:rPr>
          <w:u w:val="single"/>
        </w:rPr>
        <w:t xml:space="preserve">  Ответственный за работу ЖКХ</w:t>
      </w:r>
      <w:r>
        <w:t xml:space="preserve"> – Горбунова Ирина Владимировн</w:t>
      </w:r>
      <w:proofErr w:type="gramStart"/>
      <w:r>
        <w:t>а–</w:t>
      </w:r>
      <w:proofErr w:type="gramEnd"/>
      <w:r>
        <w:t xml:space="preserve">  м. 89616709845 . </w:t>
      </w:r>
    </w:p>
    <w:p w:rsidR="002E3D33" w:rsidRDefault="002E3D33" w:rsidP="002E3D33">
      <w:pPr>
        <w:jc w:val="both"/>
      </w:pPr>
      <w:r>
        <w:t xml:space="preserve">   Директору МП «Исток»  создать запас материально-технических ресурсов для устранения аварийных ситуаций</w:t>
      </w:r>
    </w:p>
    <w:p w:rsidR="002E3D33" w:rsidRDefault="002E3D33" w:rsidP="002E3D33">
      <w:pPr>
        <w:jc w:val="both"/>
      </w:pPr>
      <w:r>
        <w:t xml:space="preserve">    Руководителю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 Сафонову  Д.В.  проверить исправность всей противопожарной техники, обеспечить запас горюче-смазочного материала и использовать его только по прямому назначению </w:t>
      </w:r>
    </w:p>
    <w:p w:rsidR="002E3D33" w:rsidRDefault="002E3D33" w:rsidP="002E3D33">
      <w:pPr>
        <w:jc w:val="both"/>
      </w:pPr>
      <w:r>
        <w:t xml:space="preserve">Обо всех ЧС, случившихся на территории сельского поселения, необходимо сообщать главе сельского поселения и дежурному районной администрации </w:t>
      </w:r>
      <w:proofErr w:type="gramStart"/>
      <w:r>
        <w:t>по</w:t>
      </w:r>
      <w:proofErr w:type="gramEnd"/>
      <w:r>
        <w:t xml:space="preserve"> тел  3-21-79. </w:t>
      </w:r>
    </w:p>
    <w:p w:rsidR="002E3D33" w:rsidRDefault="002E3D33" w:rsidP="002E3D33">
      <w:pPr>
        <w:jc w:val="both"/>
      </w:pPr>
    </w:p>
    <w:p w:rsidR="002E3D33" w:rsidRDefault="002E3D33" w:rsidP="002E3D33">
      <w:pPr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2E3D33" w:rsidRPr="008F2F67" w:rsidRDefault="002E3D33" w:rsidP="002E3D33">
      <w:pPr>
        <w:jc w:val="both"/>
      </w:pPr>
      <w:r>
        <w:t xml:space="preserve">сельского поселения                                                                                     </w:t>
      </w:r>
      <w:proofErr w:type="spellStart"/>
      <w:r>
        <w:t>С.Н.Соловьев</w:t>
      </w:r>
      <w:proofErr w:type="spellEnd"/>
    </w:p>
    <w:p w:rsidR="00F00223" w:rsidRDefault="00F00223">
      <w:bookmarkStart w:id="0" w:name="_GoBack"/>
      <w:bookmarkEnd w:id="0"/>
    </w:p>
    <w:sectPr w:rsidR="00F0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33"/>
    <w:rsid w:val="002E3D33"/>
    <w:rsid w:val="00F0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2021-06-08T22:48:00Z</dcterms:created>
  <dcterms:modified xsi:type="dcterms:W3CDTF">2021-06-08T22:49:00Z</dcterms:modified>
</cp:coreProperties>
</file>