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8C" w:rsidRDefault="008D558C" w:rsidP="008D558C">
      <w:pPr>
        <w:widowControl w:val="0"/>
        <w:ind w:left="1229" w:right="1178"/>
        <w:jc w:val="center"/>
        <w:rPr>
          <w:rFonts w:ascii="Arial" w:eastAsia="Arial" w:hAnsi="Arial" w:cs="Arial"/>
          <w:b/>
          <w:bCs/>
          <w:color w:val="000000"/>
        </w:rPr>
      </w:pPr>
      <w:r>
        <w:rPr>
          <w:rFonts w:ascii="Arial" w:eastAsia="Arial" w:hAnsi="Arial" w:cs="Arial"/>
          <w:b/>
          <w:bCs/>
          <w:color w:val="000000"/>
          <w:spacing w:val="-10"/>
        </w:rPr>
        <w:t>А</w:t>
      </w:r>
      <w:r>
        <w:rPr>
          <w:rFonts w:ascii="Arial" w:eastAsia="Arial" w:hAnsi="Arial" w:cs="Arial"/>
          <w:b/>
          <w:bCs/>
          <w:color w:val="000000"/>
          <w:spacing w:val="-11"/>
        </w:rPr>
        <w:t>Д</w:t>
      </w:r>
      <w:r>
        <w:rPr>
          <w:rFonts w:ascii="Arial" w:eastAsia="Arial" w:hAnsi="Arial" w:cs="Arial"/>
          <w:b/>
          <w:bCs/>
          <w:color w:val="000000"/>
          <w:spacing w:val="-9"/>
        </w:rPr>
        <w:t>М</w:t>
      </w:r>
      <w:r>
        <w:rPr>
          <w:rFonts w:ascii="Arial" w:eastAsia="Arial" w:hAnsi="Arial" w:cs="Arial"/>
          <w:b/>
          <w:bCs/>
          <w:color w:val="000000"/>
          <w:spacing w:val="-10"/>
        </w:rPr>
        <w:t>И</w:t>
      </w:r>
      <w:r>
        <w:rPr>
          <w:rFonts w:ascii="Arial" w:eastAsia="Arial" w:hAnsi="Arial" w:cs="Arial"/>
          <w:b/>
          <w:bCs/>
          <w:color w:val="000000"/>
          <w:spacing w:val="-11"/>
        </w:rPr>
        <w:t>Н</w:t>
      </w:r>
      <w:r>
        <w:rPr>
          <w:rFonts w:ascii="Arial" w:eastAsia="Arial" w:hAnsi="Arial" w:cs="Arial"/>
          <w:b/>
          <w:bCs/>
          <w:color w:val="000000"/>
          <w:spacing w:val="-10"/>
        </w:rPr>
        <w:t>ИС</w:t>
      </w:r>
      <w:r>
        <w:rPr>
          <w:rFonts w:ascii="Arial" w:eastAsia="Arial" w:hAnsi="Arial" w:cs="Arial"/>
          <w:b/>
          <w:bCs/>
          <w:color w:val="000000"/>
          <w:spacing w:val="-9"/>
        </w:rPr>
        <w:t>Т</w:t>
      </w:r>
      <w:r>
        <w:rPr>
          <w:rFonts w:ascii="Arial" w:eastAsia="Arial" w:hAnsi="Arial" w:cs="Arial"/>
          <w:b/>
          <w:bCs/>
          <w:color w:val="000000"/>
          <w:spacing w:val="-10"/>
        </w:rPr>
        <w:t>Р</w:t>
      </w:r>
      <w:r>
        <w:rPr>
          <w:rFonts w:ascii="Arial" w:eastAsia="Arial" w:hAnsi="Arial" w:cs="Arial"/>
          <w:b/>
          <w:bCs/>
          <w:color w:val="000000"/>
          <w:spacing w:val="-11"/>
        </w:rPr>
        <w:t>А</w:t>
      </w:r>
      <w:r>
        <w:rPr>
          <w:rFonts w:ascii="Arial" w:eastAsia="Arial" w:hAnsi="Arial" w:cs="Arial"/>
          <w:b/>
          <w:bCs/>
          <w:color w:val="000000"/>
          <w:spacing w:val="-8"/>
        </w:rPr>
        <w:t>Ц</w:t>
      </w:r>
      <w:r>
        <w:rPr>
          <w:rFonts w:ascii="Arial" w:eastAsia="Arial" w:hAnsi="Arial" w:cs="Arial"/>
          <w:b/>
          <w:bCs/>
          <w:color w:val="000000"/>
          <w:spacing w:val="-10"/>
        </w:rPr>
        <w:t>И</w:t>
      </w:r>
      <w:r>
        <w:rPr>
          <w:rFonts w:ascii="Arial" w:eastAsia="Arial" w:hAnsi="Arial" w:cs="Arial"/>
          <w:b/>
          <w:bCs/>
          <w:color w:val="000000"/>
          <w:spacing w:val="42"/>
        </w:rPr>
        <w:t>Я</w:t>
      </w:r>
      <w:r>
        <w:rPr>
          <w:rFonts w:ascii="Arial" w:eastAsia="Arial" w:hAnsi="Arial" w:cs="Arial"/>
          <w:b/>
          <w:bCs/>
          <w:color w:val="000000"/>
          <w:spacing w:val="-8"/>
        </w:rPr>
        <w:t xml:space="preserve"> ГОРНОБАЛЫКЛЕЙСКОГО </w:t>
      </w:r>
      <w:r>
        <w:rPr>
          <w:rFonts w:ascii="Arial" w:eastAsia="Arial" w:hAnsi="Arial" w:cs="Arial"/>
          <w:b/>
          <w:bCs/>
          <w:color w:val="000000"/>
          <w:spacing w:val="-9"/>
        </w:rPr>
        <w:t>СЕЛЬСКО</w:t>
      </w:r>
      <w:r>
        <w:rPr>
          <w:rFonts w:ascii="Arial" w:eastAsia="Arial" w:hAnsi="Arial" w:cs="Arial"/>
          <w:b/>
          <w:bCs/>
          <w:color w:val="000000"/>
          <w:spacing w:val="-11"/>
        </w:rPr>
        <w:t>Г</w:t>
      </w:r>
      <w:r>
        <w:rPr>
          <w:rFonts w:ascii="Arial" w:eastAsia="Arial" w:hAnsi="Arial" w:cs="Arial"/>
          <w:b/>
          <w:bCs/>
          <w:color w:val="000000"/>
          <w:spacing w:val="43"/>
        </w:rPr>
        <w:t>О</w:t>
      </w:r>
      <w:r>
        <w:rPr>
          <w:rFonts w:ascii="Arial" w:eastAsia="Arial" w:hAnsi="Arial" w:cs="Arial"/>
          <w:b/>
          <w:bCs/>
          <w:color w:val="000000"/>
          <w:spacing w:val="-10"/>
        </w:rPr>
        <w:t>П</w:t>
      </w:r>
      <w:r>
        <w:rPr>
          <w:rFonts w:ascii="Arial" w:eastAsia="Arial" w:hAnsi="Arial" w:cs="Arial"/>
          <w:b/>
          <w:bCs/>
          <w:color w:val="000000"/>
          <w:spacing w:val="-9"/>
        </w:rPr>
        <w:t>О</w:t>
      </w:r>
      <w:r>
        <w:rPr>
          <w:rFonts w:ascii="Arial" w:eastAsia="Arial" w:hAnsi="Arial" w:cs="Arial"/>
          <w:b/>
          <w:bCs/>
          <w:color w:val="000000"/>
          <w:spacing w:val="-11"/>
        </w:rPr>
        <w:t>С</w:t>
      </w:r>
      <w:r>
        <w:rPr>
          <w:rFonts w:ascii="Arial" w:eastAsia="Arial" w:hAnsi="Arial" w:cs="Arial"/>
          <w:b/>
          <w:bCs/>
          <w:color w:val="000000"/>
          <w:spacing w:val="-10"/>
        </w:rPr>
        <w:t>ЕЛ</w:t>
      </w:r>
      <w:r>
        <w:rPr>
          <w:rFonts w:ascii="Arial" w:eastAsia="Arial" w:hAnsi="Arial" w:cs="Arial"/>
          <w:b/>
          <w:bCs/>
          <w:color w:val="000000"/>
          <w:spacing w:val="-9"/>
        </w:rPr>
        <w:t>Е</w:t>
      </w:r>
      <w:r>
        <w:rPr>
          <w:rFonts w:ascii="Arial" w:eastAsia="Arial" w:hAnsi="Arial" w:cs="Arial"/>
          <w:b/>
          <w:bCs/>
          <w:color w:val="000000"/>
          <w:spacing w:val="-11"/>
        </w:rPr>
        <w:t>Н</w:t>
      </w:r>
      <w:r>
        <w:rPr>
          <w:rFonts w:ascii="Arial" w:eastAsia="Arial" w:hAnsi="Arial" w:cs="Arial"/>
          <w:b/>
          <w:bCs/>
          <w:color w:val="000000"/>
          <w:spacing w:val="-10"/>
        </w:rPr>
        <w:t>И</w:t>
      </w:r>
      <w:r>
        <w:rPr>
          <w:rFonts w:ascii="Arial" w:eastAsia="Arial" w:hAnsi="Arial" w:cs="Arial"/>
          <w:b/>
          <w:bCs/>
          <w:color w:val="000000"/>
        </w:rPr>
        <w:t>Я</w:t>
      </w:r>
      <w:r>
        <w:rPr>
          <w:rFonts w:ascii="Arial" w:eastAsia="Arial" w:hAnsi="Arial" w:cs="Arial"/>
          <w:color w:val="000000"/>
        </w:rPr>
        <w:t xml:space="preserve"> </w:t>
      </w:r>
      <w:r>
        <w:rPr>
          <w:rFonts w:ascii="Arial" w:eastAsia="Arial" w:hAnsi="Arial" w:cs="Arial"/>
          <w:b/>
          <w:bCs/>
          <w:color w:val="000000"/>
          <w:spacing w:val="-10"/>
        </w:rPr>
        <w:t>Д</w:t>
      </w:r>
      <w:r>
        <w:rPr>
          <w:rFonts w:ascii="Arial" w:eastAsia="Arial" w:hAnsi="Arial" w:cs="Arial"/>
          <w:b/>
          <w:bCs/>
          <w:color w:val="000000"/>
          <w:spacing w:val="-11"/>
        </w:rPr>
        <w:t>У</w:t>
      </w:r>
      <w:r>
        <w:rPr>
          <w:rFonts w:ascii="Arial" w:eastAsia="Arial" w:hAnsi="Arial" w:cs="Arial"/>
          <w:b/>
          <w:bCs/>
          <w:color w:val="000000"/>
          <w:spacing w:val="-10"/>
        </w:rPr>
        <w:t>Б</w:t>
      </w:r>
      <w:r>
        <w:rPr>
          <w:rFonts w:ascii="Arial" w:eastAsia="Arial" w:hAnsi="Arial" w:cs="Arial"/>
          <w:b/>
          <w:bCs/>
          <w:color w:val="000000"/>
          <w:spacing w:val="-9"/>
        </w:rPr>
        <w:t>О</w:t>
      </w:r>
      <w:r>
        <w:rPr>
          <w:rFonts w:ascii="Arial" w:eastAsia="Arial" w:hAnsi="Arial" w:cs="Arial"/>
          <w:b/>
          <w:bCs/>
          <w:color w:val="000000"/>
          <w:spacing w:val="-11"/>
        </w:rPr>
        <w:t>В</w:t>
      </w:r>
      <w:r>
        <w:rPr>
          <w:rFonts w:ascii="Arial" w:eastAsia="Arial" w:hAnsi="Arial" w:cs="Arial"/>
          <w:b/>
          <w:bCs/>
          <w:color w:val="000000"/>
          <w:spacing w:val="-10"/>
        </w:rPr>
        <w:t>СКИ</w:t>
      </w:r>
      <w:r>
        <w:rPr>
          <w:rFonts w:ascii="Arial" w:eastAsia="Arial" w:hAnsi="Arial" w:cs="Arial"/>
          <w:b/>
          <w:bCs/>
          <w:color w:val="000000"/>
          <w:spacing w:val="43"/>
        </w:rPr>
        <w:t>Й</w:t>
      </w:r>
      <w:r>
        <w:rPr>
          <w:rFonts w:ascii="Arial" w:eastAsia="Arial" w:hAnsi="Arial" w:cs="Arial"/>
          <w:b/>
          <w:bCs/>
          <w:color w:val="000000"/>
          <w:spacing w:val="-9"/>
        </w:rPr>
        <w:t>М</w:t>
      </w:r>
      <w:r>
        <w:rPr>
          <w:rFonts w:ascii="Arial" w:eastAsia="Arial" w:hAnsi="Arial" w:cs="Arial"/>
          <w:b/>
          <w:bCs/>
          <w:color w:val="000000"/>
          <w:spacing w:val="-10"/>
        </w:rPr>
        <w:t>У</w:t>
      </w:r>
      <w:r>
        <w:rPr>
          <w:rFonts w:ascii="Arial" w:eastAsia="Arial" w:hAnsi="Arial" w:cs="Arial"/>
          <w:b/>
          <w:bCs/>
          <w:color w:val="000000"/>
          <w:spacing w:val="-11"/>
        </w:rPr>
        <w:t>Н</w:t>
      </w:r>
      <w:r>
        <w:rPr>
          <w:rFonts w:ascii="Arial" w:eastAsia="Arial" w:hAnsi="Arial" w:cs="Arial"/>
          <w:b/>
          <w:bCs/>
          <w:color w:val="000000"/>
          <w:spacing w:val="-10"/>
        </w:rPr>
        <w:t>И</w:t>
      </w:r>
      <w:r>
        <w:rPr>
          <w:rFonts w:ascii="Arial" w:eastAsia="Arial" w:hAnsi="Arial" w:cs="Arial"/>
          <w:b/>
          <w:bCs/>
          <w:color w:val="000000"/>
          <w:spacing w:val="-11"/>
        </w:rPr>
        <w:t>Ц</w:t>
      </w:r>
      <w:r>
        <w:rPr>
          <w:rFonts w:ascii="Arial" w:eastAsia="Arial" w:hAnsi="Arial" w:cs="Arial"/>
          <w:b/>
          <w:bCs/>
          <w:color w:val="000000"/>
          <w:spacing w:val="-10"/>
        </w:rPr>
        <w:t>И</w:t>
      </w:r>
      <w:r>
        <w:rPr>
          <w:rFonts w:ascii="Arial" w:eastAsia="Arial" w:hAnsi="Arial" w:cs="Arial"/>
          <w:b/>
          <w:bCs/>
          <w:color w:val="000000"/>
          <w:spacing w:val="-9"/>
        </w:rPr>
        <w:t>П</w:t>
      </w:r>
      <w:r>
        <w:rPr>
          <w:rFonts w:ascii="Arial" w:eastAsia="Arial" w:hAnsi="Arial" w:cs="Arial"/>
          <w:b/>
          <w:bCs/>
          <w:color w:val="000000"/>
          <w:spacing w:val="-11"/>
        </w:rPr>
        <w:t>А</w:t>
      </w:r>
      <w:r>
        <w:rPr>
          <w:rFonts w:ascii="Arial" w:eastAsia="Arial" w:hAnsi="Arial" w:cs="Arial"/>
          <w:b/>
          <w:bCs/>
          <w:color w:val="000000"/>
          <w:spacing w:val="-10"/>
        </w:rPr>
        <w:t>Л</w:t>
      </w:r>
      <w:r>
        <w:rPr>
          <w:rFonts w:ascii="Arial" w:eastAsia="Arial" w:hAnsi="Arial" w:cs="Arial"/>
          <w:b/>
          <w:bCs/>
          <w:color w:val="000000"/>
          <w:spacing w:val="-8"/>
        </w:rPr>
        <w:t>Ь</w:t>
      </w:r>
      <w:r>
        <w:rPr>
          <w:rFonts w:ascii="Arial" w:eastAsia="Arial" w:hAnsi="Arial" w:cs="Arial"/>
          <w:b/>
          <w:bCs/>
          <w:color w:val="000000"/>
          <w:spacing w:val="-11"/>
        </w:rPr>
        <w:t>Н</w:t>
      </w:r>
      <w:r>
        <w:rPr>
          <w:rFonts w:ascii="Arial" w:eastAsia="Arial" w:hAnsi="Arial" w:cs="Arial"/>
          <w:b/>
          <w:bCs/>
          <w:color w:val="000000"/>
          <w:spacing w:val="-9"/>
        </w:rPr>
        <w:t>Ы</w:t>
      </w:r>
      <w:r>
        <w:rPr>
          <w:rFonts w:ascii="Arial" w:eastAsia="Arial" w:hAnsi="Arial" w:cs="Arial"/>
          <w:b/>
          <w:bCs/>
          <w:color w:val="000000"/>
          <w:spacing w:val="41"/>
        </w:rPr>
        <w:t>Й</w:t>
      </w:r>
      <w:r>
        <w:rPr>
          <w:rFonts w:ascii="Arial" w:eastAsia="Arial" w:hAnsi="Arial" w:cs="Arial"/>
          <w:b/>
          <w:bCs/>
          <w:color w:val="000000"/>
          <w:spacing w:val="-10"/>
        </w:rPr>
        <w:t>Р</w:t>
      </w:r>
      <w:r>
        <w:rPr>
          <w:rFonts w:ascii="Arial" w:eastAsia="Arial" w:hAnsi="Arial" w:cs="Arial"/>
          <w:b/>
          <w:bCs/>
          <w:color w:val="000000"/>
          <w:spacing w:val="-11"/>
        </w:rPr>
        <w:t>А</w:t>
      </w:r>
      <w:r>
        <w:rPr>
          <w:rFonts w:ascii="Arial" w:eastAsia="Arial" w:hAnsi="Arial" w:cs="Arial"/>
          <w:b/>
          <w:bCs/>
          <w:color w:val="000000"/>
          <w:spacing w:val="-10"/>
        </w:rPr>
        <w:t>Й</w:t>
      </w:r>
      <w:r>
        <w:rPr>
          <w:rFonts w:ascii="Arial" w:eastAsia="Arial" w:hAnsi="Arial" w:cs="Arial"/>
          <w:b/>
          <w:bCs/>
          <w:color w:val="000000"/>
          <w:spacing w:val="-9"/>
        </w:rPr>
        <w:t>О</w:t>
      </w:r>
      <w:r>
        <w:rPr>
          <w:rFonts w:ascii="Arial" w:eastAsia="Arial" w:hAnsi="Arial" w:cs="Arial"/>
          <w:b/>
          <w:bCs/>
          <w:color w:val="000000"/>
        </w:rPr>
        <w:t>Н</w:t>
      </w:r>
      <w:r>
        <w:rPr>
          <w:rFonts w:ascii="Arial" w:eastAsia="Arial" w:hAnsi="Arial" w:cs="Arial"/>
          <w:color w:val="000000"/>
          <w:spacing w:val="31"/>
        </w:rPr>
        <w:t xml:space="preserve"> </w:t>
      </w:r>
      <w:r>
        <w:rPr>
          <w:rFonts w:ascii="Arial" w:eastAsia="Arial" w:hAnsi="Arial" w:cs="Arial"/>
          <w:b/>
          <w:bCs/>
          <w:color w:val="000000"/>
          <w:spacing w:val="-9"/>
        </w:rPr>
        <w:t>ВО</w:t>
      </w:r>
      <w:r>
        <w:rPr>
          <w:rFonts w:ascii="Arial" w:eastAsia="Arial" w:hAnsi="Arial" w:cs="Arial"/>
          <w:b/>
          <w:bCs/>
          <w:color w:val="000000"/>
          <w:spacing w:val="-11"/>
        </w:rPr>
        <w:t>Л</w:t>
      </w:r>
      <w:r>
        <w:rPr>
          <w:rFonts w:ascii="Arial" w:eastAsia="Arial" w:hAnsi="Arial" w:cs="Arial"/>
          <w:b/>
          <w:bCs/>
          <w:color w:val="000000"/>
          <w:spacing w:val="-10"/>
        </w:rPr>
        <w:t>Г</w:t>
      </w:r>
      <w:r>
        <w:rPr>
          <w:rFonts w:ascii="Arial" w:eastAsia="Arial" w:hAnsi="Arial" w:cs="Arial"/>
          <w:b/>
          <w:bCs/>
          <w:color w:val="000000"/>
          <w:spacing w:val="-9"/>
        </w:rPr>
        <w:t>О</w:t>
      </w:r>
      <w:r>
        <w:rPr>
          <w:rFonts w:ascii="Arial" w:eastAsia="Arial" w:hAnsi="Arial" w:cs="Arial"/>
          <w:b/>
          <w:bCs/>
          <w:color w:val="000000"/>
          <w:spacing w:val="-11"/>
        </w:rPr>
        <w:t>Г</w:t>
      </w:r>
      <w:r>
        <w:rPr>
          <w:rFonts w:ascii="Arial" w:eastAsia="Arial" w:hAnsi="Arial" w:cs="Arial"/>
          <w:b/>
          <w:bCs/>
          <w:color w:val="000000"/>
          <w:spacing w:val="-10"/>
        </w:rPr>
        <w:t>Р</w:t>
      </w:r>
      <w:r>
        <w:rPr>
          <w:rFonts w:ascii="Arial" w:eastAsia="Arial" w:hAnsi="Arial" w:cs="Arial"/>
          <w:b/>
          <w:bCs/>
          <w:color w:val="000000"/>
          <w:spacing w:val="-11"/>
        </w:rPr>
        <w:t>А</w:t>
      </w:r>
      <w:r>
        <w:rPr>
          <w:rFonts w:ascii="Arial" w:eastAsia="Arial" w:hAnsi="Arial" w:cs="Arial"/>
          <w:b/>
          <w:bCs/>
          <w:color w:val="000000"/>
          <w:spacing w:val="-9"/>
        </w:rPr>
        <w:t>Д</w:t>
      </w:r>
      <w:r>
        <w:rPr>
          <w:rFonts w:ascii="Arial" w:eastAsia="Arial" w:hAnsi="Arial" w:cs="Arial"/>
          <w:b/>
          <w:bCs/>
          <w:color w:val="000000"/>
          <w:spacing w:val="-10"/>
        </w:rPr>
        <w:t>СК</w:t>
      </w:r>
      <w:r>
        <w:rPr>
          <w:rFonts w:ascii="Arial" w:eastAsia="Arial" w:hAnsi="Arial" w:cs="Arial"/>
          <w:b/>
          <w:bCs/>
          <w:color w:val="000000"/>
          <w:spacing w:val="-9"/>
        </w:rPr>
        <w:t>А</w:t>
      </w:r>
      <w:r>
        <w:rPr>
          <w:rFonts w:ascii="Arial" w:eastAsia="Arial" w:hAnsi="Arial" w:cs="Arial"/>
          <w:b/>
          <w:bCs/>
          <w:color w:val="000000"/>
          <w:spacing w:val="43"/>
        </w:rPr>
        <w:t>Я</w:t>
      </w:r>
      <w:r>
        <w:rPr>
          <w:rFonts w:ascii="Arial" w:eastAsia="Arial" w:hAnsi="Arial" w:cs="Arial"/>
          <w:b/>
          <w:bCs/>
          <w:color w:val="000000"/>
          <w:spacing w:val="-10"/>
        </w:rPr>
        <w:t>ОБЛ</w:t>
      </w:r>
      <w:r>
        <w:rPr>
          <w:rFonts w:ascii="Arial" w:eastAsia="Arial" w:hAnsi="Arial" w:cs="Arial"/>
          <w:b/>
          <w:bCs/>
          <w:color w:val="000000"/>
          <w:spacing w:val="-11"/>
        </w:rPr>
        <w:t>АС</w:t>
      </w:r>
      <w:r>
        <w:rPr>
          <w:rFonts w:ascii="Arial" w:eastAsia="Arial" w:hAnsi="Arial" w:cs="Arial"/>
          <w:b/>
          <w:bCs/>
          <w:color w:val="000000"/>
          <w:spacing w:val="-10"/>
        </w:rPr>
        <w:t>Т</w:t>
      </w:r>
      <w:r>
        <w:rPr>
          <w:rFonts w:ascii="Arial" w:eastAsia="Arial" w:hAnsi="Arial" w:cs="Arial"/>
          <w:b/>
          <w:bCs/>
          <w:color w:val="000000"/>
        </w:rPr>
        <w:t>Ь</w:t>
      </w:r>
    </w:p>
    <w:p w:rsidR="008D558C" w:rsidRDefault="008D558C" w:rsidP="008D558C">
      <w:pPr>
        <w:spacing w:line="240" w:lineRule="exact"/>
        <w:rPr>
          <w:rFonts w:ascii="Arial" w:eastAsia="Arial" w:hAnsi="Arial" w:cs="Arial"/>
        </w:rPr>
      </w:pPr>
    </w:p>
    <w:p w:rsidR="008D558C" w:rsidRDefault="008D558C" w:rsidP="008D558C">
      <w:pPr>
        <w:spacing w:line="240" w:lineRule="exact"/>
        <w:jc w:val="center"/>
        <w:rPr>
          <w:rFonts w:ascii="Arial" w:eastAsia="Arial" w:hAnsi="Arial" w:cs="Arial"/>
        </w:rPr>
      </w:pPr>
      <w:r>
        <w:rPr>
          <w:rFonts w:ascii="Arial" w:eastAsia="Arial" w:hAnsi="Arial" w:cs="Arial"/>
        </w:rPr>
        <w:t xml:space="preserve"> ПОСТАНОВЛЕНИЕ </w:t>
      </w:r>
    </w:p>
    <w:p w:rsidR="008D558C" w:rsidRDefault="008D558C" w:rsidP="008D558C">
      <w:pPr>
        <w:spacing w:after="63" w:line="240" w:lineRule="exact"/>
        <w:rPr>
          <w:rFonts w:ascii="Arial" w:eastAsia="Arial" w:hAnsi="Arial" w:cs="Arial"/>
        </w:rPr>
      </w:pPr>
    </w:p>
    <w:p w:rsidR="008D558C" w:rsidRDefault="008D558C" w:rsidP="008D558C">
      <w:pPr>
        <w:widowControl w:val="0"/>
        <w:tabs>
          <w:tab w:val="left" w:pos="6475"/>
        </w:tabs>
        <w:ind w:right="-20"/>
        <w:rPr>
          <w:color w:val="000000"/>
          <w:sz w:val="28"/>
          <w:szCs w:val="28"/>
        </w:rPr>
      </w:pPr>
      <w:r>
        <w:rPr>
          <w:color w:val="000000"/>
          <w:sz w:val="28"/>
          <w:szCs w:val="28"/>
        </w:rPr>
        <w:t>от</w:t>
      </w:r>
      <w:r>
        <w:rPr>
          <w:color w:val="000000"/>
          <w:spacing w:val="209"/>
          <w:sz w:val="28"/>
          <w:szCs w:val="28"/>
        </w:rPr>
        <w:t xml:space="preserve"> </w:t>
      </w:r>
      <w:r>
        <w:rPr>
          <w:color w:val="000000"/>
          <w:sz w:val="28"/>
          <w:szCs w:val="28"/>
        </w:rPr>
        <w:t>24 и</w:t>
      </w:r>
      <w:r>
        <w:rPr>
          <w:color w:val="000000"/>
          <w:spacing w:val="1"/>
          <w:sz w:val="28"/>
          <w:szCs w:val="28"/>
        </w:rPr>
        <w:t>ю</w:t>
      </w:r>
      <w:r>
        <w:rPr>
          <w:color w:val="000000"/>
          <w:sz w:val="28"/>
          <w:szCs w:val="28"/>
        </w:rPr>
        <w:t>ня</w:t>
      </w:r>
      <w:r>
        <w:rPr>
          <w:color w:val="000000"/>
          <w:spacing w:val="139"/>
          <w:sz w:val="28"/>
          <w:szCs w:val="28"/>
        </w:rPr>
        <w:t xml:space="preserve"> </w:t>
      </w:r>
      <w:r>
        <w:rPr>
          <w:color w:val="000000"/>
          <w:sz w:val="28"/>
          <w:szCs w:val="28"/>
        </w:rPr>
        <w:t>2021 г.</w:t>
      </w:r>
      <w:r>
        <w:rPr>
          <w:color w:val="000000"/>
          <w:sz w:val="28"/>
          <w:szCs w:val="28"/>
        </w:rPr>
        <w:tab/>
        <w:t>№</w:t>
      </w:r>
      <w:r>
        <w:rPr>
          <w:color w:val="000000"/>
          <w:spacing w:val="68"/>
          <w:sz w:val="28"/>
          <w:szCs w:val="28"/>
        </w:rPr>
        <w:t xml:space="preserve"> 34</w:t>
      </w:r>
    </w:p>
    <w:p w:rsidR="008D558C" w:rsidRDefault="008D558C" w:rsidP="008D558C">
      <w:pPr>
        <w:spacing w:after="82" w:line="240" w:lineRule="exact"/>
      </w:pPr>
    </w:p>
    <w:p w:rsidR="008D558C" w:rsidRDefault="008D558C" w:rsidP="008D558C">
      <w:pPr>
        <w:widowControl w:val="0"/>
        <w:ind w:left="4" w:right="-58"/>
        <w:jc w:val="center"/>
        <w:rPr>
          <w:rFonts w:ascii="Arial" w:eastAsia="Arial" w:hAnsi="Arial" w:cs="Arial"/>
        </w:rPr>
      </w:pPr>
      <w:bookmarkStart w:id="0" w:name="_GoBack"/>
      <w:r>
        <w:rPr>
          <w:rFonts w:ascii="Arial" w:eastAsia="Arial" w:hAnsi="Arial" w:cs="Arial"/>
          <w:b/>
          <w:bCs/>
          <w:color w:val="000000"/>
        </w:rPr>
        <w:t>Об</w:t>
      </w:r>
      <w:r>
        <w:rPr>
          <w:rFonts w:ascii="Arial" w:eastAsia="Arial" w:hAnsi="Arial" w:cs="Arial"/>
          <w:color w:val="000000"/>
        </w:rPr>
        <w:t xml:space="preserve"> </w:t>
      </w:r>
      <w:r>
        <w:rPr>
          <w:rFonts w:ascii="Arial" w:eastAsia="Arial" w:hAnsi="Arial" w:cs="Arial"/>
          <w:b/>
          <w:bCs/>
          <w:color w:val="000000"/>
        </w:rPr>
        <w:t>утверждении</w:t>
      </w:r>
      <w:r>
        <w:rPr>
          <w:rFonts w:ascii="Arial" w:eastAsia="Arial" w:hAnsi="Arial" w:cs="Arial"/>
          <w:color w:val="000000"/>
        </w:rPr>
        <w:t xml:space="preserve"> </w:t>
      </w:r>
      <w:r>
        <w:rPr>
          <w:rFonts w:ascii="Arial" w:eastAsia="Arial" w:hAnsi="Arial" w:cs="Arial"/>
          <w:b/>
          <w:bCs/>
          <w:color w:val="000000"/>
        </w:rPr>
        <w:t>админи</w:t>
      </w:r>
      <w:r>
        <w:rPr>
          <w:rFonts w:ascii="Arial" w:eastAsia="Arial" w:hAnsi="Arial" w:cs="Arial"/>
          <w:b/>
          <w:bCs/>
          <w:color w:val="000000"/>
          <w:spacing w:val="-1"/>
        </w:rPr>
        <w:t>с</w:t>
      </w:r>
      <w:r>
        <w:rPr>
          <w:rFonts w:ascii="Arial" w:eastAsia="Arial" w:hAnsi="Arial" w:cs="Arial"/>
          <w:b/>
          <w:bCs/>
          <w:color w:val="000000"/>
        </w:rPr>
        <w:t>трати</w:t>
      </w:r>
      <w:r>
        <w:rPr>
          <w:rFonts w:ascii="Arial" w:eastAsia="Arial" w:hAnsi="Arial" w:cs="Arial"/>
          <w:b/>
          <w:bCs/>
          <w:color w:val="000000"/>
          <w:spacing w:val="1"/>
        </w:rPr>
        <w:t>в</w:t>
      </w:r>
      <w:r>
        <w:rPr>
          <w:rFonts w:ascii="Arial" w:eastAsia="Arial" w:hAnsi="Arial" w:cs="Arial"/>
          <w:b/>
          <w:bCs/>
          <w:color w:val="000000"/>
        </w:rPr>
        <w:t>н</w:t>
      </w:r>
      <w:r>
        <w:rPr>
          <w:rFonts w:ascii="Arial" w:eastAsia="Arial" w:hAnsi="Arial" w:cs="Arial"/>
          <w:b/>
          <w:bCs/>
          <w:color w:val="000000"/>
          <w:spacing w:val="-1"/>
        </w:rPr>
        <w:t>о</w:t>
      </w:r>
      <w:r>
        <w:rPr>
          <w:rFonts w:ascii="Arial" w:eastAsia="Arial" w:hAnsi="Arial" w:cs="Arial"/>
          <w:b/>
          <w:bCs/>
          <w:color w:val="000000"/>
        </w:rPr>
        <w:t>го</w:t>
      </w:r>
      <w:r>
        <w:rPr>
          <w:rFonts w:ascii="Arial" w:eastAsia="Arial" w:hAnsi="Arial" w:cs="Arial"/>
          <w:color w:val="000000"/>
        </w:rPr>
        <w:t xml:space="preserve"> </w:t>
      </w:r>
      <w:r>
        <w:rPr>
          <w:rFonts w:ascii="Arial" w:eastAsia="Arial" w:hAnsi="Arial" w:cs="Arial"/>
          <w:b/>
          <w:bCs/>
          <w:color w:val="000000"/>
        </w:rPr>
        <w:t>регламента</w:t>
      </w:r>
      <w:r>
        <w:rPr>
          <w:rFonts w:ascii="Arial" w:eastAsia="Arial" w:hAnsi="Arial" w:cs="Arial"/>
          <w:color w:val="000000"/>
        </w:rPr>
        <w:t xml:space="preserve"> </w:t>
      </w:r>
      <w:r>
        <w:rPr>
          <w:rFonts w:ascii="Arial" w:eastAsia="Arial" w:hAnsi="Arial" w:cs="Arial"/>
          <w:b/>
          <w:bCs/>
          <w:color w:val="000000"/>
        </w:rPr>
        <w:t>п</w:t>
      </w:r>
      <w:r>
        <w:rPr>
          <w:rFonts w:ascii="Arial" w:eastAsia="Arial" w:hAnsi="Arial" w:cs="Arial"/>
          <w:b/>
          <w:bCs/>
          <w:color w:val="000000"/>
          <w:spacing w:val="-1"/>
        </w:rPr>
        <w:t>р</w:t>
      </w:r>
      <w:r>
        <w:rPr>
          <w:rFonts w:ascii="Arial" w:eastAsia="Arial" w:hAnsi="Arial" w:cs="Arial"/>
          <w:b/>
          <w:bCs/>
          <w:color w:val="000000"/>
        </w:rPr>
        <w:t>едоставления</w:t>
      </w:r>
      <w:r>
        <w:rPr>
          <w:rFonts w:ascii="Arial" w:eastAsia="Arial" w:hAnsi="Arial" w:cs="Arial"/>
          <w:color w:val="000000"/>
        </w:rPr>
        <w:t xml:space="preserve"> </w:t>
      </w:r>
      <w:r>
        <w:rPr>
          <w:rFonts w:ascii="Arial" w:eastAsia="Arial" w:hAnsi="Arial" w:cs="Arial"/>
          <w:b/>
          <w:bCs/>
          <w:color w:val="000000"/>
        </w:rPr>
        <w:t>муниципальной</w:t>
      </w:r>
      <w:r>
        <w:rPr>
          <w:rFonts w:ascii="Arial" w:eastAsia="Arial" w:hAnsi="Arial" w:cs="Arial"/>
          <w:color w:val="000000"/>
        </w:rPr>
        <w:t xml:space="preserve"> </w:t>
      </w:r>
      <w:r>
        <w:rPr>
          <w:rFonts w:ascii="Arial" w:eastAsia="Arial" w:hAnsi="Arial" w:cs="Arial"/>
          <w:b/>
          <w:bCs/>
          <w:color w:val="000000"/>
        </w:rPr>
        <w:t>услуги «</w:t>
      </w:r>
      <w:r>
        <w:rPr>
          <w:rFonts w:ascii="Arial" w:eastAsia="Arial" w:hAnsi="Arial" w:cs="Arial"/>
          <w:color w:val="000000"/>
        </w:rPr>
        <w:t xml:space="preserve"> </w:t>
      </w:r>
      <w:r>
        <w:rPr>
          <w:rFonts w:ascii="Arial" w:eastAsia="Arial" w:hAnsi="Arial" w:cs="Arial"/>
          <w:b/>
          <w:bCs/>
          <w:color w:val="000000"/>
          <w:spacing w:val="-1"/>
        </w:rPr>
        <w:t xml:space="preserve">Предоставление земельных участков, находящихся в муниципальной собственности </w:t>
      </w:r>
      <w:proofErr w:type="spellStart"/>
      <w:r>
        <w:rPr>
          <w:rFonts w:ascii="Arial" w:eastAsia="Arial" w:hAnsi="Arial" w:cs="Arial"/>
          <w:b/>
          <w:bCs/>
          <w:color w:val="000000"/>
          <w:spacing w:val="-1"/>
        </w:rPr>
        <w:t>Горнобалыклейского</w:t>
      </w:r>
      <w:proofErr w:type="spellEnd"/>
      <w:r>
        <w:rPr>
          <w:rFonts w:ascii="Arial" w:eastAsia="Arial" w:hAnsi="Arial" w:cs="Arial"/>
          <w:b/>
          <w:bCs/>
          <w:color w:val="000000"/>
          <w:spacing w:val="-1"/>
        </w:rPr>
        <w:t xml:space="preserve"> сельского поселения</w:t>
      </w:r>
      <w:proofErr w:type="gramStart"/>
      <w:r>
        <w:rPr>
          <w:rFonts w:ascii="Arial" w:eastAsia="Arial" w:hAnsi="Arial" w:cs="Arial"/>
          <w:b/>
          <w:bCs/>
          <w:color w:val="000000"/>
          <w:spacing w:val="-1"/>
        </w:rPr>
        <w:t xml:space="preserve"> ,</w:t>
      </w:r>
      <w:proofErr w:type="gramEnd"/>
      <w:r>
        <w:rPr>
          <w:rFonts w:ascii="Arial" w:eastAsia="Arial" w:hAnsi="Arial" w:cs="Arial"/>
          <w:b/>
          <w:bCs/>
          <w:color w:val="000000"/>
          <w:spacing w:val="-1"/>
        </w:rPr>
        <w:t xml:space="preserve"> расположенных на территории </w:t>
      </w:r>
      <w:proofErr w:type="spellStart"/>
      <w:r>
        <w:rPr>
          <w:rFonts w:ascii="Arial" w:eastAsia="Arial" w:hAnsi="Arial" w:cs="Arial"/>
          <w:b/>
          <w:bCs/>
          <w:color w:val="000000"/>
          <w:spacing w:val="-1"/>
        </w:rPr>
        <w:t>Горнобалыклейского</w:t>
      </w:r>
      <w:proofErr w:type="spellEnd"/>
      <w:r>
        <w:rPr>
          <w:rFonts w:ascii="Arial" w:eastAsia="Arial" w:hAnsi="Arial" w:cs="Arial"/>
          <w:b/>
          <w:bCs/>
          <w:color w:val="000000"/>
          <w:spacing w:val="-1"/>
        </w:rPr>
        <w:t xml:space="preserve"> сельского поселения  юридическим лицам в собственность бесплатно».</w:t>
      </w:r>
    </w:p>
    <w:bookmarkEnd w:id="0"/>
    <w:p w:rsidR="008D558C" w:rsidRDefault="008D558C" w:rsidP="008D558C">
      <w:pPr>
        <w:spacing w:after="72" w:line="240" w:lineRule="exact"/>
        <w:rPr>
          <w:rFonts w:ascii="Arial" w:eastAsia="Arial" w:hAnsi="Arial" w:cs="Arial"/>
        </w:rPr>
      </w:pPr>
    </w:p>
    <w:p w:rsidR="008D558C" w:rsidRDefault="008D558C" w:rsidP="008D558C">
      <w:pPr>
        <w:widowControl w:val="0"/>
        <w:ind w:left="710" w:right="-20"/>
        <w:rPr>
          <w:rFonts w:ascii="Verdana" w:hAnsi="Verdana"/>
          <w:sz w:val="20"/>
          <w:szCs w:val="20"/>
        </w:rPr>
      </w:pPr>
      <w:proofErr w:type="gramStart"/>
      <w:r w:rsidRPr="002D647D">
        <w:rPr>
          <w:rFonts w:ascii="Verdana" w:hAnsi="Verdana"/>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и</w:t>
      </w:r>
      <w:r>
        <w:rPr>
          <w:rFonts w:ascii="Verdana" w:hAnsi="Verdana"/>
          <w:sz w:val="20"/>
          <w:szCs w:val="20"/>
        </w:rPr>
        <w:t xml:space="preserve"> Устава </w:t>
      </w:r>
      <w:proofErr w:type="spellStart"/>
      <w:r>
        <w:rPr>
          <w:rFonts w:ascii="Verdana" w:hAnsi="Verdana"/>
          <w:sz w:val="20"/>
          <w:szCs w:val="20"/>
        </w:rPr>
        <w:t>Горнобалыклейского</w:t>
      </w:r>
      <w:proofErr w:type="spellEnd"/>
      <w:r w:rsidRPr="002D647D">
        <w:rPr>
          <w:rFonts w:ascii="Verdana" w:hAnsi="Verdana"/>
          <w:sz w:val="20"/>
          <w:szCs w:val="20"/>
        </w:rPr>
        <w:t xml:space="preserve"> сельского поселения Дубовского муниципального района Волгоградской области</w:t>
      </w:r>
      <w:proofErr w:type="gramEnd"/>
      <w:r>
        <w:rPr>
          <w:rFonts w:ascii="Verdana" w:hAnsi="Verdana"/>
          <w:sz w:val="20"/>
          <w:szCs w:val="20"/>
        </w:rPr>
        <w:t xml:space="preserve">, администрация </w:t>
      </w:r>
      <w:proofErr w:type="spellStart"/>
      <w:r>
        <w:rPr>
          <w:rFonts w:ascii="Verdana" w:hAnsi="Verdana"/>
          <w:sz w:val="20"/>
          <w:szCs w:val="20"/>
        </w:rPr>
        <w:t>Горнобалыклейского</w:t>
      </w:r>
      <w:proofErr w:type="spellEnd"/>
      <w:r>
        <w:rPr>
          <w:rFonts w:ascii="Verdana" w:hAnsi="Verdana"/>
          <w:sz w:val="20"/>
          <w:szCs w:val="20"/>
        </w:rPr>
        <w:t xml:space="preserve"> сельского поселения </w:t>
      </w:r>
    </w:p>
    <w:p w:rsidR="008D558C" w:rsidRDefault="008D558C" w:rsidP="008D558C">
      <w:pPr>
        <w:widowControl w:val="0"/>
        <w:ind w:left="710" w:right="-20"/>
        <w:rPr>
          <w:rFonts w:ascii="Arial" w:eastAsia="Arial" w:hAnsi="Arial" w:cs="Arial"/>
          <w:b/>
          <w:bCs/>
          <w:color w:val="000000"/>
        </w:rPr>
      </w:pPr>
      <w:proofErr w:type="gramStart"/>
      <w:r>
        <w:rPr>
          <w:rFonts w:ascii="Arial" w:eastAsia="Arial" w:hAnsi="Arial" w:cs="Arial"/>
          <w:b/>
          <w:bCs/>
          <w:color w:val="000000"/>
        </w:rPr>
        <w:t>п</w:t>
      </w:r>
      <w:proofErr w:type="gramEnd"/>
      <w:r>
        <w:rPr>
          <w:rFonts w:ascii="Arial" w:eastAsia="Arial" w:hAnsi="Arial" w:cs="Arial"/>
          <w:color w:val="000000"/>
        </w:rPr>
        <w:t xml:space="preserve"> </w:t>
      </w:r>
      <w:r>
        <w:rPr>
          <w:rFonts w:ascii="Arial" w:eastAsia="Arial" w:hAnsi="Arial" w:cs="Arial"/>
          <w:b/>
          <w:bCs/>
          <w:color w:val="000000"/>
        </w:rPr>
        <w:t>о</w:t>
      </w:r>
      <w:r>
        <w:rPr>
          <w:rFonts w:ascii="Arial" w:eastAsia="Arial" w:hAnsi="Arial" w:cs="Arial"/>
          <w:color w:val="000000"/>
        </w:rPr>
        <w:t xml:space="preserve"> </w:t>
      </w:r>
      <w:r>
        <w:rPr>
          <w:rFonts w:ascii="Arial" w:eastAsia="Arial" w:hAnsi="Arial" w:cs="Arial"/>
          <w:b/>
          <w:bCs/>
          <w:color w:val="000000"/>
        </w:rPr>
        <w:t>с</w:t>
      </w:r>
      <w:r>
        <w:rPr>
          <w:rFonts w:ascii="Arial" w:eastAsia="Arial" w:hAnsi="Arial" w:cs="Arial"/>
          <w:color w:val="000000"/>
        </w:rPr>
        <w:t xml:space="preserve"> </w:t>
      </w:r>
      <w:r>
        <w:rPr>
          <w:rFonts w:ascii="Arial" w:eastAsia="Arial" w:hAnsi="Arial" w:cs="Arial"/>
          <w:b/>
          <w:bCs/>
          <w:color w:val="000000"/>
        </w:rPr>
        <w:t>т</w:t>
      </w:r>
      <w:r>
        <w:rPr>
          <w:rFonts w:ascii="Arial" w:eastAsia="Arial" w:hAnsi="Arial" w:cs="Arial"/>
          <w:color w:val="000000"/>
        </w:rPr>
        <w:t xml:space="preserve"> </w:t>
      </w:r>
      <w:r>
        <w:rPr>
          <w:rFonts w:ascii="Arial" w:eastAsia="Arial" w:hAnsi="Arial" w:cs="Arial"/>
          <w:b/>
          <w:bCs/>
          <w:color w:val="000000"/>
        </w:rPr>
        <w:t>а</w:t>
      </w:r>
      <w:r>
        <w:rPr>
          <w:rFonts w:ascii="Arial" w:eastAsia="Arial" w:hAnsi="Arial" w:cs="Arial"/>
          <w:color w:val="000000"/>
        </w:rPr>
        <w:t xml:space="preserve"> </w:t>
      </w:r>
      <w:r>
        <w:rPr>
          <w:rFonts w:ascii="Arial" w:eastAsia="Arial" w:hAnsi="Arial" w:cs="Arial"/>
          <w:b/>
          <w:bCs/>
          <w:color w:val="000000"/>
        </w:rPr>
        <w:t>н</w:t>
      </w:r>
      <w:r>
        <w:rPr>
          <w:rFonts w:ascii="Arial" w:eastAsia="Arial" w:hAnsi="Arial" w:cs="Arial"/>
          <w:color w:val="000000"/>
        </w:rPr>
        <w:t xml:space="preserve"> </w:t>
      </w:r>
      <w:r>
        <w:rPr>
          <w:rFonts w:ascii="Arial" w:eastAsia="Arial" w:hAnsi="Arial" w:cs="Arial"/>
          <w:b/>
          <w:bCs/>
          <w:color w:val="000000"/>
        </w:rPr>
        <w:t>о</w:t>
      </w:r>
      <w:r>
        <w:rPr>
          <w:rFonts w:ascii="Arial" w:eastAsia="Arial" w:hAnsi="Arial" w:cs="Arial"/>
          <w:color w:val="000000"/>
        </w:rPr>
        <w:t xml:space="preserve"> </w:t>
      </w:r>
      <w:r>
        <w:rPr>
          <w:rFonts w:ascii="Arial" w:eastAsia="Arial" w:hAnsi="Arial" w:cs="Arial"/>
          <w:b/>
          <w:bCs/>
          <w:color w:val="000000"/>
        </w:rPr>
        <w:t>в</w:t>
      </w:r>
      <w:r>
        <w:rPr>
          <w:rFonts w:ascii="Arial" w:eastAsia="Arial" w:hAnsi="Arial" w:cs="Arial"/>
          <w:color w:val="000000"/>
        </w:rPr>
        <w:t xml:space="preserve"> </w:t>
      </w:r>
      <w:r>
        <w:rPr>
          <w:rFonts w:ascii="Arial" w:eastAsia="Arial" w:hAnsi="Arial" w:cs="Arial"/>
          <w:b/>
          <w:bCs/>
          <w:color w:val="000000"/>
        </w:rPr>
        <w:t>л</w:t>
      </w:r>
      <w:r>
        <w:rPr>
          <w:rFonts w:ascii="Arial" w:eastAsia="Arial" w:hAnsi="Arial" w:cs="Arial"/>
          <w:color w:val="000000"/>
        </w:rPr>
        <w:t xml:space="preserve"> </w:t>
      </w:r>
      <w:r>
        <w:rPr>
          <w:rFonts w:ascii="Arial" w:eastAsia="Arial" w:hAnsi="Arial" w:cs="Arial"/>
          <w:b/>
          <w:bCs/>
          <w:color w:val="000000"/>
        </w:rPr>
        <w:t>я</w:t>
      </w:r>
      <w:r>
        <w:rPr>
          <w:rFonts w:ascii="Arial" w:eastAsia="Arial" w:hAnsi="Arial" w:cs="Arial"/>
          <w:color w:val="000000"/>
        </w:rPr>
        <w:t xml:space="preserve"> </w:t>
      </w:r>
      <w:r>
        <w:rPr>
          <w:rFonts w:ascii="Arial" w:eastAsia="Arial" w:hAnsi="Arial" w:cs="Arial"/>
          <w:b/>
          <w:bCs/>
          <w:color w:val="000000"/>
        </w:rPr>
        <w:t>е</w:t>
      </w:r>
      <w:r>
        <w:rPr>
          <w:rFonts w:ascii="Arial" w:eastAsia="Arial" w:hAnsi="Arial" w:cs="Arial"/>
          <w:color w:val="000000"/>
        </w:rPr>
        <w:t xml:space="preserve"> </w:t>
      </w:r>
      <w:r>
        <w:rPr>
          <w:rFonts w:ascii="Arial" w:eastAsia="Arial" w:hAnsi="Arial" w:cs="Arial"/>
          <w:b/>
          <w:bCs/>
          <w:color w:val="000000"/>
        </w:rPr>
        <w:t>т:</w:t>
      </w:r>
    </w:p>
    <w:p w:rsidR="008D558C" w:rsidRDefault="008D558C" w:rsidP="008D558C">
      <w:pPr>
        <w:spacing w:after="36" w:line="240" w:lineRule="exact"/>
        <w:rPr>
          <w:rFonts w:ascii="Arial" w:eastAsia="Arial" w:hAnsi="Arial" w:cs="Arial"/>
        </w:rPr>
      </w:pPr>
    </w:p>
    <w:p w:rsidR="008D558C" w:rsidRDefault="008D558C" w:rsidP="008D558C">
      <w:pPr>
        <w:widowControl w:val="0"/>
        <w:ind w:left="4" w:right="-58"/>
        <w:jc w:val="center"/>
        <w:rPr>
          <w:rFonts w:ascii="Arial" w:eastAsia="Arial" w:hAnsi="Arial" w:cs="Arial"/>
        </w:rPr>
      </w:pPr>
      <w:r>
        <w:rPr>
          <w:rFonts w:ascii="Arial" w:eastAsia="Arial" w:hAnsi="Arial" w:cs="Arial"/>
          <w:color w:val="000000"/>
        </w:rPr>
        <w:t>1.Утверди</w:t>
      </w:r>
      <w:r>
        <w:rPr>
          <w:rFonts w:ascii="Arial" w:eastAsia="Arial" w:hAnsi="Arial" w:cs="Arial"/>
          <w:color w:val="000000"/>
          <w:spacing w:val="-1"/>
        </w:rPr>
        <w:t>т</w:t>
      </w:r>
      <w:r>
        <w:rPr>
          <w:rFonts w:ascii="Arial" w:eastAsia="Arial" w:hAnsi="Arial" w:cs="Arial"/>
          <w:color w:val="000000"/>
        </w:rPr>
        <w:t>ь</w:t>
      </w:r>
      <w:r>
        <w:rPr>
          <w:rFonts w:ascii="Arial" w:eastAsia="Arial" w:hAnsi="Arial" w:cs="Arial"/>
          <w:color w:val="000000"/>
          <w:spacing w:val="1"/>
        </w:rPr>
        <w:t xml:space="preserve"> </w:t>
      </w:r>
      <w:r>
        <w:rPr>
          <w:rFonts w:ascii="Arial" w:eastAsia="Arial" w:hAnsi="Arial" w:cs="Arial"/>
          <w:color w:val="000000"/>
          <w:spacing w:val="-1"/>
        </w:rPr>
        <w:t>п</w:t>
      </w:r>
      <w:r>
        <w:rPr>
          <w:rFonts w:ascii="Arial" w:eastAsia="Arial" w:hAnsi="Arial" w:cs="Arial"/>
          <w:color w:val="000000"/>
        </w:rPr>
        <w:t>рилаг</w:t>
      </w:r>
      <w:r>
        <w:rPr>
          <w:rFonts w:ascii="Arial" w:eastAsia="Arial" w:hAnsi="Arial" w:cs="Arial"/>
          <w:color w:val="000000"/>
          <w:spacing w:val="-1"/>
        </w:rPr>
        <w:t>а</w:t>
      </w:r>
      <w:r>
        <w:rPr>
          <w:rFonts w:ascii="Arial" w:eastAsia="Arial" w:hAnsi="Arial" w:cs="Arial"/>
          <w:color w:val="000000"/>
        </w:rPr>
        <w:t>е</w:t>
      </w:r>
      <w:r>
        <w:rPr>
          <w:rFonts w:ascii="Arial" w:eastAsia="Arial" w:hAnsi="Arial" w:cs="Arial"/>
          <w:color w:val="000000"/>
          <w:spacing w:val="1"/>
        </w:rPr>
        <w:t>м</w:t>
      </w:r>
      <w:r>
        <w:rPr>
          <w:rFonts w:ascii="Arial" w:eastAsia="Arial" w:hAnsi="Arial" w:cs="Arial"/>
          <w:color w:val="000000"/>
        </w:rPr>
        <w:t>ый администрат</w:t>
      </w:r>
      <w:r>
        <w:rPr>
          <w:rFonts w:ascii="Arial" w:eastAsia="Arial" w:hAnsi="Arial" w:cs="Arial"/>
          <w:color w:val="000000"/>
          <w:spacing w:val="-1"/>
        </w:rPr>
        <w:t>и</w:t>
      </w:r>
      <w:r>
        <w:rPr>
          <w:rFonts w:ascii="Arial" w:eastAsia="Arial" w:hAnsi="Arial" w:cs="Arial"/>
          <w:color w:val="000000"/>
        </w:rPr>
        <w:t>вный регламе</w:t>
      </w:r>
      <w:r>
        <w:rPr>
          <w:rFonts w:ascii="Arial" w:eastAsia="Arial" w:hAnsi="Arial" w:cs="Arial"/>
          <w:color w:val="000000"/>
          <w:spacing w:val="-1"/>
        </w:rPr>
        <w:t>н</w:t>
      </w:r>
      <w:r>
        <w:rPr>
          <w:rFonts w:ascii="Arial" w:eastAsia="Arial" w:hAnsi="Arial" w:cs="Arial"/>
          <w:color w:val="000000"/>
        </w:rPr>
        <w:t>т</w:t>
      </w:r>
      <w:r>
        <w:rPr>
          <w:rFonts w:ascii="Arial" w:eastAsia="Arial" w:hAnsi="Arial" w:cs="Arial"/>
          <w:color w:val="000000"/>
          <w:spacing w:val="1"/>
        </w:rPr>
        <w:t xml:space="preserve"> </w:t>
      </w:r>
      <w:r>
        <w:rPr>
          <w:rFonts w:ascii="Arial" w:eastAsia="Arial" w:hAnsi="Arial" w:cs="Arial"/>
          <w:color w:val="000000"/>
        </w:rPr>
        <w:t>п</w:t>
      </w:r>
      <w:r>
        <w:rPr>
          <w:rFonts w:ascii="Arial" w:eastAsia="Arial" w:hAnsi="Arial" w:cs="Arial"/>
          <w:color w:val="000000"/>
          <w:spacing w:val="-1"/>
        </w:rPr>
        <w:t>р</w:t>
      </w:r>
      <w:r>
        <w:rPr>
          <w:rFonts w:ascii="Arial" w:eastAsia="Arial" w:hAnsi="Arial" w:cs="Arial"/>
          <w:color w:val="000000"/>
        </w:rPr>
        <w:t>едостав</w:t>
      </w:r>
      <w:r>
        <w:rPr>
          <w:rFonts w:ascii="Arial" w:eastAsia="Arial" w:hAnsi="Arial" w:cs="Arial"/>
          <w:color w:val="000000"/>
          <w:spacing w:val="-1"/>
        </w:rPr>
        <w:t>л</w:t>
      </w:r>
      <w:r>
        <w:rPr>
          <w:rFonts w:ascii="Arial" w:eastAsia="Arial" w:hAnsi="Arial" w:cs="Arial"/>
          <w:color w:val="000000"/>
        </w:rPr>
        <w:t>ения муницип</w:t>
      </w:r>
      <w:r>
        <w:rPr>
          <w:rFonts w:ascii="Arial" w:eastAsia="Arial" w:hAnsi="Arial" w:cs="Arial"/>
          <w:color w:val="000000"/>
          <w:spacing w:val="1"/>
        </w:rPr>
        <w:t>а</w:t>
      </w:r>
      <w:r>
        <w:rPr>
          <w:rFonts w:ascii="Arial" w:eastAsia="Arial" w:hAnsi="Arial" w:cs="Arial"/>
          <w:color w:val="000000"/>
          <w:spacing w:val="-1"/>
        </w:rPr>
        <w:t>л</w:t>
      </w:r>
      <w:r>
        <w:rPr>
          <w:rFonts w:ascii="Arial" w:eastAsia="Arial" w:hAnsi="Arial" w:cs="Arial"/>
          <w:color w:val="000000"/>
        </w:rPr>
        <w:t xml:space="preserve">ьной услуги « </w:t>
      </w:r>
      <w:r w:rsidRPr="006007BA">
        <w:rPr>
          <w:rFonts w:ascii="Arial" w:eastAsia="Arial" w:hAnsi="Arial" w:cs="Arial"/>
          <w:bCs/>
          <w:color w:val="000000"/>
          <w:spacing w:val="-1"/>
        </w:rPr>
        <w:t xml:space="preserve">Предоставление земельных участков, находящихся в муниципальной собственности </w:t>
      </w:r>
      <w:proofErr w:type="spellStart"/>
      <w:r w:rsidRPr="006007BA">
        <w:rPr>
          <w:rFonts w:ascii="Arial" w:eastAsia="Arial" w:hAnsi="Arial" w:cs="Arial"/>
          <w:bCs/>
          <w:color w:val="000000"/>
          <w:spacing w:val="-1"/>
        </w:rPr>
        <w:t>Горнобалыклейского</w:t>
      </w:r>
      <w:proofErr w:type="spellEnd"/>
      <w:r w:rsidRPr="006007BA">
        <w:rPr>
          <w:rFonts w:ascii="Arial" w:eastAsia="Arial" w:hAnsi="Arial" w:cs="Arial"/>
          <w:bCs/>
          <w:color w:val="000000"/>
          <w:spacing w:val="-1"/>
        </w:rPr>
        <w:t xml:space="preserve"> сельского поселения</w:t>
      </w:r>
      <w:proofErr w:type="gramStart"/>
      <w:r w:rsidRPr="006007BA">
        <w:rPr>
          <w:rFonts w:ascii="Arial" w:eastAsia="Arial" w:hAnsi="Arial" w:cs="Arial"/>
          <w:bCs/>
          <w:color w:val="000000"/>
          <w:spacing w:val="-1"/>
        </w:rPr>
        <w:t xml:space="preserve"> ,</w:t>
      </w:r>
      <w:proofErr w:type="gramEnd"/>
      <w:r w:rsidRPr="006007BA">
        <w:rPr>
          <w:rFonts w:ascii="Arial" w:eastAsia="Arial" w:hAnsi="Arial" w:cs="Arial"/>
          <w:bCs/>
          <w:color w:val="000000"/>
          <w:spacing w:val="-1"/>
        </w:rPr>
        <w:t xml:space="preserve"> расположенных на территории </w:t>
      </w:r>
      <w:proofErr w:type="spellStart"/>
      <w:r w:rsidRPr="006007BA">
        <w:rPr>
          <w:rFonts w:ascii="Arial" w:eastAsia="Arial" w:hAnsi="Arial" w:cs="Arial"/>
          <w:bCs/>
          <w:color w:val="000000"/>
          <w:spacing w:val="-1"/>
        </w:rPr>
        <w:t>Горнобалыклейского</w:t>
      </w:r>
      <w:proofErr w:type="spellEnd"/>
      <w:r w:rsidRPr="006007BA">
        <w:rPr>
          <w:rFonts w:ascii="Arial" w:eastAsia="Arial" w:hAnsi="Arial" w:cs="Arial"/>
          <w:bCs/>
          <w:color w:val="000000"/>
          <w:spacing w:val="-1"/>
        </w:rPr>
        <w:t xml:space="preserve"> сельского поселения  юридическим лицам в собственность бесплатно</w:t>
      </w:r>
      <w:r>
        <w:rPr>
          <w:rFonts w:ascii="Arial" w:eastAsia="Arial" w:hAnsi="Arial" w:cs="Arial"/>
          <w:bCs/>
          <w:color w:val="000000"/>
          <w:spacing w:val="-1"/>
        </w:rPr>
        <w:t>»</w:t>
      </w:r>
      <w:r>
        <w:rPr>
          <w:rFonts w:ascii="Arial" w:eastAsia="Arial" w:hAnsi="Arial" w:cs="Arial"/>
          <w:b/>
          <w:bCs/>
          <w:color w:val="000000"/>
          <w:spacing w:val="-1"/>
        </w:rPr>
        <w:t>.</w:t>
      </w:r>
    </w:p>
    <w:p w:rsidR="008D558C" w:rsidRDefault="008D558C" w:rsidP="008D558C">
      <w:pPr>
        <w:widowControl w:val="0"/>
        <w:ind w:right="363" w:firstLine="846"/>
        <w:rPr>
          <w:rFonts w:ascii="Arial" w:eastAsia="Arial" w:hAnsi="Arial" w:cs="Arial"/>
          <w:color w:val="000000"/>
        </w:rPr>
      </w:pPr>
    </w:p>
    <w:p w:rsidR="008D558C" w:rsidRDefault="008D558C" w:rsidP="008D558C">
      <w:pPr>
        <w:widowControl w:val="0"/>
        <w:ind w:right="1076" w:firstLine="773"/>
        <w:rPr>
          <w:rFonts w:ascii="Arial" w:eastAsia="Arial" w:hAnsi="Arial" w:cs="Arial"/>
          <w:color w:val="000000"/>
        </w:rPr>
      </w:pPr>
      <w:r>
        <w:rPr>
          <w:rFonts w:ascii="Arial" w:eastAsia="Arial" w:hAnsi="Arial" w:cs="Arial"/>
          <w:color w:val="000000"/>
        </w:rPr>
        <w:t>2.</w:t>
      </w:r>
      <w:r>
        <w:rPr>
          <w:rFonts w:ascii="Arial" w:eastAsia="Arial" w:hAnsi="Arial" w:cs="Arial"/>
          <w:color w:val="000000"/>
          <w:spacing w:val="66"/>
        </w:rPr>
        <w:t xml:space="preserve"> </w:t>
      </w:r>
      <w:r>
        <w:rPr>
          <w:rFonts w:ascii="Arial" w:eastAsia="Arial" w:hAnsi="Arial" w:cs="Arial"/>
          <w:color w:val="000000"/>
        </w:rPr>
        <w:t>Настоящее постанов</w:t>
      </w:r>
      <w:r>
        <w:rPr>
          <w:rFonts w:ascii="Arial" w:eastAsia="Arial" w:hAnsi="Arial" w:cs="Arial"/>
          <w:color w:val="000000"/>
          <w:spacing w:val="-2"/>
        </w:rPr>
        <w:t>л</w:t>
      </w:r>
      <w:r>
        <w:rPr>
          <w:rFonts w:ascii="Arial" w:eastAsia="Arial" w:hAnsi="Arial" w:cs="Arial"/>
          <w:color w:val="000000"/>
        </w:rPr>
        <w:t xml:space="preserve">ение </w:t>
      </w:r>
      <w:r>
        <w:rPr>
          <w:rFonts w:ascii="Arial" w:eastAsia="Arial" w:hAnsi="Arial" w:cs="Arial"/>
          <w:color w:val="000000"/>
          <w:spacing w:val="1"/>
        </w:rPr>
        <w:t>в</w:t>
      </w:r>
      <w:r>
        <w:rPr>
          <w:rFonts w:ascii="Arial" w:eastAsia="Arial" w:hAnsi="Arial" w:cs="Arial"/>
          <w:color w:val="000000"/>
        </w:rPr>
        <w:t>сту</w:t>
      </w:r>
      <w:r>
        <w:rPr>
          <w:rFonts w:ascii="Arial" w:eastAsia="Arial" w:hAnsi="Arial" w:cs="Arial"/>
          <w:color w:val="000000"/>
          <w:spacing w:val="-1"/>
        </w:rPr>
        <w:t>п</w:t>
      </w:r>
      <w:r>
        <w:rPr>
          <w:rFonts w:ascii="Arial" w:eastAsia="Arial" w:hAnsi="Arial" w:cs="Arial"/>
          <w:color w:val="000000"/>
        </w:rPr>
        <w:t>ает в</w:t>
      </w:r>
      <w:r>
        <w:rPr>
          <w:rFonts w:ascii="Arial" w:eastAsia="Arial" w:hAnsi="Arial" w:cs="Arial"/>
          <w:color w:val="000000"/>
          <w:spacing w:val="-1"/>
        </w:rPr>
        <w:t xml:space="preserve"> </w:t>
      </w:r>
      <w:r>
        <w:rPr>
          <w:rFonts w:ascii="Arial" w:eastAsia="Arial" w:hAnsi="Arial" w:cs="Arial"/>
          <w:color w:val="000000"/>
        </w:rPr>
        <w:t>силу</w:t>
      </w:r>
      <w:r>
        <w:rPr>
          <w:rFonts w:ascii="Arial" w:eastAsia="Arial" w:hAnsi="Arial" w:cs="Arial"/>
          <w:color w:val="000000"/>
          <w:spacing w:val="67"/>
        </w:rPr>
        <w:t xml:space="preserve"> </w:t>
      </w:r>
      <w:r>
        <w:rPr>
          <w:rFonts w:ascii="Arial" w:eastAsia="Arial" w:hAnsi="Arial" w:cs="Arial"/>
          <w:color w:val="000000"/>
        </w:rPr>
        <w:t>со дня официа</w:t>
      </w:r>
      <w:r>
        <w:rPr>
          <w:rFonts w:ascii="Arial" w:eastAsia="Arial" w:hAnsi="Arial" w:cs="Arial"/>
          <w:color w:val="000000"/>
          <w:spacing w:val="-1"/>
        </w:rPr>
        <w:t>л</w:t>
      </w:r>
      <w:r>
        <w:rPr>
          <w:rFonts w:ascii="Arial" w:eastAsia="Arial" w:hAnsi="Arial" w:cs="Arial"/>
          <w:color w:val="000000"/>
        </w:rPr>
        <w:t>ьного обнародования.</w:t>
      </w:r>
    </w:p>
    <w:p w:rsidR="008D558C" w:rsidRDefault="008D558C" w:rsidP="008D558C">
      <w:pPr>
        <w:widowControl w:val="0"/>
        <w:spacing w:line="273" w:lineRule="auto"/>
        <w:ind w:right="504" w:firstLine="708"/>
        <w:rPr>
          <w:rFonts w:ascii="Arial" w:eastAsia="Arial" w:hAnsi="Arial" w:cs="Arial"/>
          <w:color w:val="000000"/>
        </w:rPr>
      </w:pPr>
      <w:r>
        <w:rPr>
          <w:rFonts w:ascii="Arial" w:eastAsia="Arial" w:hAnsi="Arial" w:cs="Arial"/>
          <w:color w:val="000000"/>
        </w:rPr>
        <w:t>3.</w:t>
      </w:r>
      <w:r>
        <w:rPr>
          <w:rFonts w:ascii="Arial" w:eastAsia="Arial" w:hAnsi="Arial" w:cs="Arial"/>
          <w:color w:val="000000"/>
          <w:spacing w:val="66"/>
        </w:rPr>
        <w:t xml:space="preserve"> </w:t>
      </w:r>
      <w:proofErr w:type="gramStart"/>
      <w:r>
        <w:rPr>
          <w:rFonts w:ascii="Arial" w:eastAsia="Arial" w:hAnsi="Arial" w:cs="Arial"/>
          <w:color w:val="000000"/>
        </w:rPr>
        <w:t>К</w:t>
      </w:r>
      <w:r>
        <w:rPr>
          <w:rFonts w:ascii="Arial" w:eastAsia="Arial" w:hAnsi="Arial" w:cs="Arial"/>
          <w:color w:val="000000"/>
          <w:spacing w:val="1"/>
        </w:rPr>
        <w:t>о</w:t>
      </w:r>
      <w:r>
        <w:rPr>
          <w:rFonts w:ascii="Arial" w:eastAsia="Arial" w:hAnsi="Arial" w:cs="Arial"/>
          <w:color w:val="000000"/>
        </w:rPr>
        <w:t>нт</w:t>
      </w:r>
      <w:r>
        <w:rPr>
          <w:rFonts w:ascii="Arial" w:eastAsia="Arial" w:hAnsi="Arial" w:cs="Arial"/>
          <w:color w:val="000000"/>
          <w:spacing w:val="-1"/>
        </w:rPr>
        <w:t>р</w:t>
      </w:r>
      <w:r>
        <w:rPr>
          <w:rFonts w:ascii="Arial" w:eastAsia="Arial" w:hAnsi="Arial" w:cs="Arial"/>
          <w:color w:val="000000"/>
        </w:rPr>
        <w:t>оль</w:t>
      </w:r>
      <w:r>
        <w:rPr>
          <w:rFonts w:ascii="Arial" w:eastAsia="Arial" w:hAnsi="Arial" w:cs="Arial"/>
          <w:color w:val="000000"/>
          <w:spacing w:val="67"/>
        </w:rPr>
        <w:t xml:space="preserve"> </w:t>
      </w:r>
      <w:r>
        <w:rPr>
          <w:rFonts w:ascii="Arial" w:eastAsia="Arial" w:hAnsi="Arial" w:cs="Arial"/>
          <w:color w:val="000000"/>
          <w:spacing w:val="-1"/>
        </w:rPr>
        <w:t>з</w:t>
      </w:r>
      <w:r>
        <w:rPr>
          <w:rFonts w:ascii="Arial" w:eastAsia="Arial" w:hAnsi="Arial" w:cs="Arial"/>
          <w:color w:val="000000"/>
        </w:rPr>
        <w:t>а</w:t>
      </w:r>
      <w:proofErr w:type="gramEnd"/>
      <w:r>
        <w:rPr>
          <w:rFonts w:ascii="Arial" w:eastAsia="Arial" w:hAnsi="Arial" w:cs="Arial"/>
          <w:color w:val="000000"/>
          <w:spacing w:val="67"/>
        </w:rPr>
        <w:t xml:space="preserve"> </w:t>
      </w:r>
      <w:r>
        <w:rPr>
          <w:rFonts w:ascii="Arial" w:eastAsia="Arial" w:hAnsi="Arial" w:cs="Arial"/>
          <w:color w:val="000000"/>
        </w:rPr>
        <w:t>исполнени</w:t>
      </w:r>
      <w:r>
        <w:rPr>
          <w:rFonts w:ascii="Arial" w:eastAsia="Arial" w:hAnsi="Arial" w:cs="Arial"/>
          <w:color w:val="000000"/>
          <w:spacing w:val="-1"/>
        </w:rPr>
        <w:t>е</w:t>
      </w:r>
      <w:r>
        <w:rPr>
          <w:rFonts w:ascii="Arial" w:eastAsia="Arial" w:hAnsi="Arial" w:cs="Arial"/>
          <w:color w:val="000000"/>
        </w:rPr>
        <w:t>м</w:t>
      </w:r>
      <w:r>
        <w:rPr>
          <w:rFonts w:ascii="Arial" w:eastAsia="Arial" w:hAnsi="Arial" w:cs="Arial"/>
          <w:color w:val="000000"/>
          <w:spacing w:val="133"/>
        </w:rPr>
        <w:t xml:space="preserve"> </w:t>
      </w:r>
      <w:r>
        <w:rPr>
          <w:rFonts w:ascii="Arial" w:eastAsia="Arial" w:hAnsi="Arial" w:cs="Arial"/>
          <w:color w:val="000000"/>
        </w:rPr>
        <w:t>настоящего</w:t>
      </w:r>
      <w:r>
        <w:rPr>
          <w:rFonts w:ascii="Arial" w:eastAsia="Arial" w:hAnsi="Arial" w:cs="Arial"/>
          <w:color w:val="000000"/>
          <w:spacing w:val="67"/>
        </w:rPr>
        <w:t xml:space="preserve"> </w:t>
      </w:r>
      <w:r>
        <w:rPr>
          <w:rFonts w:ascii="Arial" w:eastAsia="Arial" w:hAnsi="Arial" w:cs="Arial"/>
          <w:color w:val="000000"/>
          <w:spacing w:val="-1"/>
        </w:rPr>
        <w:t>п</w:t>
      </w:r>
      <w:r>
        <w:rPr>
          <w:rFonts w:ascii="Arial" w:eastAsia="Arial" w:hAnsi="Arial" w:cs="Arial"/>
          <w:color w:val="000000"/>
        </w:rPr>
        <w:t>остановления</w:t>
      </w:r>
      <w:r>
        <w:rPr>
          <w:rFonts w:ascii="Arial" w:eastAsia="Arial" w:hAnsi="Arial" w:cs="Arial"/>
          <w:color w:val="000000"/>
          <w:spacing w:val="132"/>
        </w:rPr>
        <w:t xml:space="preserve"> </w:t>
      </w:r>
      <w:r>
        <w:rPr>
          <w:rFonts w:ascii="Arial" w:eastAsia="Arial" w:hAnsi="Arial" w:cs="Arial"/>
          <w:color w:val="000000"/>
          <w:spacing w:val="1"/>
        </w:rPr>
        <w:t>о</w:t>
      </w:r>
      <w:r>
        <w:rPr>
          <w:rFonts w:ascii="Arial" w:eastAsia="Arial" w:hAnsi="Arial" w:cs="Arial"/>
          <w:color w:val="000000"/>
        </w:rPr>
        <w:t>с</w:t>
      </w:r>
      <w:r>
        <w:rPr>
          <w:rFonts w:ascii="Arial" w:eastAsia="Arial" w:hAnsi="Arial" w:cs="Arial"/>
          <w:color w:val="000000"/>
          <w:spacing w:val="-1"/>
        </w:rPr>
        <w:t>т</w:t>
      </w:r>
      <w:r>
        <w:rPr>
          <w:rFonts w:ascii="Arial" w:eastAsia="Arial" w:hAnsi="Arial" w:cs="Arial"/>
          <w:color w:val="000000"/>
        </w:rPr>
        <w:t>авляю</w:t>
      </w:r>
      <w:r>
        <w:rPr>
          <w:rFonts w:ascii="Arial" w:eastAsia="Arial" w:hAnsi="Arial" w:cs="Arial"/>
          <w:color w:val="000000"/>
          <w:spacing w:val="66"/>
        </w:rPr>
        <w:t xml:space="preserve"> </w:t>
      </w:r>
      <w:r>
        <w:rPr>
          <w:rFonts w:ascii="Arial" w:eastAsia="Arial" w:hAnsi="Arial" w:cs="Arial"/>
          <w:color w:val="000000"/>
        </w:rPr>
        <w:t>за собой</w:t>
      </w:r>
    </w:p>
    <w:p w:rsidR="008D558C" w:rsidRDefault="008D558C" w:rsidP="008D558C">
      <w:pPr>
        <w:spacing w:line="240" w:lineRule="exact"/>
        <w:rPr>
          <w:rFonts w:ascii="Arial" w:eastAsia="Arial" w:hAnsi="Arial" w:cs="Arial"/>
        </w:rPr>
      </w:pPr>
    </w:p>
    <w:p w:rsidR="008D558C" w:rsidRDefault="008D558C" w:rsidP="008D558C">
      <w:pPr>
        <w:spacing w:line="240" w:lineRule="exact"/>
        <w:rPr>
          <w:rFonts w:ascii="Arial" w:eastAsia="Arial" w:hAnsi="Arial" w:cs="Arial"/>
        </w:rPr>
      </w:pPr>
    </w:p>
    <w:p w:rsidR="008D558C" w:rsidRDefault="008D558C" w:rsidP="008D558C">
      <w:pPr>
        <w:spacing w:line="240" w:lineRule="exact"/>
        <w:rPr>
          <w:rFonts w:ascii="Arial" w:eastAsia="Arial" w:hAnsi="Arial" w:cs="Arial"/>
        </w:rPr>
      </w:pPr>
    </w:p>
    <w:p w:rsidR="008D558C" w:rsidRDefault="008D558C" w:rsidP="008D558C">
      <w:pPr>
        <w:spacing w:line="240" w:lineRule="exact"/>
        <w:rPr>
          <w:rFonts w:ascii="Arial" w:eastAsia="Arial" w:hAnsi="Arial" w:cs="Arial"/>
        </w:rPr>
      </w:pPr>
    </w:p>
    <w:p w:rsidR="008D558C" w:rsidRDefault="008D558C" w:rsidP="008D558C">
      <w:pPr>
        <w:spacing w:line="240" w:lineRule="exact"/>
        <w:rPr>
          <w:rFonts w:ascii="Arial" w:eastAsia="Arial" w:hAnsi="Arial" w:cs="Arial"/>
        </w:rPr>
      </w:pPr>
    </w:p>
    <w:p w:rsidR="008D558C" w:rsidRDefault="008D558C" w:rsidP="008D558C">
      <w:pPr>
        <w:spacing w:line="240" w:lineRule="exact"/>
        <w:rPr>
          <w:rFonts w:ascii="Arial" w:eastAsia="Arial" w:hAnsi="Arial" w:cs="Arial"/>
        </w:rPr>
      </w:pPr>
    </w:p>
    <w:p w:rsidR="008D558C" w:rsidRDefault="008D558C" w:rsidP="008D558C">
      <w:pPr>
        <w:spacing w:after="16" w:line="200" w:lineRule="exact"/>
        <w:rPr>
          <w:rFonts w:ascii="Arial" w:eastAsia="Arial" w:hAnsi="Arial" w:cs="Arial"/>
          <w:sz w:val="20"/>
          <w:szCs w:val="20"/>
        </w:rPr>
      </w:pPr>
    </w:p>
    <w:p w:rsidR="008D558C" w:rsidRDefault="008D558C" w:rsidP="008D558C">
      <w:pPr>
        <w:widowControl w:val="0"/>
        <w:ind w:right="-20"/>
        <w:rPr>
          <w:rFonts w:ascii="Arial" w:eastAsia="Arial" w:hAnsi="Arial" w:cs="Arial"/>
          <w:color w:val="000000"/>
        </w:rPr>
      </w:pPr>
      <w:r>
        <w:rPr>
          <w:rFonts w:ascii="Arial" w:eastAsia="Arial" w:hAnsi="Arial" w:cs="Arial"/>
          <w:color w:val="000000"/>
        </w:rPr>
        <w:t xml:space="preserve">Глава </w:t>
      </w:r>
      <w:proofErr w:type="spellStart"/>
      <w:r>
        <w:rPr>
          <w:rFonts w:ascii="Arial" w:eastAsia="Arial" w:hAnsi="Arial" w:cs="Arial"/>
          <w:color w:val="000000"/>
          <w:spacing w:val="7"/>
        </w:rPr>
        <w:t>Горнобалыклейского</w:t>
      </w:r>
      <w:proofErr w:type="spellEnd"/>
    </w:p>
    <w:p w:rsidR="008D558C" w:rsidRDefault="008D558C" w:rsidP="008D558C">
      <w:pPr>
        <w:widowControl w:val="0"/>
        <w:tabs>
          <w:tab w:val="left" w:pos="5664"/>
        </w:tabs>
        <w:ind w:right="-20"/>
        <w:rPr>
          <w:rFonts w:ascii="Arial" w:eastAsia="Arial" w:hAnsi="Arial" w:cs="Arial"/>
          <w:color w:val="000000"/>
        </w:rPr>
        <w:sectPr w:rsidR="008D558C" w:rsidSect="006007BA">
          <w:pgSz w:w="11906" w:h="16837"/>
          <w:pgMar w:top="1134" w:right="850" w:bottom="1134" w:left="1420" w:header="0" w:footer="0" w:gutter="0"/>
          <w:cols w:space="708"/>
        </w:sectPr>
      </w:pPr>
      <w:r>
        <w:rPr>
          <w:rFonts w:ascii="Arial" w:eastAsia="Arial" w:hAnsi="Arial" w:cs="Arial"/>
          <w:color w:val="000000"/>
        </w:rPr>
        <w:t>Се</w:t>
      </w:r>
      <w:r>
        <w:rPr>
          <w:rFonts w:ascii="Arial" w:eastAsia="Arial" w:hAnsi="Arial" w:cs="Arial"/>
          <w:color w:val="000000"/>
          <w:spacing w:val="-1"/>
        </w:rPr>
        <w:t>л</w:t>
      </w:r>
      <w:r>
        <w:rPr>
          <w:rFonts w:ascii="Arial" w:eastAsia="Arial" w:hAnsi="Arial" w:cs="Arial"/>
          <w:color w:val="000000"/>
        </w:rPr>
        <w:t>ьского поселения:</w:t>
      </w:r>
      <w:r>
        <w:rPr>
          <w:rFonts w:ascii="Arial" w:eastAsia="Arial" w:hAnsi="Arial" w:cs="Arial"/>
          <w:color w:val="000000"/>
        </w:rPr>
        <w:tab/>
      </w:r>
      <w:proofErr w:type="spellStart"/>
      <w:r>
        <w:rPr>
          <w:rFonts w:ascii="Arial" w:eastAsia="Arial" w:hAnsi="Arial" w:cs="Arial"/>
          <w:color w:val="000000"/>
        </w:rPr>
        <w:t>С.Н.Соловьев</w:t>
      </w:r>
      <w:proofErr w:type="spellEnd"/>
      <w:r>
        <w:rPr>
          <w:rFonts w:ascii="Arial" w:eastAsia="Arial" w:hAnsi="Arial" w:cs="Arial"/>
          <w:color w:val="000000"/>
        </w:rPr>
        <w:t>.</w:t>
      </w:r>
    </w:p>
    <w:p w:rsidR="008D558C" w:rsidRDefault="008D558C" w:rsidP="008D558C">
      <w:pPr>
        <w:widowControl w:val="0"/>
        <w:autoSpaceDE w:val="0"/>
        <w:rPr>
          <w:sz w:val="29"/>
          <w:szCs w:val="29"/>
        </w:rPr>
      </w:pPr>
    </w:p>
    <w:p w:rsidR="008D558C" w:rsidRDefault="008D558C" w:rsidP="008D558C">
      <w:pPr>
        <w:widowControl w:val="0"/>
        <w:autoSpaceDE w:val="0"/>
        <w:jc w:val="right"/>
        <w:rPr>
          <w:sz w:val="29"/>
          <w:szCs w:val="29"/>
        </w:rPr>
      </w:pPr>
    </w:p>
    <w:p w:rsidR="008D558C" w:rsidRDefault="008D558C" w:rsidP="008D558C">
      <w:pPr>
        <w:widowControl w:val="0"/>
        <w:autoSpaceDE w:val="0"/>
        <w:jc w:val="right"/>
      </w:pPr>
      <w:r>
        <w:rPr>
          <w:sz w:val="29"/>
          <w:szCs w:val="29"/>
        </w:rPr>
        <w:t xml:space="preserve">                                           </w:t>
      </w:r>
      <w:proofErr w:type="gramStart"/>
      <w:r>
        <w:t>Утвержден</w:t>
      </w:r>
      <w:proofErr w:type="gramEnd"/>
      <w:r>
        <w:t xml:space="preserve"> постановлением </w:t>
      </w:r>
    </w:p>
    <w:p w:rsidR="008D558C" w:rsidRDefault="008D558C" w:rsidP="008D558C">
      <w:pPr>
        <w:widowControl w:val="0"/>
        <w:autoSpaceDE w:val="0"/>
        <w:jc w:val="right"/>
      </w:pPr>
      <w:r>
        <w:t xml:space="preserve">Администрации </w:t>
      </w:r>
    </w:p>
    <w:p w:rsidR="008D558C" w:rsidRPr="006007BA" w:rsidRDefault="008D558C" w:rsidP="008D558C">
      <w:pPr>
        <w:widowControl w:val="0"/>
        <w:autoSpaceDE w:val="0"/>
        <w:jc w:val="right"/>
      </w:pPr>
      <w:proofErr w:type="spellStart"/>
      <w:r w:rsidRPr="006007BA">
        <w:rPr>
          <w:u w:val="single"/>
        </w:rPr>
        <w:t>Горнобалыклейского</w:t>
      </w:r>
      <w:proofErr w:type="spellEnd"/>
      <w:r w:rsidRPr="006007BA">
        <w:rPr>
          <w:u w:val="single"/>
        </w:rPr>
        <w:t xml:space="preserve"> сельского поселения </w:t>
      </w:r>
    </w:p>
    <w:p w:rsidR="008D558C" w:rsidRDefault="008D558C" w:rsidP="008D558C">
      <w:pPr>
        <w:widowControl w:val="0"/>
        <w:autoSpaceDE w:val="0"/>
        <w:jc w:val="right"/>
      </w:pPr>
      <w:r w:rsidRPr="006007BA">
        <w:t>от «24».06.2021 г. №_</w:t>
      </w:r>
      <w:r>
        <w:t>34__</w:t>
      </w:r>
    </w:p>
    <w:p w:rsidR="008D558C" w:rsidRDefault="008D558C" w:rsidP="008D558C">
      <w:pPr>
        <w:widowControl w:val="0"/>
        <w:autoSpaceDE w:val="0"/>
        <w:autoSpaceDN w:val="0"/>
        <w:adjustRightInd w:val="0"/>
        <w:ind w:firstLine="540"/>
        <w:jc w:val="both"/>
        <w:rPr>
          <w:sz w:val="20"/>
          <w:szCs w:val="20"/>
        </w:rPr>
      </w:pPr>
    </w:p>
    <w:p w:rsidR="008D558C" w:rsidRDefault="008D558C" w:rsidP="008D558C">
      <w:pPr>
        <w:widowControl w:val="0"/>
        <w:autoSpaceDE w:val="0"/>
        <w:autoSpaceDN w:val="0"/>
        <w:adjustRightInd w:val="0"/>
        <w:ind w:firstLine="540"/>
        <w:jc w:val="both"/>
      </w:pPr>
    </w:p>
    <w:p w:rsidR="008D558C" w:rsidRDefault="008D558C" w:rsidP="008D558C">
      <w:pPr>
        <w:pStyle w:val="ConsPlusCell"/>
        <w:jc w:val="center"/>
        <w:rPr>
          <w:rFonts w:ascii="Times New Roman" w:hAnsi="Times New Roman" w:cs="Times New Roman"/>
          <w:b/>
          <w:sz w:val="28"/>
          <w:szCs w:val="28"/>
        </w:rPr>
      </w:pPr>
      <w:bookmarkStart w:id="1" w:name="Par34"/>
      <w:bookmarkEnd w:id="1"/>
      <w:r>
        <w:rPr>
          <w:rFonts w:ascii="Times New Roman" w:hAnsi="Times New Roman" w:cs="Times New Roman"/>
          <w:b/>
          <w:sz w:val="28"/>
          <w:szCs w:val="28"/>
        </w:rPr>
        <w:t>Административный регламент</w:t>
      </w:r>
    </w:p>
    <w:p w:rsidR="008D558C" w:rsidRDefault="008D558C" w:rsidP="008D558C">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«Предоставление земельных участков, находящихся в муниципальной собственности </w:t>
      </w:r>
      <w:proofErr w:type="spellStart"/>
      <w:r>
        <w:rPr>
          <w:rFonts w:ascii="Times New Roman" w:hAnsi="Times New Roman" w:cs="Times New Roman"/>
          <w:b/>
          <w:sz w:val="28"/>
          <w:szCs w:val="28"/>
        </w:rPr>
        <w:t>Горнобалыклейского</w:t>
      </w:r>
      <w:proofErr w:type="spellEnd"/>
      <w:r>
        <w:rPr>
          <w:rFonts w:ascii="Times New Roman" w:hAnsi="Times New Roman" w:cs="Times New Roman"/>
          <w:b/>
          <w:sz w:val="28"/>
          <w:szCs w:val="28"/>
        </w:rPr>
        <w:t xml:space="preserve"> сельского поселения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расположенных на территории </w:t>
      </w:r>
      <w:proofErr w:type="spellStart"/>
      <w:r>
        <w:rPr>
          <w:rFonts w:ascii="Times New Roman" w:hAnsi="Times New Roman" w:cs="Times New Roman"/>
          <w:b/>
          <w:sz w:val="28"/>
          <w:szCs w:val="28"/>
        </w:rPr>
        <w:t>Горнобалыклейского</w:t>
      </w:r>
      <w:proofErr w:type="spellEnd"/>
      <w:r>
        <w:rPr>
          <w:rFonts w:ascii="Times New Roman" w:hAnsi="Times New Roman" w:cs="Times New Roman"/>
          <w:b/>
          <w:sz w:val="28"/>
          <w:szCs w:val="28"/>
        </w:rPr>
        <w:t xml:space="preserve"> сельского поселения </w:t>
      </w:r>
      <w:r>
        <w:rPr>
          <w:b/>
          <w:color w:val="FF0000"/>
          <w:sz w:val="28"/>
          <w:szCs w:val="28"/>
        </w:rPr>
        <w:t xml:space="preserve"> </w:t>
      </w:r>
      <w:r>
        <w:rPr>
          <w:rFonts w:ascii="Times New Roman" w:hAnsi="Times New Roman" w:cs="Times New Roman"/>
          <w:b/>
          <w:sz w:val="28"/>
          <w:szCs w:val="28"/>
        </w:rPr>
        <w:t>юридическим лицам в собственность бесплатно»</w:t>
      </w:r>
    </w:p>
    <w:p w:rsidR="008D558C" w:rsidRDefault="008D558C" w:rsidP="008D558C">
      <w:pPr>
        <w:pStyle w:val="ConsPlusCell"/>
        <w:jc w:val="center"/>
      </w:pPr>
    </w:p>
    <w:p w:rsidR="008D558C" w:rsidRDefault="008D558C" w:rsidP="008D558C">
      <w:pPr>
        <w:pStyle w:val="ConsPlusCell"/>
        <w:jc w:val="center"/>
      </w:pPr>
    </w:p>
    <w:p w:rsidR="008D558C" w:rsidRDefault="008D558C" w:rsidP="008D558C">
      <w:pPr>
        <w:widowControl w:val="0"/>
        <w:autoSpaceDE w:val="0"/>
        <w:autoSpaceDN w:val="0"/>
        <w:adjustRightInd w:val="0"/>
        <w:jc w:val="center"/>
        <w:outlineLvl w:val="1"/>
        <w:rPr>
          <w:b/>
          <w:sz w:val="28"/>
          <w:szCs w:val="28"/>
        </w:rPr>
      </w:pPr>
      <w:r>
        <w:rPr>
          <w:b/>
          <w:sz w:val="28"/>
          <w:szCs w:val="28"/>
        </w:rPr>
        <w:t>1. Общие положения</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rPr>
      </w:pPr>
      <w:r>
        <w:rPr>
          <w:sz w:val="28"/>
          <w:szCs w:val="28"/>
        </w:rPr>
        <w:t>1.1. Предмет регулирования</w:t>
      </w:r>
    </w:p>
    <w:p w:rsidR="008D558C" w:rsidRDefault="008D558C" w:rsidP="008D558C">
      <w:pPr>
        <w:ind w:firstLine="540"/>
        <w:jc w:val="both"/>
        <w:rPr>
          <w:sz w:val="28"/>
          <w:szCs w:val="28"/>
        </w:rPr>
      </w:pPr>
      <w:proofErr w:type="gramStart"/>
      <w:r>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Pr="00B76841">
        <w:rPr>
          <w:rFonts w:ascii="Arial" w:eastAsia="Arial" w:hAnsi="Arial" w:cs="Arial"/>
          <w:bCs/>
          <w:color w:val="000000"/>
          <w:spacing w:val="-1"/>
        </w:rPr>
        <w:t xml:space="preserve"> </w:t>
      </w:r>
      <w:proofErr w:type="spellStart"/>
      <w:r w:rsidRPr="006007BA">
        <w:rPr>
          <w:rFonts w:ascii="Arial" w:eastAsia="Arial" w:hAnsi="Arial" w:cs="Arial"/>
          <w:bCs/>
          <w:color w:val="000000"/>
          <w:spacing w:val="-1"/>
        </w:rPr>
        <w:t>Горнобалыклейского</w:t>
      </w:r>
      <w:proofErr w:type="spellEnd"/>
      <w:r w:rsidRPr="006007BA">
        <w:rPr>
          <w:rFonts w:ascii="Arial" w:eastAsia="Arial" w:hAnsi="Arial" w:cs="Arial"/>
          <w:bCs/>
          <w:color w:val="000000"/>
          <w:spacing w:val="-1"/>
        </w:rPr>
        <w:t xml:space="preserve"> сельского по</w:t>
      </w:r>
      <w:r>
        <w:rPr>
          <w:rFonts w:ascii="Arial" w:eastAsia="Arial" w:hAnsi="Arial" w:cs="Arial"/>
          <w:bCs/>
          <w:color w:val="000000"/>
          <w:spacing w:val="-1"/>
        </w:rPr>
        <w:t>селения</w:t>
      </w:r>
      <w:r>
        <w:rPr>
          <w:sz w:val="28"/>
          <w:szCs w:val="28"/>
        </w:rPr>
        <w:t>, расположенных на территории</w:t>
      </w:r>
      <w:r w:rsidRPr="00B76841">
        <w:rPr>
          <w:rFonts w:ascii="Arial" w:eastAsia="Arial" w:hAnsi="Arial" w:cs="Arial"/>
          <w:bCs/>
          <w:color w:val="000000"/>
          <w:spacing w:val="-1"/>
        </w:rPr>
        <w:t xml:space="preserve">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w:t>
      </w:r>
      <w:r>
        <w:rPr>
          <w:sz w:val="28"/>
          <w:szCs w:val="28"/>
        </w:rPr>
        <w:t xml:space="preserve">,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B76841">
        <w:rPr>
          <w:sz w:val="29"/>
          <w:szCs w:val="29"/>
        </w:rPr>
        <w:t>администрацией</w:t>
      </w:r>
      <w:r w:rsidRPr="00B76841">
        <w:rPr>
          <w:rFonts w:ascii="Arial" w:eastAsia="Arial" w:hAnsi="Arial" w:cs="Arial"/>
          <w:bCs/>
          <w:color w:val="000000"/>
          <w:spacing w:val="-1"/>
        </w:rPr>
        <w:t xml:space="preserve">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w:t>
      </w:r>
      <w:r>
        <w:rPr>
          <w:sz w:val="28"/>
          <w:szCs w:val="28"/>
        </w:rPr>
        <w:t>.</w:t>
      </w:r>
      <w:proofErr w:type="gramEnd"/>
    </w:p>
    <w:p w:rsidR="008D558C" w:rsidRDefault="008D558C" w:rsidP="008D558C">
      <w:pPr>
        <w:ind w:firstLine="540"/>
        <w:jc w:val="both"/>
        <w:rPr>
          <w:sz w:val="28"/>
          <w:szCs w:val="28"/>
        </w:rPr>
      </w:pPr>
      <w:r>
        <w:rPr>
          <w:sz w:val="28"/>
          <w:szCs w:val="28"/>
        </w:rPr>
        <w:t>1.2.  Заявителями на получение муниципальной услуги являются следующие юридические лица, а также уполномоченные ими представители:</w:t>
      </w:r>
    </w:p>
    <w:p w:rsidR="008D558C" w:rsidRDefault="008D558C" w:rsidP="008D558C">
      <w:pPr>
        <w:ind w:firstLine="540"/>
        <w:jc w:val="both"/>
        <w:rPr>
          <w:sz w:val="28"/>
          <w:szCs w:val="28"/>
        </w:rPr>
      </w:pPr>
      <w:r>
        <w:rPr>
          <w:sz w:val="28"/>
          <w:szCs w:val="28"/>
        </w:rPr>
        <w:t>1.2. 1.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Земельного кодекса Российской Федерации, далее также – ЗК РФ).</w:t>
      </w:r>
    </w:p>
    <w:p w:rsidR="008D558C" w:rsidRDefault="008D558C" w:rsidP="008D558C">
      <w:pPr>
        <w:ind w:firstLine="540"/>
        <w:jc w:val="both"/>
        <w:rPr>
          <w:sz w:val="28"/>
          <w:szCs w:val="28"/>
        </w:rPr>
      </w:pPr>
      <w:r>
        <w:rPr>
          <w:sz w:val="28"/>
          <w:szCs w:val="28"/>
        </w:rPr>
        <w:t xml:space="preserve">1.2.2. </w:t>
      </w:r>
      <w:proofErr w:type="gramStart"/>
      <w:r>
        <w:rPr>
          <w:sz w:val="28"/>
          <w:szCs w:val="28"/>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roofErr w:type="gramEnd"/>
    </w:p>
    <w:p w:rsidR="008D558C" w:rsidRDefault="008D558C" w:rsidP="008D558C">
      <w:pPr>
        <w:autoSpaceDE w:val="0"/>
        <w:autoSpaceDN w:val="0"/>
        <w:adjustRightInd w:val="0"/>
        <w:ind w:firstLine="540"/>
        <w:jc w:val="both"/>
        <w:rPr>
          <w:sz w:val="28"/>
          <w:szCs w:val="28"/>
        </w:rPr>
      </w:pPr>
      <w:r>
        <w:rPr>
          <w:sz w:val="28"/>
          <w:szCs w:val="28"/>
        </w:rPr>
        <w:t xml:space="preserve">1.2.3.  Фонды, созданные в соответствии с Федеральным </w:t>
      </w:r>
      <w:hyperlink r:id="rId7" w:history="1">
        <w:r>
          <w:rPr>
            <w:rStyle w:val="a3"/>
            <w:rFonts w:eastAsiaTheme="majorEastAsia"/>
          </w:rPr>
          <w:t>законом</w:t>
        </w:r>
      </w:hyperlink>
      <w:r>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w:t>
      </w:r>
      <w:r>
        <w:rPr>
          <w:sz w:val="28"/>
          <w:szCs w:val="28"/>
        </w:rPr>
        <w:lastRenderedPageBreak/>
        <w:t xml:space="preserve">границы территории инновационного научно-технологического центра (п. 11 ст. 39.5 ЗК РФ). </w:t>
      </w:r>
    </w:p>
    <w:p w:rsidR="008D558C" w:rsidRDefault="008D558C" w:rsidP="008D558C">
      <w:pPr>
        <w:widowControl w:val="0"/>
        <w:autoSpaceDE w:val="0"/>
        <w:autoSpaceDN w:val="0"/>
        <w:adjustRightInd w:val="0"/>
        <w:ind w:firstLine="540"/>
        <w:jc w:val="both"/>
        <w:rPr>
          <w:sz w:val="28"/>
          <w:szCs w:val="28"/>
        </w:rPr>
      </w:pPr>
      <w:r>
        <w:rPr>
          <w:sz w:val="28"/>
          <w:szCs w:val="28"/>
        </w:rPr>
        <w:t>1.3. Порядок информирования  заявителей о предоставлении муниципальной услуги</w:t>
      </w:r>
    </w:p>
    <w:p w:rsidR="008D558C" w:rsidRDefault="008D558C" w:rsidP="008D558C">
      <w:pPr>
        <w:widowControl w:val="0"/>
        <w:autoSpaceDE w:val="0"/>
        <w:autoSpaceDN w:val="0"/>
        <w:adjustRightInd w:val="0"/>
        <w:ind w:firstLine="540"/>
        <w:jc w:val="both"/>
        <w:rPr>
          <w:sz w:val="28"/>
          <w:szCs w:val="28"/>
        </w:rPr>
      </w:pPr>
      <w:r>
        <w:rPr>
          <w:sz w:val="28"/>
          <w:szCs w:val="28"/>
        </w:rPr>
        <w:t xml:space="preserve">1.3.1 Сведения о месте нахождения, контактных телефонах и графике работы администрации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w:t>
      </w:r>
      <w:r>
        <w:rPr>
          <w:sz w:val="28"/>
          <w:szCs w:val="28"/>
        </w:rPr>
        <w:t>, организаций, участвующих в предоставлении муниципальной услуги, многофункционального центра  (далее – МФЦ):</w:t>
      </w:r>
    </w:p>
    <w:p w:rsidR="008D558C" w:rsidRDefault="008D558C" w:rsidP="008D558C">
      <w:pPr>
        <w:widowControl w:val="0"/>
        <w:autoSpaceDE w:val="0"/>
        <w:autoSpaceDN w:val="0"/>
        <w:adjustRightInd w:val="0"/>
        <w:ind w:firstLine="540"/>
        <w:jc w:val="both"/>
        <w:rPr>
          <w:sz w:val="28"/>
          <w:szCs w:val="28"/>
        </w:rPr>
      </w:pPr>
      <w:r>
        <w:rPr>
          <w:sz w:val="28"/>
          <w:szCs w:val="28"/>
        </w:rPr>
        <w:t xml:space="preserve">Администрация </w:t>
      </w:r>
      <w:proofErr w:type="spellStart"/>
      <w:r>
        <w:rPr>
          <w:sz w:val="28"/>
          <w:szCs w:val="28"/>
        </w:rPr>
        <w:t>Горнобалыклейского</w:t>
      </w:r>
      <w:proofErr w:type="spellEnd"/>
      <w:r>
        <w:rPr>
          <w:sz w:val="28"/>
          <w:szCs w:val="28"/>
        </w:rPr>
        <w:t xml:space="preserve"> сельского поселения: </w:t>
      </w:r>
      <w:proofErr w:type="spellStart"/>
      <w:r>
        <w:rPr>
          <w:sz w:val="28"/>
          <w:szCs w:val="28"/>
        </w:rPr>
        <w:t>с</w:t>
      </w:r>
      <w:proofErr w:type="gramStart"/>
      <w:r>
        <w:rPr>
          <w:sz w:val="28"/>
          <w:szCs w:val="28"/>
        </w:rPr>
        <w:t>.Г</w:t>
      </w:r>
      <w:proofErr w:type="gramEnd"/>
      <w:r>
        <w:rPr>
          <w:sz w:val="28"/>
          <w:szCs w:val="28"/>
        </w:rPr>
        <w:t>орный</w:t>
      </w:r>
      <w:proofErr w:type="spellEnd"/>
      <w:r>
        <w:rPr>
          <w:sz w:val="28"/>
          <w:szCs w:val="28"/>
        </w:rPr>
        <w:t xml:space="preserve"> </w:t>
      </w:r>
      <w:proofErr w:type="spellStart"/>
      <w:r>
        <w:rPr>
          <w:sz w:val="28"/>
          <w:szCs w:val="28"/>
        </w:rPr>
        <w:t>Балыклей</w:t>
      </w:r>
      <w:proofErr w:type="spellEnd"/>
      <w:r>
        <w:rPr>
          <w:sz w:val="28"/>
          <w:szCs w:val="28"/>
        </w:rPr>
        <w:t xml:space="preserve"> </w:t>
      </w:r>
      <w:proofErr w:type="spellStart"/>
      <w:r>
        <w:rPr>
          <w:sz w:val="28"/>
          <w:szCs w:val="28"/>
        </w:rPr>
        <w:t>ул.Пушкина</w:t>
      </w:r>
      <w:proofErr w:type="spellEnd"/>
      <w:r>
        <w:rPr>
          <w:sz w:val="28"/>
          <w:szCs w:val="28"/>
        </w:rPr>
        <w:t xml:space="preserve"> д.24 Дубовского района Волгоградской области </w:t>
      </w:r>
    </w:p>
    <w:p w:rsidR="008D558C" w:rsidRDefault="008D558C" w:rsidP="008D558C">
      <w:pPr>
        <w:widowControl w:val="0"/>
        <w:autoSpaceDE w:val="0"/>
        <w:autoSpaceDN w:val="0"/>
        <w:adjustRightInd w:val="0"/>
        <w:ind w:firstLine="540"/>
        <w:jc w:val="both"/>
        <w:rPr>
          <w:sz w:val="28"/>
          <w:szCs w:val="28"/>
        </w:rPr>
      </w:pPr>
      <w:r>
        <w:rPr>
          <w:sz w:val="28"/>
          <w:szCs w:val="28"/>
        </w:rPr>
        <w:t>Тел/факс 8 84458 7 61 47;</w:t>
      </w:r>
    </w:p>
    <w:p w:rsidR="008D558C" w:rsidRPr="00B76841" w:rsidRDefault="008D558C" w:rsidP="008D558C">
      <w:pPr>
        <w:widowControl w:val="0"/>
        <w:autoSpaceDE w:val="0"/>
        <w:autoSpaceDN w:val="0"/>
        <w:adjustRightInd w:val="0"/>
        <w:ind w:firstLine="540"/>
        <w:jc w:val="both"/>
        <w:rPr>
          <w:sz w:val="28"/>
          <w:szCs w:val="28"/>
        </w:rPr>
      </w:pPr>
      <w:r>
        <w:rPr>
          <w:sz w:val="28"/>
          <w:szCs w:val="28"/>
        </w:rPr>
        <w:t xml:space="preserve">Адрес электронной почты: </w:t>
      </w:r>
      <w:proofErr w:type="spellStart"/>
      <w:r>
        <w:rPr>
          <w:sz w:val="28"/>
          <w:szCs w:val="28"/>
          <w:lang w:val="en-US"/>
        </w:rPr>
        <w:t>adm</w:t>
      </w:r>
      <w:proofErr w:type="spellEnd"/>
      <w:r w:rsidRPr="00B76841">
        <w:rPr>
          <w:sz w:val="28"/>
          <w:szCs w:val="28"/>
        </w:rPr>
        <w:t>-</w:t>
      </w:r>
      <w:proofErr w:type="spellStart"/>
      <w:r>
        <w:rPr>
          <w:sz w:val="28"/>
          <w:szCs w:val="28"/>
          <w:lang w:val="en-US"/>
        </w:rPr>
        <w:t>gor</w:t>
      </w:r>
      <w:proofErr w:type="spellEnd"/>
      <w:r w:rsidRPr="00B76841">
        <w:rPr>
          <w:sz w:val="28"/>
          <w:szCs w:val="28"/>
        </w:rPr>
        <w:t>.</w:t>
      </w:r>
      <w:proofErr w:type="spellStart"/>
      <w:r>
        <w:rPr>
          <w:sz w:val="28"/>
          <w:szCs w:val="28"/>
          <w:lang w:val="en-US"/>
        </w:rPr>
        <w:t>balikley</w:t>
      </w:r>
      <w:proofErr w:type="spellEnd"/>
      <w:r w:rsidRPr="00B76841">
        <w:rPr>
          <w:sz w:val="28"/>
          <w:szCs w:val="28"/>
        </w:rPr>
        <w:t>@</w:t>
      </w:r>
      <w:r>
        <w:rPr>
          <w:sz w:val="28"/>
          <w:szCs w:val="28"/>
          <w:lang w:val="en-US"/>
        </w:rPr>
        <w:t>mail</w:t>
      </w:r>
      <w:r w:rsidRPr="00B76841">
        <w:rPr>
          <w:sz w:val="28"/>
          <w:szCs w:val="28"/>
        </w:rPr>
        <w:t>.</w:t>
      </w:r>
      <w:proofErr w:type="spellStart"/>
      <w:r>
        <w:rPr>
          <w:sz w:val="28"/>
          <w:szCs w:val="28"/>
          <w:lang w:val="en-US"/>
        </w:rPr>
        <w:t>ru</w:t>
      </w:r>
      <w:proofErr w:type="spellEnd"/>
    </w:p>
    <w:p w:rsidR="008D558C" w:rsidRDefault="008D558C" w:rsidP="008D558C">
      <w:pPr>
        <w:widowControl w:val="0"/>
        <w:autoSpaceDE w:val="0"/>
        <w:autoSpaceDN w:val="0"/>
        <w:adjustRightInd w:val="0"/>
        <w:ind w:firstLine="540"/>
        <w:jc w:val="both"/>
        <w:rPr>
          <w:sz w:val="28"/>
          <w:szCs w:val="28"/>
        </w:rPr>
      </w:pPr>
      <w:r>
        <w:rPr>
          <w:sz w:val="28"/>
          <w:szCs w:val="28"/>
        </w:rPr>
        <w:t xml:space="preserve">График работы: </w:t>
      </w:r>
      <w:proofErr w:type="spellStart"/>
      <w:r>
        <w:rPr>
          <w:sz w:val="28"/>
          <w:szCs w:val="28"/>
        </w:rPr>
        <w:t>понедель</w:t>
      </w:r>
      <w:proofErr w:type="gramStart"/>
      <w:r>
        <w:rPr>
          <w:sz w:val="28"/>
          <w:szCs w:val="28"/>
        </w:rPr>
        <w:t>к</w:t>
      </w:r>
      <w:proofErr w:type="spellEnd"/>
      <w:r>
        <w:rPr>
          <w:sz w:val="28"/>
          <w:szCs w:val="28"/>
        </w:rPr>
        <w:t>-</w:t>
      </w:r>
      <w:proofErr w:type="gramEnd"/>
      <w:r>
        <w:rPr>
          <w:sz w:val="28"/>
          <w:szCs w:val="28"/>
        </w:rPr>
        <w:t xml:space="preserve"> пятница с 08.00 час по 17.00 час, перерыв с 12.00 час по 13.00 час; выходной суббота, воскресенье.</w:t>
      </w:r>
    </w:p>
    <w:p w:rsidR="008D558C" w:rsidRDefault="008D558C" w:rsidP="008D558C">
      <w:pPr>
        <w:widowControl w:val="0"/>
        <w:tabs>
          <w:tab w:val="left" w:pos="2512"/>
          <w:tab w:val="left" w:pos="2904"/>
          <w:tab w:val="left" w:pos="3791"/>
          <w:tab w:val="left" w:pos="5698"/>
          <w:tab w:val="left" w:pos="7871"/>
          <w:tab w:val="left" w:pos="9130"/>
        </w:tabs>
        <w:ind w:right="-18" w:firstLine="841"/>
        <w:rPr>
          <w:rFonts w:ascii="Arial" w:eastAsia="Arial" w:hAnsi="Arial" w:cs="Arial"/>
          <w:color w:val="000000"/>
        </w:rPr>
      </w:pPr>
      <w:r>
        <w:rPr>
          <w:rFonts w:ascii="Arial" w:eastAsia="Arial" w:hAnsi="Arial" w:cs="Arial"/>
          <w:color w:val="000000"/>
        </w:rPr>
        <w:t>Почтовый</w:t>
      </w:r>
      <w:r>
        <w:rPr>
          <w:rFonts w:ascii="Arial" w:eastAsia="Arial" w:hAnsi="Arial" w:cs="Arial"/>
          <w:color w:val="000000"/>
          <w:spacing w:val="38"/>
        </w:rPr>
        <w:t xml:space="preserve"> </w:t>
      </w:r>
      <w:r>
        <w:rPr>
          <w:rFonts w:ascii="Arial" w:eastAsia="Arial" w:hAnsi="Arial" w:cs="Arial"/>
          <w:color w:val="000000"/>
        </w:rPr>
        <w:t>а</w:t>
      </w:r>
      <w:r>
        <w:rPr>
          <w:rFonts w:ascii="Arial" w:eastAsia="Arial" w:hAnsi="Arial" w:cs="Arial"/>
          <w:color w:val="000000"/>
          <w:spacing w:val="-1"/>
        </w:rPr>
        <w:t>д</w:t>
      </w:r>
      <w:r>
        <w:rPr>
          <w:rFonts w:ascii="Arial" w:eastAsia="Arial" w:hAnsi="Arial" w:cs="Arial"/>
          <w:color w:val="000000"/>
        </w:rPr>
        <w:t>рес</w:t>
      </w:r>
      <w:r>
        <w:rPr>
          <w:rFonts w:ascii="Arial" w:eastAsia="Arial" w:hAnsi="Arial" w:cs="Arial"/>
          <w:color w:val="000000"/>
          <w:spacing w:val="37"/>
        </w:rPr>
        <w:t xml:space="preserve"> </w:t>
      </w:r>
      <w:r>
        <w:rPr>
          <w:rFonts w:ascii="Arial" w:eastAsia="Arial" w:hAnsi="Arial" w:cs="Arial"/>
          <w:color w:val="000000"/>
        </w:rPr>
        <w:t>МФЦ:</w:t>
      </w:r>
      <w:r>
        <w:rPr>
          <w:rFonts w:ascii="Arial" w:eastAsia="Arial" w:hAnsi="Arial" w:cs="Arial"/>
          <w:color w:val="000000"/>
          <w:spacing w:val="38"/>
        </w:rPr>
        <w:t xml:space="preserve"> </w:t>
      </w:r>
      <w:r>
        <w:rPr>
          <w:rFonts w:ascii="Arial" w:eastAsia="Arial" w:hAnsi="Arial" w:cs="Arial"/>
          <w:color w:val="000000"/>
          <w:spacing w:val="1"/>
        </w:rPr>
        <w:t>4</w:t>
      </w:r>
      <w:r>
        <w:rPr>
          <w:rFonts w:ascii="Arial" w:eastAsia="Arial" w:hAnsi="Arial" w:cs="Arial"/>
          <w:color w:val="000000"/>
          <w:spacing w:val="-1"/>
        </w:rPr>
        <w:t>0</w:t>
      </w:r>
      <w:r>
        <w:rPr>
          <w:rFonts w:ascii="Arial" w:eastAsia="Arial" w:hAnsi="Arial" w:cs="Arial"/>
          <w:color w:val="000000"/>
        </w:rPr>
        <w:t>4002</w:t>
      </w:r>
      <w:r>
        <w:rPr>
          <w:rFonts w:ascii="Arial" w:eastAsia="Arial" w:hAnsi="Arial" w:cs="Arial"/>
          <w:color w:val="000000"/>
          <w:spacing w:val="141"/>
        </w:rPr>
        <w:t xml:space="preserve"> </w:t>
      </w:r>
      <w:r>
        <w:rPr>
          <w:rFonts w:ascii="Arial" w:eastAsia="Arial" w:hAnsi="Arial" w:cs="Arial"/>
          <w:color w:val="000000"/>
        </w:rPr>
        <w:t>г.</w:t>
      </w:r>
      <w:r>
        <w:rPr>
          <w:rFonts w:ascii="Arial" w:eastAsia="Arial" w:hAnsi="Arial" w:cs="Arial"/>
          <w:color w:val="000000"/>
          <w:spacing w:val="39"/>
        </w:rPr>
        <w:t xml:space="preserve"> </w:t>
      </w:r>
      <w:r>
        <w:rPr>
          <w:rFonts w:ascii="Arial" w:eastAsia="Arial" w:hAnsi="Arial" w:cs="Arial"/>
          <w:color w:val="000000"/>
        </w:rPr>
        <w:t>Ду</w:t>
      </w:r>
      <w:r>
        <w:rPr>
          <w:rFonts w:ascii="Arial" w:eastAsia="Arial" w:hAnsi="Arial" w:cs="Arial"/>
          <w:color w:val="000000"/>
          <w:spacing w:val="-1"/>
        </w:rPr>
        <w:t>б</w:t>
      </w:r>
      <w:r>
        <w:rPr>
          <w:rFonts w:ascii="Arial" w:eastAsia="Arial" w:hAnsi="Arial" w:cs="Arial"/>
          <w:color w:val="000000"/>
        </w:rPr>
        <w:t>овка</w:t>
      </w:r>
      <w:r>
        <w:rPr>
          <w:rFonts w:ascii="Arial" w:eastAsia="Arial" w:hAnsi="Arial" w:cs="Arial"/>
          <w:color w:val="000000"/>
          <w:spacing w:val="38"/>
        </w:rPr>
        <w:t xml:space="preserve"> </w:t>
      </w:r>
      <w:r>
        <w:rPr>
          <w:rFonts w:ascii="Arial" w:eastAsia="Arial" w:hAnsi="Arial" w:cs="Arial"/>
          <w:color w:val="000000"/>
        </w:rPr>
        <w:t>ул.</w:t>
      </w:r>
      <w:r>
        <w:rPr>
          <w:rFonts w:ascii="Arial" w:eastAsia="Arial" w:hAnsi="Arial" w:cs="Arial"/>
          <w:color w:val="000000"/>
          <w:spacing w:val="37"/>
        </w:rPr>
        <w:t xml:space="preserve"> </w:t>
      </w:r>
      <w:r>
        <w:rPr>
          <w:rFonts w:ascii="Arial" w:eastAsia="Arial" w:hAnsi="Arial" w:cs="Arial"/>
          <w:color w:val="000000"/>
        </w:rPr>
        <w:t>Московская,</w:t>
      </w:r>
      <w:r>
        <w:rPr>
          <w:rFonts w:ascii="Arial" w:eastAsia="Arial" w:hAnsi="Arial" w:cs="Arial"/>
          <w:color w:val="000000"/>
          <w:spacing w:val="37"/>
        </w:rPr>
        <w:t xml:space="preserve"> </w:t>
      </w:r>
      <w:r>
        <w:rPr>
          <w:rFonts w:ascii="Arial" w:eastAsia="Arial" w:hAnsi="Arial" w:cs="Arial"/>
          <w:color w:val="000000"/>
        </w:rPr>
        <w:t>5</w:t>
      </w:r>
      <w:r>
        <w:rPr>
          <w:rFonts w:ascii="Arial" w:eastAsia="Arial" w:hAnsi="Arial" w:cs="Arial"/>
          <w:color w:val="000000"/>
          <w:spacing w:val="38"/>
        </w:rPr>
        <w:t xml:space="preserve"> </w:t>
      </w:r>
      <w:r>
        <w:rPr>
          <w:rFonts w:ascii="Arial" w:eastAsia="Arial" w:hAnsi="Arial" w:cs="Arial"/>
          <w:color w:val="000000"/>
        </w:rPr>
        <w:t>Вол</w:t>
      </w:r>
      <w:r>
        <w:rPr>
          <w:rFonts w:ascii="Arial" w:eastAsia="Arial" w:hAnsi="Arial" w:cs="Arial"/>
          <w:color w:val="000000"/>
          <w:spacing w:val="-1"/>
        </w:rPr>
        <w:t>г</w:t>
      </w:r>
      <w:r>
        <w:rPr>
          <w:rFonts w:ascii="Arial" w:eastAsia="Arial" w:hAnsi="Arial" w:cs="Arial"/>
          <w:color w:val="000000"/>
        </w:rPr>
        <w:t>огр</w:t>
      </w:r>
      <w:r>
        <w:rPr>
          <w:rFonts w:ascii="Arial" w:eastAsia="Arial" w:hAnsi="Arial" w:cs="Arial"/>
          <w:color w:val="000000"/>
          <w:spacing w:val="1"/>
        </w:rPr>
        <w:t>а</w:t>
      </w:r>
      <w:r>
        <w:rPr>
          <w:rFonts w:ascii="Arial" w:eastAsia="Arial" w:hAnsi="Arial" w:cs="Arial"/>
          <w:color w:val="000000"/>
        </w:rPr>
        <w:t>д</w:t>
      </w:r>
      <w:r>
        <w:rPr>
          <w:rFonts w:ascii="Arial" w:eastAsia="Arial" w:hAnsi="Arial" w:cs="Arial"/>
          <w:color w:val="000000"/>
          <w:spacing w:val="-1"/>
        </w:rPr>
        <w:t>с</w:t>
      </w:r>
      <w:r>
        <w:rPr>
          <w:rFonts w:ascii="Arial" w:eastAsia="Arial" w:hAnsi="Arial" w:cs="Arial"/>
          <w:color w:val="000000"/>
        </w:rPr>
        <w:t xml:space="preserve">кая </w:t>
      </w:r>
      <w:proofErr w:type="spellStart"/>
      <w:r>
        <w:rPr>
          <w:rFonts w:ascii="Arial" w:eastAsia="Arial" w:hAnsi="Arial" w:cs="Arial"/>
          <w:color w:val="000000"/>
        </w:rPr>
        <w:t>область</w:t>
      </w:r>
      <w:proofErr w:type="gramStart"/>
      <w:r>
        <w:rPr>
          <w:rFonts w:ascii="Arial" w:eastAsia="Arial" w:hAnsi="Arial" w:cs="Arial"/>
          <w:color w:val="000000"/>
        </w:rPr>
        <w:t>;Т</w:t>
      </w:r>
      <w:proofErr w:type="gramEnd"/>
      <w:r>
        <w:rPr>
          <w:rFonts w:ascii="Arial" w:eastAsia="Arial" w:hAnsi="Arial" w:cs="Arial"/>
          <w:color w:val="000000"/>
        </w:rPr>
        <w:t>елефон</w:t>
      </w:r>
      <w:proofErr w:type="spellEnd"/>
      <w:r>
        <w:rPr>
          <w:rFonts w:ascii="Arial" w:eastAsia="Arial" w:hAnsi="Arial" w:cs="Arial"/>
          <w:color w:val="000000"/>
        </w:rPr>
        <w:t>/ф</w:t>
      </w:r>
      <w:r>
        <w:rPr>
          <w:rFonts w:ascii="Arial" w:eastAsia="Arial" w:hAnsi="Arial" w:cs="Arial"/>
          <w:color w:val="000000"/>
          <w:spacing w:val="-1"/>
        </w:rPr>
        <w:t>а</w:t>
      </w:r>
      <w:r>
        <w:rPr>
          <w:rFonts w:ascii="Arial" w:eastAsia="Arial" w:hAnsi="Arial" w:cs="Arial"/>
          <w:color w:val="000000"/>
        </w:rPr>
        <w:t>кс МФЦ:8/8</w:t>
      </w:r>
      <w:r>
        <w:rPr>
          <w:rFonts w:ascii="Arial" w:eastAsia="Arial" w:hAnsi="Arial" w:cs="Arial"/>
          <w:color w:val="000000"/>
          <w:spacing w:val="-1"/>
        </w:rPr>
        <w:t>4</w:t>
      </w:r>
      <w:r>
        <w:rPr>
          <w:rFonts w:ascii="Arial" w:eastAsia="Arial" w:hAnsi="Arial" w:cs="Arial"/>
          <w:color w:val="000000"/>
        </w:rPr>
        <w:t>458/3-23-00 офи</w:t>
      </w:r>
      <w:r>
        <w:rPr>
          <w:rFonts w:ascii="Arial" w:eastAsia="Arial" w:hAnsi="Arial" w:cs="Arial"/>
          <w:color w:val="000000"/>
          <w:spacing w:val="1"/>
        </w:rPr>
        <w:t>ц</w:t>
      </w:r>
      <w:r>
        <w:rPr>
          <w:rFonts w:ascii="Arial" w:eastAsia="Arial" w:hAnsi="Arial" w:cs="Arial"/>
          <w:color w:val="000000"/>
          <w:spacing w:val="-1"/>
        </w:rPr>
        <w:t>и</w:t>
      </w:r>
      <w:r>
        <w:rPr>
          <w:rFonts w:ascii="Arial" w:eastAsia="Arial" w:hAnsi="Arial" w:cs="Arial"/>
          <w:color w:val="000000"/>
        </w:rPr>
        <w:t>ально</w:t>
      </w:r>
      <w:r>
        <w:rPr>
          <w:rFonts w:ascii="Arial" w:eastAsia="Arial" w:hAnsi="Arial" w:cs="Arial"/>
          <w:color w:val="000000"/>
          <w:spacing w:val="-1"/>
        </w:rPr>
        <w:t>г</w:t>
      </w:r>
      <w:r>
        <w:rPr>
          <w:rFonts w:ascii="Arial" w:eastAsia="Arial" w:hAnsi="Arial" w:cs="Arial"/>
          <w:color w:val="000000"/>
        </w:rPr>
        <w:t xml:space="preserve">о    </w:t>
      </w:r>
      <w:r>
        <w:rPr>
          <w:rFonts w:ascii="Arial" w:eastAsia="Arial" w:hAnsi="Arial" w:cs="Arial"/>
          <w:color w:val="000000"/>
          <w:spacing w:val="-4"/>
        </w:rPr>
        <w:t xml:space="preserve"> </w:t>
      </w:r>
      <w:r>
        <w:rPr>
          <w:rFonts w:ascii="Arial" w:eastAsia="Arial" w:hAnsi="Arial" w:cs="Arial"/>
          <w:color w:val="000000"/>
        </w:rPr>
        <w:t xml:space="preserve">сайта МФЦ в    </w:t>
      </w:r>
      <w:r>
        <w:rPr>
          <w:rFonts w:ascii="Arial" w:eastAsia="Arial" w:hAnsi="Arial" w:cs="Arial"/>
          <w:color w:val="000000"/>
          <w:spacing w:val="-4"/>
        </w:rPr>
        <w:t xml:space="preserve"> </w:t>
      </w:r>
      <w:r>
        <w:rPr>
          <w:rFonts w:ascii="Arial" w:eastAsia="Arial" w:hAnsi="Arial" w:cs="Arial"/>
          <w:color w:val="000000"/>
        </w:rPr>
        <w:t>инф</w:t>
      </w:r>
      <w:r>
        <w:rPr>
          <w:rFonts w:ascii="Arial" w:eastAsia="Arial" w:hAnsi="Arial" w:cs="Arial"/>
          <w:color w:val="000000"/>
          <w:spacing w:val="-1"/>
        </w:rPr>
        <w:t>о</w:t>
      </w:r>
      <w:r>
        <w:rPr>
          <w:rFonts w:ascii="Arial" w:eastAsia="Arial" w:hAnsi="Arial" w:cs="Arial"/>
          <w:color w:val="000000"/>
        </w:rPr>
        <w:t>рмацион</w:t>
      </w:r>
      <w:r>
        <w:rPr>
          <w:rFonts w:ascii="Arial" w:eastAsia="Arial" w:hAnsi="Arial" w:cs="Arial"/>
          <w:color w:val="000000"/>
          <w:spacing w:val="-1"/>
        </w:rPr>
        <w:t>н</w:t>
      </w:r>
      <w:r>
        <w:rPr>
          <w:rFonts w:ascii="Arial" w:eastAsia="Arial" w:hAnsi="Arial" w:cs="Arial"/>
          <w:color w:val="000000"/>
        </w:rPr>
        <w:t>о-тел</w:t>
      </w:r>
      <w:r>
        <w:rPr>
          <w:rFonts w:ascii="Arial" w:eastAsia="Arial" w:hAnsi="Arial" w:cs="Arial"/>
          <w:color w:val="000000"/>
          <w:spacing w:val="-1"/>
        </w:rPr>
        <w:t>е</w:t>
      </w:r>
      <w:r>
        <w:rPr>
          <w:rFonts w:ascii="Arial" w:eastAsia="Arial" w:hAnsi="Arial" w:cs="Arial"/>
          <w:color w:val="000000"/>
        </w:rPr>
        <w:t>к</w:t>
      </w:r>
      <w:r>
        <w:rPr>
          <w:rFonts w:ascii="Arial" w:eastAsia="Arial" w:hAnsi="Arial" w:cs="Arial"/>
          <w:color w:val="000000"/>
          <w:spacing w:val="1"/>
        </w:rPr>
        <w:t>о</w:t>
      </w:r>
      <w:r>
        <w:rPr>
          <w:rFonts w:ascii="Arial" w:eastAsia="Arial" w:hAnsi="Arial" w:cs="Arial"/>
          <w:color w:val="000000"/>
        </w:rPr>
        <w:t>ммуникацион</w:t>
      </w:r>
      <w:r>
        <w:rPr>
          <w:rFonts w:ascii="Arial" w:eastAsia="Arial" w:hAnsi="Arial" w:cs="Arial"/>
          <w:color w:val="000000"/>
          <w:spacing w:val="-1"/>
        </w:rPr>
        <w:t>н</w:t>
      </w:r>
      <w:r>
        <w:rPr>
          <w:rFonts w:ascii="Arial" w:eastAsia="Arial" w:hAnsi="Arial" w:cs="Arial"/>
          <w:color w:val="000000"/>
        </w:rPr>
        <w:t xml:space="preserve">ой сети «Интернет»    </w:t>
      </w:r>
      <w:r>
        <w:rPr>
          <w:rFonts w:ascii="Arial" w:eastAsia="Arial" w:hAnsi="Arial" w:cs="Arial"/>
          <w:color w:val="000000"/>
          <w:spacing w:val="-44"/>
        </w:rPr>
        <w:t xml:space="preserve"> </w:t>
      </w:r>
      <w:r>
        <w:rPr>
          <w:rFonts w:ascii="Arial" w:eastAsia="Arial" w:hAnsi="Arial" w:cs="Arial"/>
          <w:color w:val="000000"/>
        </w:rPr>
        <w:t>(дал</w:t>
      </w:r>
      <w:r>
        <w:rPr>
          <w:rFonts w:ascii="Arial" w:eastAsia="Arial" w:hAnsi="Arial" w:cs="Arial"/>
          <w:color w:val="000000"/>
          <w:spacing w:val="-1"/>
        </w:rPr>
        <w:t>е</w:t>
      </w:r>
      <w:r>
        <w:rPr>
          <w:rFonts w:ascii="Arial" w:eastAsia="Arial" w:hAnsi="Arial" w:cs="Arial"/>
          <w:color w:val="000000"/>
        </w:rPr>
        <w:t xml:space="preserve">е    </w:t>
      </w:r>
      <w:r>
        <w:rPr>
          <w:rFonts w:ascii="Arial" w:eastAsia="Arial" w:hAnsi="Arial" w:cs="Arial"/>
          <w:color w:val="000000"/>
          <w:spacing w:val="-42"/>
        </w:rPr>
        <w:t xml:space="preserve"> </w:t>
      </w:r>
      <w:r>
        <w:rPr>
          <w:rFonts w:ascii="Arial" w:eastAsia="Arial" w:hAnsi="Arial" w:cs="Arial"/>
          <w:color w:val="000000"/>
        </w:rPr>
        <w:t xml:space="preserve">–    </w:t>
      </w:r>
      <w:r>
        <w:rPr>
          <w:rFonts w:ascii="Arial" w:eastAsia="Arial" w:hAnsi="Arial" w:cs="Arial"/>
          <w:color w:val="000000"/>
          <w:spacing w:val="-45"/>
        </w:rPr>
        <w:t xml:space="preserve"> </w:t>
      </w:r>
      <w:r>
        <w:rPr>
          <w:rFonts w:ascii="Arial" w:eastAsia="Arial" w:hAnsi="Arial" w:cs="Arial"/>
          <w:color w:val="000000"/>
        </w:rPr>
        <w:t xml:space="preserve">сайт    </w:t>
      </w:r>
      <w:r>
        <w:rPr>
          <w:rFonts w:ascii="Arial" w:eastAsia="Arial" w:hAnsi="Arial" w:cs="Arial"/>
          <w:color w:val="000000"/>
          <w:spacing w:val="-44"/>
        </w:rPr>
        <w:t xml:space="preserve"> </w:t>
      </w:r>
      <w:r>
        <w:rPr>
          <w:rFonts w:ascii="Arial" w:eastAsia="Arial" w:hAnsi="Arial" w:cs="Arial"/>
          <w:color w:val="000000"/>
        </w:rPr>
        <w:t xml:space="preserve">в    </w:t>
      </w:r>
      <w:r>
        <w:rPr>
          <w:rFonts w:ascii="Arial" w:eastAsia="Arial" w:hAnsi="Arial" w:cs="Arial"/>
          <w:color w:val="000000"/>
          <w:spacing w:val="-44"/>
        </w:rPr>
        <w:t xml:space="preserve"> </w:t>
      </w:r>
      <w:r>
        <w:rPr>
          <w:rFonts w:ascii="Arial" w:eastAsia="Arial" w:hAnsi="Arial" w:cs="Arial"/>
          <w:color w:val="000000"/>
        </w:rPr>
        <w:t xml:space="preserve">сети    </w:t>
      </w:r>
      <w:r>
        <w:rPr>
          <w:rFonts w:ascii="Arial" w:eastAsia="Arial" w:hAnsi="Arial" w:cs="Arial"/>
          <w:color w:val="000000"/>
          <w:spacing w:val="-44"/>
        </w:rPr>
        <w:t xml:space="preserve"> </w:t>
      </w:r>
      <w:r>
        <w:rPr>
          <w:rFonts w:ascii="Arial" w:eastAsia="Arial" w:hAnsi="Arial" w:cs="Arial"/>
          <w:color w:val="000000"/>
          <w:spacing w:val="-1"/>
        </w:rPr>
        <w:t>И</w:t>
      </w:r>
      <w:r>
        <w:rPr>
          <w:rFonts w:ascii="Arial" w:eastAsia="Arial" w:hAnsi="Arial" w:cs="Arial"/>
          <w:color w:val="000000"/>
        </w:rPr>
        <w:t xml:space="preserve">нтернет    </w:t>
      </w:r>
      <w:r>
        <w:rPr>
          <w:rFonts w:ascii="Arial" w:eastAsia="Arial" w:hAnsi="Arial" w:cs="Arial"/>
          <w:color w:val="000000"/>
          <w:spacing w:val="-45"/>
        </w:rPr>
        <w:t xml:space="preserve"> </w:t>
      </w:r>
      <w:r>
        <w:rPr>
          <w:rFonts w:ascii="Arial" w:eastAsia="Arial" w:hAnsi="Arial" w:cs="Arial"/>
          <w:color w:val="000000"/>
        </w:rPr>
        <w:t xml:space="preserve">МФЦ):    </w:t>
      </w:r>
      <w:r>
        <w:rPr>
          <w:rFonts w:ascii="Arial" w:eastAsia="Arial" w:hAnsi="Arial" w:cs="Arial"/>
          <w:color w:val="000000"/>
          <w:spacing w:val="-32"/>
        </w:rPr>
        <w:t xml:space="preserve"> </w:t>
      </w:r>
      <w:hyperlink r:id="rId8">
        <w:r>
          <w:rPr>
            <w:rFonts w:ascii="Arial" w:eastAsia="Arial" w:hAnsi="Arial" w:cs="Arial"/>
            <w:color w:val="0000FF"/>
            <w:u w:val="single"/>
          </w:rPr>
          <w:t>mfc071@</w:t>
        </w:r>
        <w:r>
          <w:rPr>
            <w:rFonts w:ascii="Arial" w:eastAsia="Arial" w:hAnsi="Arial" w:cs="Arial"/>
            <w:color w:val="0000FF"/>
            <w:spacing w:val="-1"/>
            <w:u w:val="single"/>
          </w:rPr>
          <w:t>v</w:t>
        </w:r>
        <w:r>
          <w:rPr>
            <w:rFonts w:ascii="Arial" w:eastAsia="Arial" w:hAnsi="Arial" w:cs="Arial"/>
            <w:color w:val="0000FF"/>
            <w:u w:val="single"/>
          </w:rPr>
          <w:t>olganet</w:t>
        </w:r>
        <w:r>
          <w:rPr>
            <w:rFonts w:ascii="Arial" w:eastAsia="Arial" w:hAnsi="Arial" w:cs="Arial"/>
            <w:color w:val="0000FF"/>
            <w:spacing w:val="-1"/>
            <w:u w:val="single"/>
          </w:rPr>
          <w:t>.</w:t>
        </w:r>
        <w:r>
          <w:rPr>
            <w:rFonts w:ascii="Arial" w:eastAsia="Arial" w:hAnsi="Arial" w:cs="Arial"/>
            <w:color w:val="0000FF"/>
            <w:u w:val="single"/>
          </w:rPr>
          <w:t>ru</w:t>
        </w:r>
      </w:hyperlink>
      <w:r>
        <w:rPr>
          <w:rFonts w:ascii="Arial" w:eastAsia="Arial" w:hAnsi="Arial" w:cs="Arial"/>
          <w:color w:val="000000"/>
        </w:rPr>
        <w:t xml:space="preserve"> .</w:t>
      </w:r>
    </w:p>
    <w:p w:rsidR="008D558C" w:rsidRPr="000E6F81" w:rsidRDefault="008D558C" w:rsidP="008D558C">
      <w:pPr>
        <w:widowControl w:val="0"/>
        <w:tabs>
          <w:tab w:val="left" w:pos="2512"/>
          <w:tab w:val="left" w:pos="2904"/>
          <w:tab w:val="left" w:pos="3791"/>
          <w:tab w:val="left" w:pos="5698"/>
          <w:tab w:val="left" w:pos="7871"/>
          <w:tab w:val="left" w:pos="9130"/>
        </w:tabs>
        <w:ind w:right="-18"/>
        <w:rPr>
          <w:rFonts w:ascii="Arial" w:eastAsia="Arial" w:hAnsi="Arial" w:cs="Arial"/>
          <w:color w:val="000000"/>
        </w:rPr>
      </w:pPr>
      <w:r>
        <w:rPr>
          <w:rFonts w:ascii="Arial" w:eastAsia="Arial" w:hAnsi="Arial" w:cs="Arial"/>
          <w:color w:val="000000"/>
        </w:rPr>
        <w:t>График  п</w:t>
      </w:r>
      <w:r>
        <w:rPr>
          <w:rFonts w:ascii="Arial" w:eastAsia="Arial" w:hAnsi="Arial" w:cs="Arial"/>
          <w:color w:val="000000"/>
          <w:spacing w:val="-1"/>
        </w:rPr>
        <w:t>р</w:t>
      </w:r>
      <w:r>
        <w:rPr>
          <w:rFonts w:ascii="Arial" w:eastAsia="Arial" w:hAnsi="Arial" w:cs="Arial"/>
          <w:color w:val="000000"/>
        </w:rPr>
        <w:t>едостав</w:t>
      </w:r>
      <w:r>
        <w:rPr>
          <w:rFonts w:ascii="Arial" w:eastAsia="Arial" w:hAnsi="Arial" w:cs="Arial"/>
          <w:color w:val="000000"/>
          <w:spacing w:val="-1"/>
        </w:rPr>
        <w:t>л</w:t>
      </w:r>
      <w:r>
        <w:rPr>
          <w:rFonts w:ascii="Arial" w:eastAsia="Arial" w:hAnsi="Arial" w:cs="Arial"/>
          <w:color w:val="000000"/>
        </w:rPr>
        <w:t xml:space="preserve">ения                      </w:t>
      </w:r>
      <w:r>
        <w:rPr>
          <w:rFonts w:ascii="Arial" w:eastAsia="Arial" w:hAnsi="Arial" w:cs="Arial"/>
          <w:color w:val="000000"/>
          <w:spacing w:val="-51"/>
        </w:rPr>
        <w:t xml:space="preserve"> </w:t>
      </w:r>
      <w:r>
        <w:rPr>
          <w:rFonts w:ascii="Arial" w:eastAsia="Arial" w:hAnsi="Arial" w:cs="Arial"/>
          <w:color w:val="000000"/>
        </w:rPr>
        <w:t>муниципа</w:t>
      </w:r>
      <w:r>
        <w:rPr>
          <w:rFonts w:ascii="Arial" w:eastAsia="Arial" w:hAnsi="Arial" w:cs="Arial"/>
          <w:color w:val="000000"/>
          <w:spacing w:val="-1"/>
        </w:rPr>
        <w:t>л</w:t>
      </w:r>
      <w:r>
        <w:rPr>
          <w:rFonts w:ascii="Arial" w:eastAsia="Arial" w:hAnsi="Arial" w:cs="Arial"/>
          <w:color w:val="000000"/>
        </w:rPr>
        <w:t xml:space="preserve">ьной                      </w:t>
      </w:r>
      <w:r>
        <w:rPr>
          <w:rFonts w:ascii="Arial" w:eastAsia="Arial" w:hAnsi="Arial" w:cs="Arial"/>
          <w:color w:val="000000"/>
          <w:spacing w:val="-50"/>
        </w:rPr>
        <w:t xml:space="preserve"> </w:t>
      </w:r>
      <w:r>
        <w:rPr>
          <w:rFonts w:ascii="Arial" w:eastAsia="Arial" w:hAnsi="Arial" w:cs="Arial"/>
          <w:color w:val="000000"/>
        </w:rPr>
        <w:t>услуги: понеде</w:t>
      </w:r>
      <w:r>
        <w:rPr>
          <w:rFonts w:ascii="Arial" w:eastAsia="Arial" w:hAnsi="Arial" w:cs="Arial"/>
          <w:color w:val="000000"/>
          <w:spacing w:val="-1"/>
        </w:rPr>
        <w:t>л</w:t>
      </w:r>
      <w:r>
        <w:rPr>
          <w:rFonts w:ascii="Arial" w:eastAsia="Arial" w:hAnsi="Arial" w:cs="Arial"/>
          <w:color w:val="000000"/>
        </w:rPr>
        <w:t xml:space="preserve">ьник          </w:t>
      </w:r>
      <w:r>
        <w:rPr>
          <w:rFonts w:ascii="Arial" w:eastAsia="Arial" w:hAnsi="Arial" w:cs="Arial"/>
          <w:color w:val="000000"/>
          <w:spacing w:val="-58"/>
        </w:rPr>
        <w:t xml:space="preserve"> </w:t>
      </w:r>
      <w:r>
        <w:rPr>
          <w:rFonts w:ascii="Arial" w:eastAsia="Arial" w:hAnsi="Arial" w:cs="Arial"/>
          <w:color w:val="000000"/>
        </w:rPr>
        <w:t xml:space="preserve">–          </w:t>
      </w:r>
      <w:r>
        <w:rPr>
          <w:rFonts w:ascii="Arial" w:eastAsia="Arial" w:hAnsi="Arial" w:cs="Arial"/>
          <w:color w:val="000000"/>
          <w:spacing w:val="-61"/>
        </w:rPr>
        <w:t xml:space="preserve"> </w:t>
      </w:r>
      <w:r>
        <w:rPr>
          <w:rFonts w:ascii="Arial" w:eastAsia="Arial" w:hAnsi="Arial" w:cs="Arial"/>
          <w:color w:val="000000"/>
        </w:rPr>
        <w:t>пят</w:t>
      </w:r>
      <w:r>
        <w:rPr>
          <w:rFonts w:ascii="Arial" w:eastAsia="Arial" w:hAnsi="Arial" w:cs="Arial"/>
          <w:color w:val="000000"/>
          <w:spacing w:val="-1"/>
        </w:rPr>
        <w:t>н</w:t>
      </w:r>
      <w:r>
        <w:rPr>
          <w:rFonts w:ascii="Arial" w:eastAsia="Arial" w:hAnsi="Arial" w:cs="Arial"/>
          <w:color w:val="000000"/>
        </w:rPr>
        <w:t xml:space="preserve">ица          </w:t>
      </w:r>
      <w:r>
        <w:rPr>
          <w:rFonts w:ascii="Arial" w:eastAsia="Arial" w:hAnsi="Arial" w:cs="Arial"/>
          <w:color w:val="000000"/>
          <w:spacing w:val="-59"/>
        </w:rPr>
        <w:t xml:space="preserve"> </w:t>
      </w:r>
      <w:r>
        <w:rPr>
          <w:rFonts w:ascii="Arial" w:eastAsia="Arial" w:hAnsi="Arial" w:cs="Arial"/>
          <w:color w:val="000000"/>
        </w:rPr>
        <w:t xml:space="preserve">с          </w:t>
      </w:r>
      <w:r>
        <w:rPr>
          <w:rFonts w:ascii="Arial" w:eastAsia="Arial" w:hAnsi="Arial" w:cs="Arial"/>
          <w:color w:val="000000"/>
          <w:spacing w:val="-59"/>
        </w:rPr>
        <w:t xml:space="preserve"> </w:t>
      </w:r>
      <w:r>
        <w:rPr>
          <w:rFonts w:ascii="Arial" w:eastAsia="Arial" w:hAnsi="Arial" w:cs="Arial"/>
          <w:color w:val="000000"/>
        </w:rPr>
        <w:t>9</w:t>
      </w:r>
      <w:r>
        <w:rPr>
          <w:rFonts w:ascii="Arial" w:eastAsia="Arial" w:hAnsi="Arial" w:cs="Arial"/>
          <w:color w:val="000000"/>
          <w:spacing w:val="-1"/>
        </w:rPr>
        <w:t>.0</w:t>
      </w:r>
      <w:r>
        <w:rPr>
          <w:rFonts w:ascii="Arial" w:eastAsia="Arial" w:hAnsi="Arial" w:cs="Arial"/>
          <w:color w:val="000000"/>
        </w:rPr>
        <w:t xml:space="preserve">0          </w:t>
      </w:r>
      <w:r>
        <w:rPr>
          <w:rFonts w:ascii="Arial" w:eastAsia="Arial" w:hAnsi="Arial" w:cs="Arial"/>
          <w:color w:val="000000"/>
          <w:spacing w:val="-59"/>
        </w:rPr>
        <w:t xml:space="preserve"> </w:t>
      </w:r>
      <w:r>
        <w:rPr>
          <w:rFonts w:ascii="Arial" w:eastAsia="Arial" w:hAnsi="Arial" w:cs="Arial"/>
          <w:color w:val="000000"/>
        </w:rPr>
        <w:t xml:space="preserve">ч          </w:t>
      </w:r>
      <w:r>
        <w:rPr>
          <w:rFonts w:ascii="Arial" w:eastAsia="Arial" w:hAnsi="Arial" w:cs="Arial"/>
          <w:color w:val="000000"/>
          <w:spacing w:val="-59"/>
        </w:rPr>
        <w:t xml:space="preserve"> </w:t>
      </w:r>
      <w:r>
        <w:rPr>
          <w:rFonts w:ascii="Arial" w:eastAsia="Arial" w:hAnsi="Arial" w:cs="Arial"/>
          <w:color w:val="000000"/>
          <w:spacing w:val="-1"/>
        </w:rPr>
        <w:t>д</w:t>
      </w:r>
      <w:r>
        <w:rPr>
          <w:rFonts w:ascii="Arial" w:eastAsia="Arial" w:hAnsi="Arial" w:cs="Arial"/>
          <w:color w:val="000000"/>
        </w:rPr>
        <w:t xml:space="preserve">о          </w:t>
      </w:r>
      <w:r>
        <w:rPr>
          <w:rFonts w:ascii="Arial" w:eastAsia="Arial" w:hAnsi="Arial" w:cs="Arial"/>
          <w:color w:val="000000"/>
          <w:spacing w:val="-60"/>
        </w:rPr>
        <w:t xml:space="preserve"> </w:t>
      </w:r>
      <w:r>
        <w:rPr>
          <w:rFonts w:ascii="Arial" w:eastAsia="Arial" w:hAnsi="Arial" w:cs="Arial"/>
          <w:color w:val="000000"/>
        </w:rPr>
        <w:t xml:space="preserve">18.00          </w:t>
      </w:r>
      <w:r>
        <w:rPr>
          <w:rFonts w:ascii="Arial" w:eastAsia="Arial" w:hAnsi="Arial" w:cs="Arial"/>
          <w:color w:val="000000"/>
          <w:spacing w:val="-60"/>
        </w:rPr>
        <w:t xml:space="preserve"> </w:t>
      </w:r>
      <w:r>
        <w:rPr>
          <w:rFonts w:ascii="Arial" w:eastAsia="Arial" w:hAnsi="Arial" w:cs="Arial"/>
          <w:color w:val="000000"/>
        </w:rPr>
        <w:t>ч, субб</w:t>
      </w:r>
      <w:r>
        <w:rPr>
          <w:rFonts w:ascii="Arial" w:eastAsia="Arial" w:hAnsi="Arial" w:cs="Arial"/>
          <w:color w:val="000000"/>
          <w:spacing w:val="1"/>
        </w:rPr>
        <w:t>о</w:t>
      </w:r>
      <w:r>
        <w:rPr>
          <w:rFonts w:ascii="Arial" w:eastAsia="Arial" w:hAnsi="Arial" w:cs="Arial"/>
          <w:color w:val="000000"/>
          <w:spacing w:val="-1"/>
        </w:rPr>
        <w:t>т</w:t>
      </w:r>
      <w:r>
        <w:rPr>
          <w:rFonts w:ascii="Arial" w:eastAsia="Arial" w:hAnsi="Arial" w:cs="Arial"/>
          <w:color w:val="000000"/>
        </w:rPr>
        <w:t>а - с 9.00 ч до 15.</w:t>
      </w:r>
      <w:r>
        <w:rPr>
          <w:rFonts w:ascii="Arial" w:eastAsia="Arial" w:hAnsi="Arial" w:cs="Arial"/>
          <w:color w:val="000000"/>
          <w:spacing w:val="-1"/>
        </w:rPr>
        <w:t>0</w:t>
      </w:r>
      <w:r>
        <w:rPr>
          <w:rFonts w:ascii="Arial" w:eastAsia="Arial" w:hAnsi="Arial" w:cs="Arial"/>
          <w:color w:val="000000"/>
        </w:rPr>
        <w:t xml:space="preserve">0 </w:t>
      </w:r>
      <w:r>
        <w:rPr>
          <w:rFonts w:ascii="Arial" w:eastAsia="Arial" w:hAnsi="Arial" w:cs="Arial"/>
          <w:color w:val="000000"/>
          <w:spacing w:val="1"/>
        </w:rPr>
        <w:t>ч</w:t>
      </w:r>
      <w:r>
        <w:rPr>
          <w:rFonts w:ascii="Arial" w:eastAsia="Arial" w:hAnsi="Arial" w:cs="Arial"/>
          <w:color w:val="000000"/>
        </w:rPr>
        <w:t>.</w:t>
      </w:r>
      <w:r>
        <w:rPr>
          <w:rFonts w:ascii="Arial" w:eastAsia="Arial" w:hAnsi="Arial" w:cs="Arial"/>
          <w:color w:val="000000"/>
          <w:spacing w:val="4"/>
        </w:rPr>
        <w:t xml:space="preserve"> </w:t>
      </w:r>
      <w:r>
        <w:rPr>
          <w:rFonts w:ascii="Arial" w:eastAsia="Arial" w:hAnsi="Arial" w:cs="Arial"/>
          <w:color w:val="000000"/>
          <w:spacing w:val="-1"/>
        </w:rPr>
        <w:t>в</w:t>
      </w:r>
      <w:r>
        <w:rPr>
          <w:rFonts w:ascii="Arial" w:eastAsia="Arial" w:hAnsi="Arial" w:cs="Arial"/>
          <w:color w:val="000000"/>
        </w:rPr>
        <w:t>ос</w:t>
      </w:r>
      <w:r>
        <w:rPr>
          <w:rFonts w:ascii="Arial" w:eastAsia="Arial" w:hAnsi="Arial" w:cs="Arial"/>
          <w:color w:val="000000"/>
          <w:spacing w:val="1"/>
        </w:rPr>
        <w:t>к</w:t>
      </w:r>
      <w:r>
        <w:rPr>
          <w:rFonts w:ascii="Arial" w:eastAsia="Arial" w:hAnsi="Arial" w:cs="Arial"/>
          <w:color w:val="000000"/>
          <w:spacing w:val="-1"/>
        </w:rPr>
        <w:t>р</w:t>
      </w:r>
      <w:r>
        <w:rPr>
          <w:rFonts w:ascii="Arial" w:eastAsia="Arial" w:hAnsi="Arial" w:cs="Arial"/>
          <w:color w:val="000000"/>
        </w:rPr>
        <w:t>есенье - выходной день</w:t>
      </w:r>
      <w:r w:rsidRPr="000E6F81">
        <w:rPr>
          <w:rFonts w:ascii="Arial" w:eastAsia="Arial" w:hAnsi="Arial" w:cs="Arial"/>
          <w:color w:val="000000"/>
        </w:rPr>
        <w:t>.</w:t>
      </w:r>
    </w:p>
    <w:p w:rsidR="008D558C" w:rsidRDefault="008D558C" w:rsidP="008D558C">
      <w:pPr>
        <w:widowControl w:val="0"/>
        <w:autoSpaceDE w:val="0"/>
        <w:autoSpaceDN w:val="0"/>
        <w:adjustRightInd w:val="0"/>
        <w:ind w:firstLine="540"/>
        <w:jc w:val="both"/>
        <w:rPr>
          <w:sz w:val="28"/>
          <w:szCs w:val="28"/>
        </w:rPr>
      </w:pPr>
    </w:p>
    <w:p w:rsidR="008D558C" w:rsidRDefault="008D558C" w:rsidP="008D558C">
      <w:pPr>
        <w:widowControl w:val="0"/>
        <w:autoSpaceDE w:val="0"/>
        <w:autoSpaceDN w:val="0"/>
        <w:adjustRightInd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8D558C" w:rsidRDefault="008D558C" w:rsidP="008D558C">
      <w:pPr>
        <w:widowControl w:val="0"/>
        <w:autoSpaceDE w:val="0"/>
        <w:autoSpaceDN w:val="0"/>
        <w:adjustRightInd w:val="0"/>
        <w:ind w:firstLine="540"/>
        <w:jc w:val="both"/>
        <w:rPr>
          <w:sz w:val="28"/>
          <w:szCs w:val="28"/>
        </w:rPr>
      </w:pPr>
      <w:r>
        <w:rPr>
          <w:sz w:val="28"/>
          <w:szCs w:val="28"/>
        </w:rPr>
        <w:t xml:space="preserve">непосредственно в </w:t>
      </w:r>
      <w:r w:rsidRPr="000E6F81">
        <w:rPr>
          <w:sz w:val="29"/>
          <w:szCs w:val="29"/>
        </w:rPr>
        <w:t xml:space="preserve">администрации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 </w:t>
      </w:r>
      <w:r>
        <w:rPr>
          <w:sz w:val="28"/>
          <w:szCs w:val="28"/>
        </w:rPr>
        <w:t xml:space="preserve"> (информационные стенды, устное информирование по телефону, а также на личном приеме муниципальными служащими </w:t>
      </w:r>
      <w:r w:rsidRPr="000E6F81">
        <w:rPr>
          <w:sz w:val="29"/>
          <w:szCs w:val="29"/>
        </w:rPr>
        <w:t xml:space="preserve">администрации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w:t>
      </w:r>
      <w:r>
        <w:rPr>
          <w:sz w:val="28"/>
          <w:szCs w:val="28"/>
        </w:rPr>
        <w:t>.);</w:t>
      </w:r>
    </w:p>
    <w:p w:rsidR="008D558C" w:rsidRDefault="008D558C" w:rsidP="008D558C">
      <w:pPr>
        <w:widowControl w:val="0"/>
        <w:autoSpaceDE w:val="0"/>
        <w:autoSpaceDN w:val="0"/>
        <w:adjustRightInd w:val="0"/>
        <w:ind w:firstLine="540"/>
        <w:jc w:val="both"/>
        <w:rPr>
          <w:sz w:val="28"/>
          <w:szCs w:val="28"/>
        </w:rPr>
      </w:pPr>
      <w:r>
        <w:rPr>
          <w:sz w:val="28"/>
          <w:szCs w:val="28"/>
        </w:rPr>
        <w:t xml:space="preserve">по почте, в том числе электронной (: </w:t>
      </w:r>
      <w:proofErr w:type="spellStart"/>
      <w:r>
        <w:rPr>
          <w:sz w:val="28"/>
          <w:szCs w:val="28"/>
          <w:lang w:val="en-US"/>
        </w:rPr>
        <w:t>adm</w:t>
      </w:r>
      <w:proofErr w:type="spellEnd"/>
      <w:r w:rsidRPr="00B76841">
        <w:rPr>
          <w:sz w:val="28"/>
          <w:szCs w:val="28"/>
        </w:rPr>
        <w:t>-</w:t>
      </w:r>
      <w:proofErr w:type="spellStart"/>
      <w:r>
        <w:rPr>
          <w:sz w:val="28"/>
          <w:szCs w:val="28"/>
          <w:lang w:val="en-US"/>
        </w:rPr>
        <w:t>gor</w:t>
      </w:r>
      <w:proofErr w:type="spellEnd"/>
      <w:r w:rsidRPr="00B76841">
        <w:rPr>
          <w:sz w:val="28"/>
          <w:szCs w:val="28"/>
        </w:rPr>
        <w:t>.</w:t>
      </w:r>
      <w:proofErr w:type="spellStart"/>
      <w:r>
        <w:rPr>
          <w:sz w:val="28"/>
          <w:szCs w:val="28"/>
          <w:lang w:val="en-US"/>
        </w:rPr>
        <w:t>balikley</w:t>
      </w:r>
      <w:proofErr w:type="spellEnd"/>
      <w:r w:rsidRPr="00B76841">
        <w:rPr>
          <w:sz w:val="28"/>
          <w:szCs w:val="28"/>
        </w:rPr>
        <w:t>@</w:t>
      </w:r>
      <w:r>
        <w:rPr>
          <w:sz w:val="28"/>
          <w:szCs w:val="28"/>
          <w:lang w:val="en-US"/>
        </w:rPr>
        <w:t>mail</w:t>
      </w:r>
      <w:r w:rsidRPr="00B76841">
        <w:rPr>
          <w:sz w:val="28"/>
          <w:szCs w:val="28"/>
        </w:rPr>
        <w:t>.</w:t>
      </w:r>
      <w:proofErr w:type="spellStart"/>
      <w:r>
        <w:rPr>
          <w:sz w:val="28"/>
          <w:szCs w:val="28"/>
          <w:lang w:val="en-US"/>
        </w:rPr>
        <w:t>ru</w:t>
      </w:r>
      <w:proofErr w:type="spellEnd"/>
      <w:r>
        <w:rPr>
          <w:sz w:val="28"/>
          <w:szCs w:val="28"/>
        </w:rPr>
        <w:t>), в случае письменного обращения заявителя;</w:t>
      </w:r>
    </w:p>
    <w:p w:rsidR="008D558C" w:rsidRPr="000E6F81" w:rsidRDefault="008D558C" w:rsidP="008D558C">
      <w:pPr>
        <w:shd w:val="clear" w:color="auto" w:fill="FFFFFF"/>
        <w:rPr>
          <w:rFonts w:ascii="Arial" w:hAnsi="Arial" w:cs="Arial"/>
          <w:color w:val="333333"/>
          <w:sz w:val="23"/>
          <w:szCs w:val="23"/>
        </w:rPr>
      </w:pPr>
      <w:proofErr w:type="gramStart"/>
      <w:r>
        <w:rPr>
          <w:sz w:val="28"/>
          <w:szCs w:val="28"/>
        </w:rPr>
        <w:t xml:space="preserve">в сети Интернет на официальном сайте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 </w:t>
      </w:r>
      <w:r>
        <w:rPr>
          <w:sz w:val="28"/>
          <w:szCs w:val="28"/>
        </w:rPr>
        <w:t>(</w:t>
      </w:r>
      <w:hyperlink r:id="rId9" w:tgtFrame="_blank" w:history="1">
        <w:r w:rsidRPr="00FA253E">
          <w:rPr>
            <w:rFonts w:ascii="Arial" w:hAnsi="Arial" w:cs="Arial"/>
            <w:color w:val="23527C"/>
            <w:sz w:val="21"/>
            <w:szCs w:val="21"/>
            <w:u w:val="single"/>
          </w:rPr>
          <w:t>горнобалыклей34.рф</w:t>
        </w:r>
      </w:hyperlink>
      <w:r>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Pr>
            <w:rStyle w:val="a3"/>
            <w:rFonts w:eastAsiaTheme="majorEastAsia"/>
            <w:lang w:val="en-US"/>
          </w:rPr>
          <w:t>www</w:t>
        </w:r>
        <w:r>
          <w:rPr>
            <w:rStyle w:val="a3"/>
            <w:rFonts w:eastAsiaTheme="majorEastAsia"/>
          </w:rPr>
          <w:t>.</w:t>
        </w:r>
        <w:r>
          <w:rPr>
            <w:rStyle w:val="a3"/>
            <w:rFonts w:eastAsiaTheme="majorEastAsia"/>
            <w:lang w:val="en-US"/>
          </w:rPr>
          <w:t>gosuslugi</w:t>
        </w:r>
        <w:r>
          <w:rPr>
            <w:rStyle w:val="a3"/>
            <w:rFonts w:eastAsiaTheme="majorEastAsia"/>
          </w:rPr>
          <w:t>.</w:t>
        </w:r>
        <w:r>
          <w:rPr>
            <w:rStyle w:val="a3"/>
            <w:rFonts w:eastAsiaTheme="majorEastAsia"/>
            <w:lang w:val="en-US"/>
          </w:rPr>
          <w:t>ru</w:t>
        </w:r>
      </w:hyperlink>
      <w:r>
        <w:rPr>
          <w:sz w:val="28"/>
          <w:szCs w:val="28"/>
        </w:rPr>
        <w:t>), в государственной информационной системе «Портал государственных и муниципальных услуг (функций) Волгоградской области» (</w:t>
      </w:r>
      <w:hyperlink r:id="rId11" w:history="1">
        <w:proofErr w:type="gramEnd"/>
        <w:r>
          <w:rPr>
            <w:rStyle w:val="a3"/>
            <w:rFonts w:eastAsiaTheme="majorEastAsia"/>
          </w:rPr>
          <w:t>http://uslugi.volganet.ru</w:t>
        </w:r>
        <w:proofErr w:type="gramStart"/>
      </w:hyperlink>
      <w:r>
        <w:rPr>
          <w:sz w:val="28"/>
          <w:szCs w:val="28"/>
        </w:rPr>
        <w:t>) (далее</w:t>
      </w:r>
      <w:proofErr w:type="gramEnd"/>
      <w:r>
        <w:rPr>
          <w:sz w:val="28"/>
          <w:szCs w:val="28"/>
        </w:rPr>
        <w:t xml:space="preserve"> - </w:t>
      </w:r>
      <w:proofErr w:type="gramStart"/>
      <w:r>
        <w:rPr>
          <w:sz w:val="28"/>
          <w:szCs w:val="28"/>
        </w:rPr>
        <w:t xml:space="preserve">Региональный портал государственных и муниципальных услуг), (далее также именуются – информационные системы). </w:t>
      </w:r>
      <w:proofErr w:type="gramEnd"/>
    </w:p>
    <w:p w:rsidR="008D558C" w:rsidRDefault="008D558C" w:rsidP="008D558C">
      <w:pPr>
        <w:autoSpaceDE w:val="0"/>
        <w:autoSpaceDN w:val="0"/>
        <w:adjustRightInd w:val="0"/>
        <w:ind w:firstLine="540"/>
        <w:jc w:val="both"/>
        <w:rPr>
          <w:sz w:val="28"/>
          <w:szCs w:val="28"/>
        </w:rPr>
      </w:pPr>
    </w:p>
    <w:p w:rsidR="008D558C" w:rsidRDefault="008D558C" w:rsidP="008D558C">
      <w:pPr>
        <w:widowControl w:val="0"/>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8D558C" w:rsidRDefault="008D558C" w:rsidP="008D558C">
      <w:pPr>
        <w:widowControl w:val="0"/>
        <w:autoSpaceDE w:val="0"/>
        <w:autoSpaceDN w:val="0"/>
        <w:adjustRightInd w:val="0"/>
        <w:ind w:firstLine="540"/>
        <w:jc w:val="both"/>
        <w:rPr>
          <w:sz w:val="28"/>
          <w:szCs w:val="28"/>
        </w:rPr>
      </w:pPr>
    </w:p>
    <w:p w:rsidR="008D558C" w:rsidRPr="000E6F81" w:rsidRDefault="008D558C" w:rsidP="008D558C">
      <w:pPr>
        <w:pStyle w:val="ConsPlusNonformat"/>
        <w:ind w:firstLine="567"/>
        <w:jc w:val="both"/>
        <w:rPr>
          <w:rFonts w:ascii="Arial" w:hAnsi="Arial" w:cs="Arial"/>
          <w:sz w:val="24"/>
          <w:szCs w:val="24"/>
        </w:rPr>
      </w:pPr>
      <w:r>
        <w:rPr>
          <w:rFonts w:ascii="Times New Roman" w:hAnsi="Times New Roman" w:cs="Times New Roman"/>
          <w:sz w:val="28"/>
          <w:szCs w:val="28"/>
        </w:rPr>
        <w:t xml:space="preserve">2.1.  Наименование муниципальной услуги – «Предоставление земельных участков, находящихся в муниципальной собственности </w:t>
      </w:r>
      <w:r w:rsidRPr="000E6F81">
        <w:rPr>
          <w:rFonts w:ascii="Arial" w:eastAsia="Arial" w:hAnsi="Arial" w:cs="Arial"/>
          <w:bCs/>
          <w:color w:val="000000"/>
          <w:spacing w:val="-1"/>
        </w:rPr>
        <w:t xml:space="preserve"> </w:t>
      </w:r>
      <w:proofErr w:type="spellStart"/>
      <w:r w:rsidRPr="000E6F81">
        <w:rPr>
          <w:rFonts w:ascii="Arial" w:eastAsia="Arial" w:hAnsi="Arial" w:cs="Arial"/>
          <w:bCs/>
          <w:color w:val="000000"/>
          <w:spacing w:val="-1"/>
          <w:sz w:val="24"/>
          <w:szCs w:val="24"/>
        </w:rPr>
        <w:lastRenderedPageBreak/>
        <w:t>Горнобалыклейского</w:t>
      </w:r>
      <w:proofErr w:type="spellEnd"/>
      <w:r w:rsidRPr="000E6F81">
        <w:rPr>
          <w:rFonts w:ascii="Arial" w:eastAsia="Arial" w:hAnsi="Arial" w:cs="Arial"/>
          <w:bCs/>
          <w:color w:val="000000"/>
          <w:spacing w:val="-1"/>
          <w:sz w:val="24"/>
          <w:szCs w:val="24"/>
        </w:rPr>
        <w:t xml:space="preserve"> сельского поселения</w:t>
      </w:r>
      <w:r w:rsidRPr="000E6F81">
        <w:rPr>
          <w:rFonts w:ascii="Arial" w:hAnsi="Arial" w:cs="Arial"/>
          <w:sz w:val="24"/>
          <w:szCs w:val="24"/>
        </w:rPr>
        <w:t xml:space="preserve">, расположенных на территории </w:t>
      </w:r>
      <w:proofErr w:type="spellStart"/>
      <w:r w:rsidRPr="000E6F81">
        <w:rPr>
          <w:rFonts w:ascii="Arial" w:eastAsia="Arial" w:hAnsi="Arial" w:cs="Arial"/>
          <w:bCs/>
          <w:color w:val="000000"/>
          <w:spacing w:val="-1"/>
          <w:sz w:val="24"/>
          <w:szCs w:val="24"/>
        </w:rPr>
        <w:t>Горнобалыклейского</w:t>
      </w:r>
      <w:proofErr w:type="spellEnd"/>
      <w:r w:rsidRPr="000E6F81">
        <w:rPr>
          <w:rFonts w:ascii="Arial" w:eastAsia="Arial" w:hAnsi="Arial" w:cs="Arial"/>
          <w:bCs/>
          <w:color w:val="000000"/>
          <w:spacing w:val="-1"/>
          <w:sz w:val="24"/>
          <w:szCs w:val="24"/>
        </w:rPr>
        <w:t xml:space="preserve"> сельского поселения</w:t>
      </w:r>
      <w:proofErr w:type="gramStart"/>
      <w:r w:rsidRPr="000E6F81">
        <w:rPr>
          <w:rFonts w:ascii="Arial" w:eastAsia="Arial" w:hAnsi="Arial" w:cs="Arial"/>
          <w:bCs/>
          <w:color w:val="000000"/>
          <w:spacing w:val="-1"/>
          <w:sz w:val="24"/>
          <w:szCs w:val="24"/>
        </w:rPr>
        <w:t xml:space="preserve"> </w:t>
      </w:r>
      <w:r w:rsidRPr="000E6F81">
        <w:rPr>
          <w:rFonts w:ascii="Arial" w:hAnsi="Arial" w:cs="Arial"/>
          <w:sz w:val="24"/>
          <w:szCs w:val="24"/>
        </w:rPr>
        <w:t>,</w:t>
      </w:r>
      <w:proofErr w:type="gramEnd"/>
      <w:r w:rsidRPr="000E6F81">
        <w:rPr>
          <w:rFonts w:ascii="Arial" w:hAnsi="Arial" w:cs="Arial"/>
          <w:sz w:val="24"/>
          <w:szCs w:val="24"/>
        </w:rPr>
        <w:t xml:space="preserve"> юридическим лицам в собственность бесплатно». </w:t>
      </w:r>
    </w:p>
    <w:p w:rsidR="008D558C" w:rsidRDefault="008D558C" w:rsidP="008D558C">
      <w:pPr>
        <w:widowControl w:val="0"/>
        <w:autoSpaceDE w:val="0"/>
        <w:autoSpaceDN w:val="0"/>
        <w:adjustRightInd w:val="0"/>
        <w:ind w:firstLine="567"/>
        <w:jc w:val="both"/>
        <w:rPr>
          <w:sz w:val="28"/>
          <w:szCs w:val="28"/>
        </w:rPr>
      </w:pPr>
      <w:r>
        <w:rPr>
          <w:sz w:val="28"/>
          <w:szCs w:val="28"/>
        </w:rPr>
        <w:t xml:space="preserve">2.2. Муниципальная услуга предоставляется </w:t>
      </w:r>
      <w:r w:rsidRPr="000E6F81">
        <w:rPr>
          <w:sz w:val="29"/>
          <w:szCs w:val="29"/>
        </w:rPr>
        <w:t xml:space="preserve">администрацией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алее – уполномоченный орган).</w:t>
      </w:r>
    </w:p>
    <w:p w:rsidR="008D558C" w:rsidRDefault="008D558C" w:rsidP="008D558C">
      <w:pPr>
        <w:widowControl w:val="0"/>
        <w:autoSpaceDE w:val="0"/>
        <w:autoSpaceDN w:val="0"/>
        <w:adjustRightInd w:val="0"/>
        <w:ind w:firstLine="567"/>
        <w:jc w:val="both"/>
        <w:rPr>
          <w:sz w:val="28"/>
          <w:szCs w:val="28"/>
        </w:rPr>
      </w:pPr>
      <w:r>
        <w:rPr>
          <w:sz w:val="28"/>
          <w:szCs w:val="28"/>
        </w:rPr>
        <w:t>2.3. Результатом предоставления муниципальной услуги  является:</w:t>
      </w:r>
    </w:p>
    <w:p w:rsidR="008D558C" w:rsidRDefault="008D558C" w:rsidP="008D558C">
      <w:pPr>
        <w:widowControl w:val="0"/>
        <w:autoSpaceDE w:val="0"/>
        <w:autoSpaceDN w:val="0"/>
        <w:adjustRightInd w:val="0"/>
        <w:ind w:firstLine="540"/>
        <w:jc w:val="both"/>
        <w:rPr>
          <w:strike/>
          <w:sz w:val="28"/>
          <w:szCs w:val="28"/>
        </w:rPr>
      </w:pPr>
      <w:r>
        <w:rPr>
          <w:sz w:val="28"/>
          <w:szCs w:val="28"/>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r>
        <w:rPr>
          <w:rStyle w:val="a8"/>
          <w:b/>
          <w:color w:val="FF0000"/>
          <w:sz w:val="28"/>
          <w:szCs w:val="28"/>
        </w:rPr>
        <w:footnoteReference w:id="1"/>
      </w:r>
      <w:r>
        <w:rPr>
          <w:sz w:val="28"/>
          <w:szCs w:val="28"/>
        </w:rPr>
        <w:t>;</w:t>
      </w:r>
    </w:p>
    <w:p w:rsidR="008D558C" w:rsidRDefault="008D558C" w:rsidP="008D558C">
      <w:pPr>
        <w:widowControl w:val="0"/>
        <w:autoSpaceDE w:val="0"/>
        <w:autoSpaceDN w:val="0"/>
        <w:adjustRightInd w:val="0"/>
        <w:ind w:firstLine="567"/>
        <w:jc w:val="both"/>
        <w:rPr>
          <w:kern w:val="2"/>
          <w:sz w:val="28"/>
          <w:szCs w:val="28"/>
          <w:lang w:eastAsia="ar-SA"/>
        </w:rPr>
      </w:pPr>
      <w:r>
        <w:rPr>
          <w:sz w:val="28"/>
          <w:szCs w:val="28"/>
        </w:rPr>
        <w:t>- решение о предоставлении (об отказе в предоставлении) земельного участка в собственность бесплатно</w:t>
      </w:r>
      <w:r>
        <w:rPr>
          <w:kern w:val="2"/>
          <w:sz w:val="28"/>
          <w:szCs w:val="28"/>
          <w:lang w:eastAsia="ar-SA"/>
        </w:rPr>
        <w:t>;</w:t>
      </w:r>
    </w:p>
    <w:p w:rsidR="008D558C" w:rsidRDefault="008D558C" w:rsidP="008D558C">
      <w:pPr>
        <w:widowControl w:val="0"/>
        <w:autoSpaceDE w:val="0"/>
        <w:autoSpaceDN w:val="0"/>
        <w:adjustRightInd w:val="0"/>
        <w:ind w:firstLine="567"/>
        <w:jc w:val="both"/>
        <w:rPr>
          <w:sz w:val="28"/>
          <w:szCs w:val="28"/>
        </w:rPr>
      </w:pPr>
      <w:r>
        <w:rPr>
          <w:sz w:val="28"/>
          <w:szCs w:val="28"/>
        </w:rPr>
        <w:t>2.4. Срок предоставления муниципальной услуги.</w:t>
      </w:r>
    </w:p>
    <w:p w:rsidR="008D558C" w:rsidRDefault="008D558C" w:rsidP="008D558C">
      <w:pPr>
        <w:autoSpaceDE w:val="0"/>
        <w:autoSpaceDN w:val="0"/>
        <w:adjustRightInd w:val="0"/>
        <w:spacing w:line="228" w:lineRule="auto"/>
        <w:jc w:val="both"/>
        <w:rPr>
          <w:sz w:val="28"/>
          <w:szCs w:val="28"/>
        </w:rPr>
      </w:pPr>
      <w:r>
        <w:rPr>
          <w:sz w:val="28"/>
          <w:szCs w:val="28"/>
        </w:rPr>
        <w:t xml:space="preserve">        2.4.1. </w:t>
      </w:r>
      <w:proofErr w:type="gramStart"/>
      <w:r>
        <w:rPr>
          <w:sz w:val="28"/>
          <w:szCs w:val="28"/>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w:t>
      </w:r>
      <w:proofErr w:type="gramEnd"/>
      <w:r>
        <w:rPr>
          <w:sz w:val="28"/>
          <w:szCs w:val="28"/>
        </w:rPr>
        <w:t xml:space="preserve">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8D558C" w:rsidRDefault="008D558C" w:rsidP="008D558C">
      <w:pPr>
        <w:autoSpaceDE w:val="0"/>
        <w:autoSpaceDN w:val="0"/>
        <w:adjustRightInd w:val="0"/>
        <w:ind w:firstLine="540"/>
        <w:jc w:val="both"/>
        <w:rPr>
          <w:sz w:val="28"/>
          <w:szCs w:val="28"/>
        </w:rPr>
      </w:pPr>
      <w:r>
        <w:rPr>
          <w:sz w:val="28"/>
          <w:szCs w:val="28"/>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8D558C" w:rsidRDefault="008D558C" w:rsidP="008D558C">
      <w:pPr>
        <w:autoSpaceDE w:val="0"/>
        <w:autoSpaceDN w:val="0"/>
        <w:adjustRightInd w:val="0"/>
        <w:jc w:val="both"/>
        <w:rPr>
          <w:sz w:val="28"/>
          <w:szCs w:val="28"/>
        </w:rPr>
      </w:pPr>
      <w:r>
        <w:rPr>
          <w:sz w:val="28"/>
          <w:szCs w:val="28"/>
        </w:rPr>
        <w:t xml:space="preserve">       </w:t>
      </w:r>
      <w:r>
        <w:rPr>
          <w:rStyle w:val="a8"/>
          <w:color w:val="FF0000"/>
          <w:sz w:val="28"/>
          <w:szCs w:val="28"/>
        </w:rPr>
        <w:footnoteReference w:id="2"/>
      </w: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8D558C" w:rsidRDefault="008D558C" w:rsidP="008D558C">
      <w:pPr>
        <w:autoSpaceDE w:val="0"/>
        <w:autoSpaceDN w:val="0"/>
        <w:adjustRightInd w:val="0"/>
        <w:ind w:firstLine="567"/>
        <w:jc w:val="both"/>
        <w:rPr>
          <w:sz w:val="28"/>
          <w:szCs w:val="28"/>
        </w:rPr>
      </w:pPr>
      <w:r>
        <w:rPr>
          <w:sz w:val="28"/>
          <w:szCs w:val="28"/>
        </w:rPr>
        <w:t xml:space="preserve">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w:t>
      </w:r>
      <w:r>
        <w:rPr>
          <w:sz w:val="28"/>
          <w:szCs w:val="28"/>
        </w:rPr>
        <w:lastRenderedPageBreak/>
        <w:t>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8D558C" w:rsidRDefault="008D558C" w:rsidP="008D558C">
      <w:pPr>
        <w:widowControl w:val="0"/>
        <w:autoSpaceDE w:val="0"/>
        <w:autoSpaceDN w:val="0"/>
        <w:adjustRightInd w:val="0"/>
        <w:ind w:firstLine="567"/>
        <w:jc w:val="both"/>
        <w:rPr>
          <w:sz w:val="28"/>
          <w:szCs w:val="28"/>
        </w:rPr>
      </w:pPr>
      <w:r>
        <w:rPr>
          <w:sz w:val="28"/>
          <w:szCs w:val="28"/>
        </w:rPr>
        <w:t>2.5. Правовой основой для предоставления муниципальной услуги являются следующие нормативные правовые акты:</w:t>
      </w:r>
    </w:p>
    <w:p w:rsidR="008D558C" w:rsidRDefault="008D558C" w:rsidP="008D558C">
      <w:pPr>
        <w:ind w:firstLine="567"/>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8D558C" w:rsidRDefault="008D558C" w:rsidP="008D558C">
      <w:pPr>
        <w:ind w:firstLine="567"/>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8D558C" w:rsidRDefault="008D558C" w:rsidP="008D558C">
      <w:pPr>
        <w:ind w:firstLine="567"/>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8D558C" w:rsidRDefault="008D558C" w:rsidP="008D558C">
      <w:pPr>
        <w:autoSpaceDE w:val="0"/>
        <w:autoSpaceDN w:val="0"/>
        <w:adjustRightInd w:val="0"/>
        <w:ind w:firstLine="540"/>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8D558C" w:rsidRDefault="008D558C" w:rsidP="008D558C">
      <w:pPr>
        <w:autoSpaceDE w:val="0"/>
        <w:autoSpaceDN w:val="0"/>
        <w:adjustRightInd w:val="0"/>
        <w:ind w:firstLine="540"/>
        <w:jc w:val="both"/>
        <w:rPr>
          <w:sz w:val="28"/>
          <w:szCs w:val="28"/>
        </w:rPr>
      </w:pPr>
      <w:r>
        <w:rPr>
          <w:sz w:val="28"/>
          <w:szCs w:val="28"/>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8D558C" w:rsidRDefault="008D558C" w:rsidP="008D558C">
      <w:pPr>
        <w:ind w:firstLine="567"/>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D558C" w:rsidRDefault="008D558C" w:rsidP="008D558C">
      <w:pPr>
        <w:ind w:firstLine="540"/>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8D558C" w:rsidRDefault="008D558C" w:rsidP="008D558C">
      <w:pPr>
        <w:autoSpaceDE w:val="0"/>
        <w:autoSpaceDN w:val="0"/>
        <w:adjustRightInd w:val="0"/>
        <w:ind w:firstLine="540"/>
        <w:jc w:val="both"/>
        <w:rPr>
          <w:sz w:val="28"/>
          <w:szCs w:val="28"/>
        </w:rPr>
      </w:pPr>
      <w:r>
        <w:rPr>
          <w:sz w:val="28"/>
          <w:szCs w:val="28"/>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8D558C" w:rsidRDefault="008D558C" w:rsidP="008D558C">
      <w:pPr>
        <w:autoSpaceDE w:val="0"/>
        <w:autoSpaceDN w:val="0"/>
        <w:adjustRightInd w:val="0"/>
        <w:ind w:firstLine="540"/>
        <w:jc w:val="both"/>
        <w:rPr>
          <w:sz w:val="28"/>
          <w:szCs w:val="28"/>
        </w:rPr>
      </w:pPr>
      <w:r>
        <w:rPr>
          <w:sz w:val="28"/>
          <w:szCs w:val="28"/>
        </w:rPr>
        <w:t xml:space="preserve">Федеральный </w:t>
      </w:r>
      <w:hyperlink r:id="rId12" w:history="1">
        <w:r>
          <w:rPr>
            <w:rStyle w:val="a3"/>
            <w:rFonts w:eastAsiaTheme="majorEastAsia"/>
          </w:rPr>
          <w:t>закон</w:t>
        </w:r>
      </w:hyperlink>
      <w:r>
        <w:rPr>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8D558C" w:rsidRDefault="008D558C" w:rsidP="008D558C">
      <w:pPr>
        <w:autoSpaceDE w:val="0"/>
        <w:autoSpaceDN w:val="0"/>
        <w:adjustRightInd w:val="0"/>
        <w:jc w:val="both"/>
        <w:rPr>
          <w:sz w:val="28"/>
          <w:szCs w:val="28"/>
        </w:rPr>
      </w:pPr>
      <w:r>
        <w:rPr>
          <w:sz w:val="28"/>
          <w:szCs w:val="28"/>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8D558C" w:rsidRDefault="008D558C" w:rsidP="008D558C">
      <w:pPr>
        <w:autoSpaceDE w:val="0"/>
        <w:autoSpaceDN w:val="0"/>
        <w:adjustRightInd w:val="0"/>
        <w:jc w:val="both"/>
        <w:rPr>
          <w:sz w:val="28"/>
          <w:szCs w:val="28"/>
        </w:rPr>
      </w:pPr>
      <w:r>
        <w:rPr>
          <w:sz w:val="28"/>
          <w:szCs w:val="28"/>
        </w:rPr>
        <w:lastRenderedPageBreak/>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8D558C" w:rsidRDefault="008D558C" w:rsidP="008D558C">
      <w:pPr>
        <w:autoSpaceDE w:val="0"/>
        <w:autoSpaceDN w:val="0"/>
        <w:adjustRightInd w:val="0"/>
        <w:ind w:firstLine="540"/>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558C" w:rsidRDefault="008D558C" w:rsidP="008D558C">
      <w:pPr>
        <w:autoSpaceDE w:val="0"/>
        <w:autoSpaceDN w:val="0"/>
        <w:adjustRightInd w:val="0"/>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приказ </w:t>
      </w:r>
      <w:r>
        <w:rPr>
          <w:sz w:val="28"/>
          <w:szCs w:val="28"/>
        </w:rPr>
        <w:t>Министерства экономического развития Российской Федерации</w:t>
      </w:r>
      <w:r>
        <w:rPr>
          <w:rFonts w:ascii="Times New Roman CYR" w:hAnsi="Times New Roman CYR" w:cs="Times New Roman CYR"/>
          <w:sz w:val="28"/>
          <w:szCs w:val="28"/>
        </w:rPr>
        <w:t xml:space="preserve"> от 27.11.2014 № 762 </w:t>
      </w:r>
      <w:r>
        <w:rPr>
          <w:sz w:val="28"/>
          <w:szCs w:val="28"/>
        </w:rPr>
        <w:t>«</w:t>
      </w:r>
      <w:r>
        <w:rPr>
          <w:rFonts w:ascii="Times New Roman CYR" w:hAnsi="Times New Roman CYR" w:cs="Times New Roman CY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Pr>
          <w:rFonts w:ascii="Times New Roman CYR" w:hAnsi="Times New Roman CYR" w:cs="Times New Roman CYR"/>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r>
        <w:rPr>
          <w:sz w:val="28"/>
          <w:szCs w:val="28"/>
        </w:rPr>
        <w:t>» (</w:t>
      </w:r>
      <w:r>
        <w:rPr>
          <w:rFonts w:ascii="Times New Roman CYR" w:hAnsi="Times New Roman CYR" w:cs="Times New Roman CYR"/>
          <w:sz w:val="28"/>
          <w:szCs w:val="28"/>
        </w:rPr>
        <w:t>Официальный интернет-портал правовой информации http://www.pravo.gov.ru, 18.02.2015);</w:t>
      </w:r>
    </w:p>
    <w:p w:rsidR="008D558C" w:rsidRDefault="008D558C" w:rsidP="008D558C">
      <w:pPr>
        <w:ind w:firstLine="540"/>
        <w:jc w:val="both"/>
        <w:rPr>
          <w:sz w:val="28"/>
          <w:szCs w:val="28"/>
        </w:rPr>
      </w:pPr>
      <w:proofErr w:type="gramStart"/>
      <w:r>
        <w:rPr>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sz w:val="28"/>
          <w:szCs w:val="28"/>
        </w:rPr>
        <w:t xml:space="preserve"> </w:t>
      </w:r>
      <w:proofErr w:type="gramStart"/>
      <w:r>
        <w:rPr>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Pr>
          <w:sz w:val="28"/>
          <w:szCs w:val="28"/>
        </w:rPr>
        <w:t xml:space="preserve"> – Приказ № 7) (Официальный интернет-портал правовой информации http://www.pravo.gov.ru, 27.02.2015);</w:t>
      </w:r>
    </w:p>
    <w:p w:rsidR="008D558C" w:rsidRDefault="008D558C" w:rsidP="008D558C">
      <w:pPr>
        <w:ind w:firstLine="540"/>
        <w:jc w:val="both"/>
        <w:rPr>
          <w:rFonts w:ascii="Verdana" w:hAnsi="Verdana"/>
          <w:sz w:val="28"/>
          <w:szCs w:val="28"/>
        </w:rPr>
      </w:pPr>
      <w:r>
        <w:rPr>
          <w:sz w:val="28"/>
          <w:szCs w:val="28"/>
        </w:rPr>
        <w:t xml:space="preserve">приказ Федеральной службы государственной регистрации, кадастра и картографии от 02.09.2020 № </w:t>
      </w:r>
      <w:proofErr w:type="gramStart"/>
      <w:r>
        <w:rPr>
          <w:sz w:val="28"/>
          <w:szCs w:val="28"/>
        </w:rPr>
        <w:t>П</w:t>
      </w:r>
      <w:proofErr w:type="gramEnd"/>
      <w:r>
        <w:rPr>
          <w:sz w:val="28"/>
          <w:szCs w:val="28"/>
        </w:rPr>
        <w:t xml:space="preserve">/0321 «Об утверждении перечня документов, подтверждающих право заявителя на приобретение земельного участка без </w:t>
      </w:r>
      <w:r>
        <w:rPr>
          <w:sz w:val="28"/>
          <w:szCs w:val="28"/>
        </w:rPr>
        <w:lastRenderedPageBreak/>
        <w:t xml:space="preserve">проведения торгов» (Официальный интернет-портал правовой информации http://www.pravo.gov.ru, </w:t>
      </w:r>
      <w:r>
        <w:t>02.10.2020);</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Pr>
          <w:rFonts w:ascii="Times New Roman" w:hAnsi="Times New Roman" w:cs="Times New Roman"/>
          <w:sz w:val="28"/>
          <w:szCs w:val="28"/>
        </w:rPr>
        <w:t>Волгоградская</w:t>
      </w:r>
      <w:proofErr w:type="gramEnd"/>
      <w:r>
        <w:rPr>
          <w:rFonts w:ascii="Times New Roman" w:hAnsi="Times New Roman" w:cs="Times New Roman"/>
          <w:sz w:val="28"/>
          <w:szCs w:val="28"/>
        </w:rPr>
        <w:t xml:space="preserve"> правда», № 175, 17.11.2015);</w:t>
      </w:r>
    </w:p>
    <w:p w:rsidR="008D558C" w:rsidRDefault="008D558C" w:rsidP="008D558C">
      <w:pPr>
        <w:widowControl w:val="0"/>
        <w:autoSpaceDE w:val="0"/>
        <w:autoSpaceDN w:val="0"/>
        <w:adjustRightInd w:val="0"/>
        <w:ind w:firstLine="540"/>
        <w:jc w:val="both"/>
        <w:rPr>
          <w:rFonts w:ascii="Arial" w:eastAsia="Arial" w:hAnsi="Arial" w:cs="Arial"/>
          <w:bCs/>
          <w:color w:val="000000"/>
          <w:spacing w:val="-1"/>
        </w:rPr>
      </w:pPr>
      <w:r>
        <w:rPr>
          <w:sz w:val="28"/>
          <w:szCs w:val="28"/>
        </w:rPr>
        <w:t xml:space="preserve">Устав </w:t>
      </w:r>
      <w:proofErr w:type="spellStart"/>
      <w:r>
        <w:rPr>
          <w:rFonts w:ascii="Arial" w:eastAsia="Arial" w:hAnsi="Arial" w:cs="Arial"/>
          <w:bCs/>
          <w:color w:val="000000"/>
          <w:spacing w:val="-1"/>
        </w:rPr>
        <w:t>Горнобалыклейского</w:t>
      </w:r>
      <w:proofErr w:type="spellEnd"/>
      <w:r>
        <w:rPr>
          <w:rFonts w:ascii="Arial" w:eastAsia="Arial" w:hAnsi="Arial" w:cs="Arial"/>
          <w:bCs/>
          <w:color w:val="000000"/>
          <w:spacing w:val="-1"/>
        </w:rPr>
        <w:t xml:space="preserve"> сельского поселения </w:t>
      </w:r>
    </w:p>
    <w:p w:rsidR="008D558C" w:rsidRDefault="008D558C" w:rsidP="008D558C">
      <w:pPr>
        <w:widowControl w:val="0"/>
        <w:autoSpaceDE w:val="0"/>
        <w:autoSpaceDN w:val="0"/>
        <w:adjustRightInd w:val="0"/>
        <w:ind w:firstLine="540"/>
        <w:jc w:val="both"/>
        <w:rPr>
          <w:sz w:val="22"/>
          <w:szCs w:val="22"/>
        </w:rPr>
      </w:pPr>
      <w:r>
        <w:rPr>
          <w:sz w:val="22"/>
          <w:szCs w:val="22"/>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8D558C" w:rsidRDefault="008D558C" w:rsidP="008D558C">
      <w:pPr>
        <w:widowControl w:val="0"/>
        <w:autoSpaceDE w:val="0"/>
        <w:autoSpaceDN w:val="0"/>
        <w:adjustRightInd w:val="0"/>
        <w:ind w:firstLine="540"/>
        <w:jc w:val="both"/>
        <w:rPr>
          <w:sz w:val="28"/>
          <w:szCs w:val="28"/>
        </w:rPr>
      </w:pPr>
      <w:r>
        <w:rPr>
          <w:b/>
          <w:color w:val="FF0000"/>
          <w:sz w:val="28"/>
          <w:szCs w:val="28"/>
          <w:vertAlign w:val="superscript"/>
        </w:rPr>
        <w:t>2</w:t>
      </w: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8D558C" w:rsidRDefault="008D558C" w:rsidP="008D558C">
      <w:pPr>
        <w:widowControl w:val="0"/>
        <w:autoSpaceDE w:val="0"/>
        <w:autoSpaceDN w:val="0"/>
        <w:adjustRightInd w:val="0"/>
        <w:ind w:firstLine="540"/>
        <w:jc w:val="both"/>
        <w:rPr>
          <w:sz w:val="28"/>
          <w:szCs w:val="28"/>
        </w:rPr>
      </w:pPr>
      <w:r>
        <w:rPr>
          <w:b/>
          <w:color w:val="FF0000"/>
          <w:sz w:val="28"/>
          <w:szCs w:val="28"/>
          <w:vertAlign w:val="superscript"/>
        </w:rPr>
        <w:t>2</w:t>
      </w:r>
      <w:r>
        <w:rPr>
          <w:sz w:val="28"/>
          <w:szCs w:val="28"/>
        </w:rPr>
        <w:t xml:space="preserve">2.6.1.1 Заявление о предварительном согласовании согласно установленной форме*, в котором должны быть указаны: </w:t>
      </w:r>
    </w:p>
    <w:p w:rsidR="008D558C" w:rsidRDefault="008D558C" w:rsidP="008D558C">
      <w:pPr>
        <w:autoSpaceDE w:val="0"/>
        <w:autoSpaceDN w:val="0"/>
        <w:adjustRightInd w:val="0"/>
        <w:ind w:firstLine="540"/>
        <w:jc w:val="both"/>
        <w:rPr>
          <w:sz w:val="28"/>
          <w:szCs w:val="28"/>
        </w:rPr>
      </w:pPr>
      <w:r>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D558C" w:rsidRDefault="008D558C" w:rsidP="008D558C">
      <w:pPr>
        <w:autoSpaceDE w:val="0"/>
        <w:autoSpaceDN w:val="0"/>
        <w:adjustRightInd w:val="0"/>
        <w:ind w:firstLine="540"/>
        <w:jc w:val="both"/>
        <w:rPr>
          <w:i/>
          <w:color w:val="FF0000"/>
          <w:sz w:val="28"/>
          <w:szCs w:val="28"/>
        </w:rPr>
      </w:pPr>
      <w:r>
        <w:rPr>
          <w:sz w:val="28"/>
          <w:szCs w:val="28"/>
        </w:rPr>
        <w:t xml:space="preserve">2)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8D558C" w:rsidRDefault="008D558C" w:rsidP="008D558C">
      <w:pPr>
        <w:autoSpaceDE w:val="0"/>
        <w:autoSpaceDN w:val="0"/>
        <w:adjustRightInd w:val="0"/>
        <w:ind w:firstLine="540"/>
        <w:jc w:val="both"/>
        <w:rPr>
          <w:sz w:val="28"/>
          <w:szCs w:val="28"/>
        </w:rPr>
      </w:pPr>
      <w:r>
        <w:rPr>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558C" w:rsidRDefault="008D558C" w:rsidP="008D558C">
      <w:pPr>
        <w:autoSpaceDE w:val="0"/>
        <w:autoSpaceDN w:val="0"/>
        <w:adjustRightInd w:val="0"/>
        <w:ind w:firstLine="540"/>
        <w:jc w:val="both"/>
        <w:rPr>
          <w:i/>
          <w:color w:val="FF0000"/>
          <w:sz w:val="28"/>
          <w:szCs w:val="28"/>
        </w:rPr>
      </w:pPr>
      <w:r>
        <w:rPr>
          <w:sz w:val="28"/>
          <w:szCs w:val="28"/>
        </w:rPr>
        <w:t>4)</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8D558C" w:rsidRDefault="008D558C" w:rsidP="008D558C">
      <w:pPr>
        <w:autoSpaceDE w:val="0"/>
        <w:autoSpaceDN w:val="0"/>
        <w:adjustRightInd w:val="0"/>
        <w:ind w:firstLine="540"/>
        <w:jc w:val="both"/>
        <w:rPr>
          <w:sz w:val="28"/>
          <w:szCs w:val="28"/>
        </w:rPr>
      </w:pPr>
      <w:r>
        <w:rPr>
          <w:sz w:val="28"/>
          <w:szCs w:val="28"/>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8D558C" w:rsidRDefault="008D558C" w:rsidP="008D558C">
      <w:pPr>
        <w:autoSpaceDE w:val="0"/>
        <w:autoSpaceDN w:val="0"/>
        <w:adjustRightInd w:val="0"/>
        <w:ind w:firstLine="540"/>
        <w:jc w:val="both"/>
        <w:rPr>
          <w:sz w:val="28"/>
          <w:szCs w:val="28"/>
        </w:rPr>
      </w:pPr>
      <w:r>
        <w:rPr>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558C" w:rsidRDefault="008D558C" w:rsidP="008D558C">
      <w:pPr>
        <w:autoSpaceDE w:val="0"/>
        <w:autoSpaceDN w:val="0"/>
        <w:adjustRightInd w:val="0"/>
        <w:ind w:firstLine="540"/>
        <w:jc w:val="both"/>
        <w:rPr>
          <w:sz w:val="28"/>
          <w:szCs w:val="28"/>
        </w:rPr>
      </w:pPr>
      <w:r>
        <w:rPr>
          <w:sz w:val="28"/>
          <w:szCs w:val="28"/>
        </w:rPr>
        <w:t>7) цель использования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lastRenderedPageBreak/>
        <w:t>8)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8D558C" w:rsidRDefault="008D558C" w:rsidP="008D558C">
      <w:pPr>
        <w:autoSpaceDE w:val="0"/>
        <w:autoSpaceDN w:val="0"/>
        <w:adjustRightInd w:val="0"/>
        <w:ind w:firstLine="540"/>
        <w:jc w:val="both"/>
        <w:rPr>
          <w:sz w:val="28"/>
          <w:szCs w:val="28"/>
        </w:rPr>
      </w:pPr>
      <w:r>
        <w:rPr>
          <w:sz w:val="28"/>
          <w:szCs w:val="28"/>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8D558C" w:rsidRDefault="008D558C" w:rsidP="008D558C">
      <w:pPr>
        <w:autoSpaceDE w:val="0"/>
        <w:autoSpaceDN w:val="0"/>
        <w:adjustRightInd w:val="0"/>
        <w:ind w:firstLine="540"/>
        <w:jc w:val="both"/>
        <w:rPr>
          <w:sz w:val="28"/>
          <w:szCs w:val="28"/>
        </w:rPr>
      </w:pPr>
      <w:r>
        <w:rPr>
          <w:sz w:val="28"/>
          <w:szCs w:val="28"/>
        </w:rPr>
        <w:t>10) почтовый адрес и (или) адрес электронной почты для связи с заявителем.</w:t>
      </w:r>
    </w:p>
    <w:p w:rsidR="008D558C" w:rsidRDefault="008D558C" w:rsidP="008D558C">
      <w:pPr>
        <w:autoSpaceDE w:val="0"/>
        <w:autoSpaceDN w:val="0"/>
        <w:adjustRightInd w:val="0"/>
        <w:ind w:firstLine="540"/>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D558C" w:rsidRDefault="008D558C" w:rsidP="008D558C">
      <w:pPr>
        <w:autoSpaceDE w:val="0"/>
        <w:autoSpaceDN w:val="0"/>
        <w:adjustRightInd w:val="0"/>
        <w:ind w:firstLine="540"/>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8D558C" w:rsidRDefault="008D558C" w:rsidP="008D558C">
      <w:pPr>
        <w:autoSpaceDE w:val="0"/>
        <w:autoSpaceDN w:val="0"/>
        <w:adjustRightInd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D558C" w:rsidRDefault="008D558C" w:rsidP="008D558C">
      <w:pPr>
        <w:autoSpaceDE w:val="0"/>
        <w:autoSpaceDN w:val="0"/>
        <w:adjustRightInd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8D558C" w:rsidRDefault="008D558C" w:rsidP="008D558C">
      <w:pPr>
        <w:autoSpaceDE w:val="0"/>
        <w:autoSpaceDN w:val="0"/>
        <w:adjustRightInd w:val="0"/>
        <w:ind w:firstLine="540"/>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D558C" w:rsidRDefault="008D558C" w:rsidP="008D558C">
      <w:pPr>
        <w:autoSpaceDE w:val="0"/>
        <w:autoSpaceDN w:val="0"/>
        <w:adjustRightInd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8D558C" w:rsidRDefault="008D558C" w:rsidP="008D558C">
      <w:pPr>
        <w:autoSpaceDE w:val="0"/>
        <w:autoSpaceDN w:val="0"/>
        <w:adjustRightInd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8D558C" w:rsidRDefault="008D558C" w:rsidP="008D558C">
      <w:pPr>
        <w:autoSpaceDE w:val="0"/>
        <w:autoSpaceDN w:val="0"/>
        <w:adjustRightInd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D558C" w:rsidRDefault="008D558C" w:rsidP="008D558C">
      <w:pPr>
        <w:autoSpaceDE w:val="0"/>
        <w:autoSpaceDN w:val="0"/>
        <w:adjustRightInd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8D558C" w:rsidRDefault="008D558C" w:rsidP="008D558C">
      <w:pPr>
        <w:autoSpaceDE w:val="0"/>
        <w:autoSpaceDN w:val="0"/>
        <w:adjustRightInd w:val="0"/>
        <w:ind w:firstLine="540"/>
        <w:jc w:val="both"/>
        <w:rPr>
          <w:sz w:val="28"/>
          <w:szCs w:val="28"/>
        </w:rPr>
      </w:pPr>
      <w:proofErr w:type="gramStart"/>
      <w:r>
        <w:rPr>
          <w:sz w:val="28"/>
          <w:szCs w:val="28"/>
        </w:rPr>
        <w:t>В дополнение к указанным способам в заявлении о предварительном согласовании в форме</w:t>
      </w:r>
      <w:proofErr w:type="gramEnd"/>
      <w:r>
        <w:rPr>
          <w:sz w:val="28"/>
          <w:szCs w:val="28"/>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D558C" w:rsidRDefault="008D558C" w:rsidP="008D558C">
      <w:pPr>
        <w:autoSpaceDE w:val="0"/>
        <w:autoSpaceDN w:val="0"/>
        <w:adjustRightInd w:val="0"/>
        <w:ind w:firstLine="540"/>
        <w:jc w:val="both"/>
        <w:rPr>
          <w:sz w:val="28"/>
          <w:szCs w:val="28"/>
        </w:rPr>
      </w:pPr>
      <w:r>
        <w:rPr>
          <w:sz w:val="28"/>
          <w:szCs w:val="28"/>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558C" w:rsidRDefault="008D558C" w:rsidP="008D558C">
      <w:pPr>
        <w:autoSpaceDE w:val="0"/>
        <w:autoSpaceDN w:val="0"/>
        <w:adjustRightInd w:val="0"/>
        <w:ind w:firstLine="540"/>
        <w:jc w:val="both"/>
        <w:rPr>
          <w:sz w:val="28"/>
          <w:szCs w:val="28"/>
        </w:rPr>
      </w:pPr>
      <w:r>
        <w:rPr>
          <w:sz w:val="28"/>
          <w:szCs w:val="28"/>
        </w:rPr>
        <w:t>- лица, действующего от имени юридического лица без доверенности;</w:t>
      </w:r>
    </w:p>
    <w:p w:rsidR="008D558C" w:rsidRDefault="008D558C" w:rsidP="008D558C">
      <w:pPr>
        <w:autoSpaceDE w:val="0"/>
        <w:autoSpaceDN w:val="0"/>
        <w:adjustRightInd w:val="0"/>
        <w:ind w:firstLine="540"/>
        <w:jc w:val="both"/>
        <w:rPr>
          <w:sz w:val="28"/>
          <w:szCs w:val="28"/>
        </w:rPr>
      </w:pPr>
      <w:r>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2</w:t>
      </w:r>
      <w:r>
        <w:rPr>
          <w:sz w:val="28"/>
          <w:szCs w:val="28"/>
        </w:rPr>
        <w:t>2.6.1.2. К заявлению о предварительном согласовании должны быть приложены следующие документы:</w:t>
      </w:r>
    </w:p>
    <w:p w:rsidR="008D558C" w:rsidRDefault="008D558C" w:rsidP="008D558C">
      <w:pPr>
        <w:autoSpaceDE w:val="0"/>
        <w:autoSpaceDN w:val="0"/>
        <w:adjustRightInd w:val="0"/>
        <w:ind w:firstLine="540"/>
        <w:jc w:val="both"/>
        <w:rPr>
          <w:sz w:val="28"/>
          <w:szCs w:val="28"/>
        </w:rPr>
      </w:pPr>
      <w:r>
        <w:rPr>
          <w:sz w:val="28"/>
          <w:szCs w:val="28"/>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8D558C" w:rsidRDefault="008D558C" w:rsidP="008D558C">
      <w:pPr>
        <w:autoSpaceDE w:val="0"/>
        <w:autoSpaceDN w:val="0"/>
        <w:adjustRightInd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8D558C" w:rsidRDefault="008D558C" w:rsidP="008D558C">
      <w:pPr>
        <w:autoSpaceDE w:val="0"/>
        <w:autoSpaceDN w:val="0"/>
        <w:adjustRightInd w:val="0"/>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8D558C" w:rsidRDefault="008D558C" w:rsidP="008D558C">
      <w:pPr>
        <w:autoSpaceDE w:val="0"/>
        <w:autoSpaceDN w:val="0"/>
        <w:adjustRightInd w:val="0"/>
        <w:ind w:firstLine="540"/>
        <w:jc w:val="both"/>
        <w:rPr>
          <w:sz w:val="28"/>
          <w:szCs w:val="28"/>
        </w:rPr>
      </w:pPr>
      <w:r>
        <w:rPr>
          <w:sz w:val="28"/>
          <w:szCs w:val="28"/>
        </w:rPr>
        <w:t>2) документ, подтверждающий полномочия представителя заявителя (заявителей),  в случае если с заявлением обращается представитель заявителя;</w:t>
      </w:r>
    </w:p>
    <w:p w:rsidR="008D558C" w:rsidRDefault="008D558C" w:rsidP="008D558C">
      <w:pPr>
        <w:autoSpaceDE w:val="0"/>
        <w:autoSpaceDN w:val="0"/>
        <w:adjustRightInd w:val="0"/>
        <w:ind w:firstLine="540"/>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D558C" w:rsidRDefault="008D558C" w:rsidP="008D558C">
      <w:pPr>
        <w:autoSpaceDE w:val="0"/>
        <w:autoSpaceDN w:val="0"/>
        <w:adjustRightInd w:val="0"/>
        <w:ind w:firstLine="540"/>
        <w:jc w:val="both"/>
        <w:rPr>
          <w:sz w:val="28"/>
          <w:szCs w:val="28"/>
        </w:rPr>
      </w:pPr>
      <w:r>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558C" w:rsidRDefault="008D558C" w:rsidP="008D558C">
      <w:pPr>
        <w:autoSpaceDE w:val="0"/>
        <w:autoSpaceDN w:val="0"/>
        <w:adjustRightInd w:val="0"/>
        <w:ind w:firstLine="540"/>
        <w:jc w:val="both"/>
        <w:rPr>
          <w:sz w:val="28"/>
          <w:szCs w:val="28"/>
        </w:rPr>
      </w:pPr>
      <w:r>
        <w:rPr>
          <w:sz w:val="28"/>
          <w:szCs w:val="28"/>
        </w:rPr>
        <w:t>4) документы, подтверждающие право заявителя на приобретение земельного участка без проведения торгов, в том числе:</w:t>
      </w:r>
    </w:p>
    <w:p w:rsidR="008D558C" w:rsidRDefault="008D558C" w:rsidP="008D558C">
      <w:pPr>
        <w:autoSpaceDE w:val="0"/>
        <w:autoSpaceDN w:val="0"/>
        <w:adjustRightInd w:val="0"/>
        <w:ind w:firstLine="540"/>
        <w:jc w:val="both"/>
        <w:rPr>
          <w:sz w:val="28"/>
          <w:szCs w:val="28"/>
        </w:rPr>
      </w:pPr>
      <w:r>
        <w:rPr>
          <w:sz w:val="28"/>
          <w:szCs w:val="28"/>
        </w:rPr>
        <w:t>а) для заявителей, указанных в пункте 1.2.1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8D558C" w:rsidRDefault="008D558C" w:rsidP="008D558C">
      <w:pPr>
        <w:autoSpaceDE w:val="0"/>
        <w:autoSpaceDN w:val="0"/>
        <w:adjustRightInd w:val="0"/>
        <w:ind w:firstLine="540"/>
        <w:jc w:val="both"/>
        <w:rPr>
          <w:sz w:val="28"/>
          <w:szCs w:val="28"/>
        </w:rPr>
      </w:pPr>
      <w:r>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8D558C" w:rsidRDefault="008D558C" w:rsidP="008D558C">
      <w:pPr>
        <w:autoSpaceDE w:val="0"/>
        <w:autoSpaceDN w:val="0"/>
        <w:adjustRightInd w:val="0"/>
        <w:ind w:firstLine="540"/>
        <w:jc w:val="both"/>
        <w:rPr>
          <w:sz w:val="28"/>
          <w:szCs w:val="28"/>
        </w:rPr>
      </w:pPr>
      <w:r>
        <w:rPr>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Pr>
          <w:sz w:val="28"/>
          <w:szCs w:val="28"/>
        </w:rPr>
        <w:lastRenderedPageBreak/>
        <w:t>ориентиров зданий, сооружений, принадлежащих на соответствующем праве заявителю;</w:t>
      </w:r>
    </w:p>
    <w:p w:rsidR="008D558C" w:rsidRDefault="008D558C" w:rsidP="008D558C">
      <w:pPr>
        <w:autoSpaceDE w:val="0"/>
        <w:autoSpaceDN w:val="0"/>
        <w:adjustRightInd w:val="0"/>
        <w:ind w:firstLine="540"/>
        <w:jc w:val="both"/>
        <w:rPr>
          <w:color w:val="FF0000"/>
          <w:sz w:val="28"/>
          <w:szCs w:val="28"/>
        </w:rPr>
      </w:pPr>
      <w:r>
        <w:rPr>
          <w:sz w:val="28"/>
          <w:szCs w:val="28"/>
        </w:rPr>
        <w:t>б) для заявителей, указанных в пункте 1.2.2 настоящего административного регламента:</w:t>
      </w:r>
    </w:p>
    <w:p w:rsidR="008D558C" w:rsidRDefault="008D558C" w:rsidP="008D558C">
      <w:pPr>
        <w:autoSpaceDE w:val="0"/>
        <w:autoSpaceDN w:val="0"/>
        <w:adjustRightInd w:val="0"/>
        <w:ind w:firstLine="540"/>
        <w:jc w:val="both"/>
        <w:rPr>
          <w:color w:val="FF0000"/>
          <w:sz w:val="28"/>
          <w:szCs w:val="28"/>
        </w:rPr>
      </w:pPr>
      <w:r>
        <w:rPr>
          <w:sz w:val="28"/>
          <w:szCs w:val="28"/>
        </w:rPr>
        <w:t xml:space="preserve">документы, подтверждающие право на приобретение земельного участка, установленные законодательством Российской Федерации. </w:t>
      </w:r>
    </w:p>
    <w:p w:rsidR="008D558C" w:rsidRDefault="008D558C" w:rsidP="008D558C">
      <w:pPr>
        <w:ind w:firstLine="540"/>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8D558C" w:rsidRDefault="008D558C" w:rsidP="008D558C">
      <w:pPr>
        <w:ind w:firstLine="540"/>
        <w:jc w:val="both"/>
        <w:rPr>
          <w:sz w:val="28"/>
          <w:szCs w:val="28"/>
        </w:rPr>
      </w:pPr>
      <w:r>
        <w:rPr>
          <w:sz w:val="28"/>
          <w:szCs w:val="28"/>
        </w:rPr>
        <w:t>2.6.2.1.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8D558C" w:rsidRDefault="008D558C" w:rsidP="008D558C">
      <w:pPr>
        <w:autoSpaceDE w:val="0"/>
        <w:autoSpaceDN w:val="0"/>
        <w:adjustRightInd w:val="0"/>
        <w:ind w:firstLine="540"/>
        <w:jc w:val="both"/>
        <w:rPr>
          <w:sz w:val="28"/>
          <w:szCs w:val="28"/>
        </w:rPr>
      </w:pPr>
      <w:r>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D558C" w:rsidRDefault="008D558C" w:rsidP="008D558C">
      <w:pPr>
        <w:autoSpaceDE w:val="0"/>
        <w:autoSpaceDN w:val="0"/>
        <w:adjustRightInd w:val="0"/>
        <w:ind w:firstLine="540"/>
        <w:jc w:val="both"/>
        <w:rPr>
          <w:sz w:val="28"/>
          <w:szCs w:val="28"/>
        </w:rPr>
      </w:pPr>
      <w:r>
        <w:rPr>
          <w:sz w:val="28"/>
          <w:szCs w:val="28"/>
        </w:rPr>
        <w:t>2) кадастровый номер испрашиваемого земельного участка;</w:t>
      </w:r>
    </w:p>
    <w:p w:rsidR="008D558C" w:rsidRDefault="008D558C" w:rsidP="008D558C">
      <w:pPr>
        <w:autoSpaceDE w:val="0"/>
        <w:autoSpaceDN w:val="0"/>
        <w:adjustRightInd w:val="0"/>
        <w:ind w:firstLine="540"/>
        <w:jc w:val="both"/>
        <w:rPr>
          <w:sz w:val="28"/>
          <w:szCs w:val="28"/>
        </w:rPr>
      </w:pPr>
      <w:r>
        <w:rPr>
          <w:sz w:val="28"/>
          <w:szCs w:val="28"/>
        </w:rPr>
        <w:t xml:space="preserve">3) основание предоставления земельного участка в собственность бесплатно из числа </w:t>
      </w:r>
      <w:proofErr w:type="gramStart"/>
      <w:r>
        <w:rPr>
          <w:sz w:val="28"/>
          <w:szCs w:val="28"/>
        </w:rPr>
        <w:t>предусмотренных</w:t>
      </w:r>
      <w:proofErr w:type="gramEnd"/>
      <w:r>
        <w:rPr>
          <w:sz w:val="28"/>
          <w:szCs w:val="28"/>
        </w:rPr>
        <w:t xml:space="preserve"> статьей 39.5 Земельного Кодекса Российской Федерации;</w:t>
      </w:r>
    </w:p>
    <w:p w:rsidR="008D558C" w:rsidRDefault="008D558C" w:rsidP="008D558C">
      <w:pPr>
        <w:autoSpaceDE w:val="0"/>
        <w:autoSpaceDN w:val="0"/>
        <w:adjustRightInd w:val="0"/>
        <w:ind w:firstLine="540"/>
        <w:jc w:val="both"/>
        <w:rPr>
          <w:sz w:val="28"/>
          <w:szCs w:val="28"/>
        </w:rPr>
      </w:pPr>
      <w:r>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D558C" w:rsidRDefault="008D558C" w:rsidP="008D558C">
      <w:pPr>
        <w:autoSpaceDE w:val="0"/>
        <w:autoSpaceDN w:val="0"/>
        <w:adjustRightInd w:val="0"/>
        <w:ind w:firstLine="540"/>
        <w:jc w:val="both"/>
        <w:rPr>
          <w:sz w:val="28"/>
          <w:szCs w:val="28"/>
        </w:rPr>
      </w:pPr>
      <w:r>
        <w:rPr>
          <w:sz w:val="28"/>
          <w:szCs w:val="28"/>
        </w:rPr>
        <w:t>5)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8D558C" w:rsidRDefault="008D558C" w:rsidP="008D558C">
      <w:pPr>
        <w:autoSpaceDE w:val="0"/>
        <w:autoSpaceDN w:val="0"/>
        <w:adjustRightInd w:val="0"/>
        <w:ind w:firstLine="540"/>
        <w:jc w:val="both"/>
        <w:rPr>
          <w:sz w:val="28"/>
          <w:szCs w:val="28"/>
        </w:rPr>
      </w:pPr>
      <w:r>
        <w:rPr>
          <w:sz w:val="28"/>
          <w:szCs w:val="28"/>
        </w:rPr>
        <w:t>6) цель использования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D558C" w:rsidRDefault="008D558C" w:rsidP="008D558C">
      <w:pPr>
        <w:autoSpaceDE w:val="0"/>
        <w:autoSpaceDN w:val="0"/>
        <w:adjustRightInd w:val="0"/>
        <w:ind w:firstLine="540"/>
        <w:jc w:val="both"/>
        <w:rPr>
          <w:sz w:val="28"/>
          <w:szCs w:val="28"/>
        </w:rPr>
      </w:pPr>
      <w:r>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D558C" w:rsidRDefault="008D558C" w:rsidP="008D558C">
      <w:pPr>
        <w:autoSpaceDE w:val="0"/>
        <w:autoSpaceDN w:val="0"/>
        <w:adjustRightInd w:val="0"/>
        <w:ind w:firstLine="540"/>
        <w:jc w:val="both"/>
        <w:rPr>
          <w:sz w:val="28"/>
          <w:szCs w:val="28"/>
        </w:rPr>
      </w:pPr>
      <w:r>
        <w:rPr>
          <w:sz w:val="28"/>
          <w:szCs w:val="28"/>
        </w:rPr>
        <w:t>9) почтовый адрес и (или) адрес электронной почты для связи с заявителем.</w:t>
      </w:r>
    </w:p>
    <w:p w:rsidR="008D558C" w:rsidRDefault="008D558C" w:rsidP="008D558C">
      <w:pPr>
        <w:autoSpaceDE w:val="0"/>
        <w:autoSpaceDN w:val="0"/>
        <w:adjustRightInd w:val="0"/>
        <w:ind w:firstLine="540"/>
        <w:jc w:val="both"/>
        <w:rPr>
          <w:sz w:val="28"/>
          <w:szCs w:val="28"/>
        </w:rPr>
      </w:pPr>
      <w:r>
        <w:rPr>
          <w:sz w:val="28"/>
          <w:szCs w:val="28"/>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D558C" w:rsidRDefault="008D558C" w:rsidP="008D558C">
      <w:pPr>
        <w:autoSpaceDE w:val="0"/>
        <w:autoSpaceDN w:val="0"/>
        <w:adjustRightInd w:val="0"/>
        <w:ind w:firstLine="540"/>
        <w:jc w:val="both"/>
        <w:rPr>
          <w:sz w:val="28"/>
          <w:szCs w:val="28"/>
        </w:rPr>
      </w:pPr>
      <w:r>
        <w:rPr>
          <w:sz w:val="28"/>
          <w:szCs w:val="28"/>
        </w:rPr>
        <w:t xml:space="preserve">Заявление о предоставлении земельного участка в собственность бесплатно в форме электронного документа представляется в </w:t>
      </w:r>
      <w:r>
        <w:rPr>
          <w:sz w:val="28"/>
          <w:szCs w:val="28"/>
        </w:rPr>
        <w:lastRenderedPageBreak/>
        <w:t>уполномоченный орган в порядке, установленном пунктом 2.6.1.1 настоящего административного регламента.</w:t>
      </w:r>
    </w:p>
    <w:p w:rsidR="008D558C" w:rsidRDefault="008D558C" w:rsidP="008D558C">
      <w:pPr>
        <w:ind w:firstLine="540"/>
        <w:jc w:val="both"/>
        <w:rPr>
          <w:sz w:val="28"/>
          <w:szCs w:val="28"/>
        </w:rPr>
      </w:pPr>
      <w:r>
        <w:rPr>
          <w:sz w:val="28"/>
          <w:szCs w:val="28"/>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Предоставление заявителем документов, указанных в подпунктах 2,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8D558C" w:rsidRDefault="008D558C" w:rsidP="008D558C">
      <w:pPr>
        <w:ind w:firstLine="540"/>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8D558C" w:rsidRDefault="008D558C" w:rsidP="008D558C">
      <w:pPr>
        <w:autoSpaceDE w:val="0"/>
        <w:autoSpaceDN w:val="0"/>
        <w:adjustRightInd w:val="0"/>
        <w:ind w:firstLine="540"/>
        <w:jc w:val="both"/>
        <w:rPr>
          <w:sz w:val="28"/>
          <w:szCs w:val="28"/>
        </w:rPr>
      </w:pPr>
      <w:r>
        <w:rPr>
          <w:sz w:val="28"/>
          <w:szCs w:val="28"/>
        </w:rPr>
        <w:t>1) для заявителей, указанных в пункте 1.2.1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color w:val="2D2D2D"/>
          <w:spacing w:val="2"/>
          <w:sz w:val="28"/>
          <w:szCs w:val="28"/>
          <w:shd w:val="clear" w:color="auto" w:fill="FFFFFF"/>
        </w:rPr>
        <w:t xml:space="preserve">а) </w:t>
      </w:r>
      <w:r>
        <w:rPr>
          <w:sz w:val="28"/>
          <w:szCs w:val="28"/>
        </w:rPr>
        <w:t>выписка из ЕГРН об объекте недвижимости (об испрашиваемом земельном участке);</w:t>
      </w:r>
    </w:p>
    <w:p w:rsidR="008D558C" w:rsidRDefault="008D558C" w:rsidP="008D558C">
      <w:pPr>
        <w:widowControl w:val="0"/>
        <w:autoSpaceDE w:val="0"/>
        <w:autoSpaceDN w:val="0"/>
        <w:adjustRightInd w:val="0"/>
        <w:ind w:firstLine="540"/>
        <w:jc w:val="both"/>
        <w:rPr>
          <w:sz w:val="28"/>
          <w:szCs w:val="28"/>
        </w:rPr>
      </w:pPr>
      <w:r>
        <w:rPr>
          <w:sz w:val="28"/>
          <w:szCs w:val="28"/>
        </w:rPr>
        <w:t>б) выписка из ЕГРН об объекте недвижимости (о здании и (или) сооружении, расположенно</w:t>
      </w:r>
      <w:proofErr w:type="gramStart"/>
      <w:r>
        <w:rPr>
          <w:sz w:val="28"/>
          <w:szCs w:val="28"/>
        </w:rPr>
        <w:t>м(</w:t>
      </w:r>
      <w:proofErr w:type="spellStart"/>
      <w:proofErr w:type="gramEnd"/>
      <w:r>
        <w:rPr>
          <w:sz w:val="28"/>
          <w:szCs w:val="28"/>
        </w:rPr>
        <w:t>ых</w:t>
      </w:r>
      <w:proofErr w:type="spellEnd"/>
      <w:r>
        <w:rPr>
          <w:sz w:val="28"/>
          <w:szCs w:val="28"/>
        </w:rPr>
        <w:t>) на испрашиваемом земельном участке);</w:t>
      </w:r>
    </w:p>
    <w:p w:rsidR="008D558C" w:rsidRDefault="008D558C" w:rsidP="008D558C">
      <w:pPr>
        <w:widowControl w:val="0"/>
        <w:autoSpaceDE w:val="0"/>
        <w:autoSpaceDN w:val="0"/>
        <w:adjustRightInd w:val="0"/>
        <w:ind w:firstLine="540"/>
        <w:jc w:val="both"/>
        <w:rPr>
          <w:sz w:val="28"/>
          <w:szCs w:val="28"/>
        </w:rPr>
      </w:pPr>
      <w:r>
        <w:rPr>
          <w:sz w:val="28"/>
          <w:szCs w:val="28"/>
        </w:rPr>
        <w:t>в) выписка из ЕГРЮЛ о юридическом лице, являющемся заявителем;</w:t>
      </w:r>
    </w:p>
    <w:p w:rsidR="008D558C" w:rsidRDefault="008D558C" w:rsidP="008D558C">
      <w:pPr>
        <w:autoSpaceDE w:val="0"/>
        <w:autoSpaceDN w:val="0"/>
        <w:adjustRightInd w:val="0"/>
        <w:ind w:firstLine="540"/>
        <w:jc w:val="both"/>
        <w:rPr>
          <w:color w:val="FF0000"/>
          <w:sz w:val="28"/>
          <w:szCs w:val="28"/>
        </w:rPr>
      </w:pPr>
      <w:r>
        <w:rPr>
          <w:sz w:val="28"/>
          <w:szCs w:val="28"/>
        </w:rPr>
        <w:t>2) для заявителей, указанных в пункте 1.2.2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sz w:val="28"/>
          <w:szCs w:val="28"/>
        </w:rPr>
        <w:t>выписка из ЕГРН об объекте недвижимости (об испрашиваемом земельном участке);</w:t>
      </w:r>
    </w:p>
    <w:p w:rsidR="008D558C" w:rsidRDefault="008D558C" w:rsidP="008D558C">
      <w:pPr>
        <w:autoSpaceDE w:val="0"/>
        <w:autoSpaceDN w:val="0"/>
        <w:adjustRightInd w:val="0"/>
        <w:ind w:firstLine="540"/>
        <w:jc w:val="both"/>
        <w:rPr>
          <w:sz w:val="28"/>
          <w:szCs w:val="28"/>
        </w:rPr>
      </w:pPr>
      <w:r>
        <w:rPr>
          <w:sz w:val="28"/>
          <w:szCs w:val="28"/>
        </w:rPr>
        <w:t>3) для заявителей, указанных в пункте 1.2.3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color w:val="2D2D2D"/>
          <w:spacing w:val="2"/>
          <w:sz w:val="28"/>
          <w:szCs w:val="28"/>
          <w:shd w:val="clear" w:color="auto" w:fill="FFFFFF"/>
        </w:rPr>
        <w:t xml:space="preserve">а) </w:t>
      </w:r>
      <w:r>
        <w:rPr>
          <w:sz w:val="28"/>
          <w:szCs w:val="28"/>
        </w:rPr>
        <w:t>выписка из ЕГРН об объекте недвижимости (об испрашиваемом земельном участке);</w:t>
      </w:r>
    </w:p>
    <w:p w:rsidR="008D558C" w:rsidRDefault="008D558C" w:rsidP="008D558C">
      <w:pPr>
        <w:widowControl w:val="0"/>
        <w:autoSpaceDE w:val="0"/>
        <w:autoSpaceDN w:val="0"/>
        <w:adjustRightInd w:val="0"/>
        <w:ind w:firstLine="540"/>
        <w:jc w:val="both"/>
        <w:rPr>
          <w:sz w:val="28"/>
          <w:szCs w:val="28"/>
        </w:rPr>
      </w:pPr>
      <w:r>
        <w:rPr>
          <w:sz w:val="28"/>
          <w:szCs w:val="28"/>
        </w:rPr>
        <w:t>б) выписка из ЕГРЮЛ о юридическом лице, являющемся заявителем.</w:t>
      </w:r>
    </w:p>
    <w:p w:rsidR="008D558C" w:rsidRDefault="008D558C" w:rsidP="008D558C">
      <w:pPr>
        <w:widowControl w:val="0"/>
        <w:autoSpaceDE w:val="0"/>
        <w:autoSpaceDN w:val="0"/>
        <w:adjustRightInd w:val="0"/>
        <w:ind w:firstLine="540"/>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8D558C" w:rsidRDefault="008D558C" w:rsidP="008D558C">
      <w:pPr>
        <w:autoSpaceDE w:val="0"/>
        <w:autoSpaceDN w:val="0"/>
        <w:adjustRightInd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w:t>
      </w:r>
      <w:r>
        <w:rPr>
          <w:sz w:val="28"/>
          <w:szCs w:val="28"/>
        </w:rPr>
        <w:lastRenderedPageBreak/>
        <w:t>прилагается к заявлению о приобретении 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8D558C" w:rsidRDefault="008D558C" w:rsidP="008D558C">
      <w:pPr>
        <w:autoSpaceDE w:val="0"/>
        <w:autoSpaceDN w:val="0"/>
        <w:adjustRightInd w:val="0"/>
        <w:ind w:firstLine="540"/>
        <w:jc w:val="both"/>
        <w:rPr>
          <w:sz w:val="28"/>
          <w:szCs w:val="28"/>
        </w:rPr>
      </w:pPr>
      <w:r>
        <w:rPr>
          <w:sz w:val="28"/>
          <w:szCs w:val="28"/>
        </w:rPr>
        <w:t xml:space="preserve">2.6.4. </w:t>
      </w:r>
      <w:proofErr w:type="gramStart"/>
      <w:r>
        <w:rPr>
          <w:sz w:val="28"/>
          <w:szCs w:val="28"/>
        </w:rPr>
        <w:t>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w:t>
      </w:r>
      <w:proofErr w:type="gramEnd"/>
      <w:r>
        <w:rPr>
          <w:sz w:val="28"/>
          <w:szCs w:val="28"/>
        </w:rPr>
        <w:t xml:space="preserve"> сети «Интернет», в том числе с использованием </w:t>
      </w:r>
      <w:bookmarkStart w:id="2" w:name="OLE_LINK1"/>
      <w:r>
        <w:rPr>
          <w:sz w:val="28"/>
          <w:szCs w:val="28"/>
        </w:rPr>
        <w:t>Единого портала государственных и муниципальных услуг</w:t>
      </w:r>
      <w:bookmarkEnd w:id="2"/>
      <w:r>
        <w:rPr>
          <w:sz w:val="28"/>
          <w:szCs w:val="28"/>
        </w:rPr>
        <w:t xml:space="preserve"> либо путем направления электронного документа в уполномоченный орган на официальную электронную почту.</w:t>
      </w:r>
    </w:p>
    <w:p w:rsidR="008D558C" w:rsidRDefault="008D558C" w:rsidP="008D558C">
      <w:pPr>
        <w:autoSpaceDE w:val="0"/>
        <w:autoSpaceDN w:val="0"/>
        <w:adjustRightInd w:val="0"/>
        <w:ind w:firstLine="540"/>
        <w:jc w:val="both"/>
        <w:rPr>
          <w:sz w:val="28"/>
          <w:szCs w:val="28"/>
        </w:rPr>
      </w:pPr>
      <w:r>
        <w:rPr>
          <w:sz w:val="28"/>
          <w:szCs w:val="28"/>
        </w:rPr>
        <w:t>Подготовка схемы расположения земельного участка осуществляется в форме электронного документа.</w:t>
      </w:r>
    </w:p>
    <w:p w:rsidR="008D558C" w:rsidRDefault="008D558C" w:rsidP="008D558C">
      <w:pPr>
        <w:autoSpaceDE w:val="0"/>
        <w:autoSpaceDN w:val="0"/>
        <w:adjustRightInd w:val="0"/>
        <w:ind w:firstLine="539"/>
        <w:jc w:val="both"/>
        <w:rPr>
          <w:sz w:val="28"/>
          <w:szCs w:val="28"/>
        </w:rPr>
      </w:pPr>
      <w:proofErr w:type="gramStart"/>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8D558C" w:rsidRDefault="008D558C" w:rsidP="008D558C">
      <w:pPr>
        <w:autoSpaceDE w:val="0"/>
        <w:autoSpaceDN w:val="0"/>
        <w:adjustRightInd w:val="0"/>
        <w:jc w:val="both"/>
        <w:rPr>
          <w:sz w:val="28"/>
          <w:szCs w:val="28"/>
        </w:rPr>
      </w:pPr>
      <w:r>
        <w:rPr>
          <w:sz w:val="28"/>
          <w:szCs w:val="28"/>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8D558C" w:rsidRDefault="008D558C" w:rsidP="008D558C">
      <w:pPr>
        <w:autoSpaceDE w:val="0"/>
        <w:autoSpaceDN w:val="0"/>
        <w:adjustRightInd w:val="0"/>
        <w:ind w:firstLine="540"/>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8D558C" w:rsidRDefault="008D558C" w:rsidP="008D558C">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оснований для отказа в приеме документов.</w:t>
      </w:r>
    </w:p>
    <w:p w:rsidR="008D558C" w:rsidRDefault="008D558C" w:rsidP="008D558C">
      <w:pPr>
        <w:autoSpaceDE w:val="0"/>
        <w:autoSpaceDN w:val="0"/>
        <w:adjustRightInd w:val="0"/>
        <w:ind w:firstLine="540"/>
        <w:jc w:val="both"/>
        <w:rPr>
          <w:iCs/>
          <w:sz w:val="28"/>
          <w:szCs w:val="28"/>
        </w:rPr>
      </w:pPr>
      <w:r>
        <w:rPr>
          <w:iCs/>
          <w:sz w:val="28"/>
          <w:szCs w:val="28"/>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8D558C" w:rsidRDefault="008D558C" w:rsidP="008D558C">
      <w:pPr>
        <w:autoSpaceDE w:val="0"/>
        <w:autoSpaceDN w:val="0"/>
        <w:adjustRightInd w:val="0"/>
        <w:ind w:firstLine="540"/>
        <w:jc w:val="both"/>
        <w:rPr>
          <w:iCs/>
          <w:sz w:val="28"/>
          <w:szCs w:val="28"/>
        </w:rPr>
      </w:pPr>
      <w:r>
        <w:rPr>
          <w:iCs/>
          <w:sz w:val="28"/>
          <w:szCs w:val="28"/>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 xml:space="preserve"> - выявления несоблюдения установленных условий признания действительности </w:t>
      </w:r>
      <w:r>
        <w:rPr>
          <w:iCs/>
          <w:sz w:val="28"/>
          <w:szCs w:val="28"/>
        </w:rPr>
        <w:t xml:space="preserve">усиленной </w:t>
      </w:r>
      <w:r>
        <w:rPr>
          <w:sz w:val="28"/>
          <w:szCs w:val="28"/>
        </w:rPr>
        <w:t xml:space="preserve">квалифицированной электронной подписи, которой подписано заявление (далее - квалифицированная подпись). </w:t>
      </w:r>
    </w:p>
    <w:p w:rsidR="008D558C" w:rsidRDefault="008D558C" w:rsidP="008D558C">
      <w:pPr>
        <w:widowControl w:val="0"/>
        <w:autoSpaceDE w:val="0"/>
        <w:autoSpaceDN w:val="0"/>
        <w:adjustRightInd w:val="0"/>
        <w:ind w:firstLine="540"/>
        <w:jc w:val="both"/>
        <w:rPr>
          <w:sz w:val="28"/>
          <w:szCs w:val="28"/>
        </w:rPr>
      </w:pPr>
      <w:r>
        <w:rPr>
          <w:sz w:val="28"/>
          <w:szCs w:val="28"/>
        </w:rPr>
        <w:t>2.8. Основания для возврата заявления о предварительном согласовании:</w:t>
      </w:r>
    </w:p>
    <w:p w:rsidR="008D558C" w:rsidRDefault="008D558C" w:rsidP="008D558C">
      <w:pPr>
        <w:widowControl w:val="0"/>
        <w:autoSpaceDE w:val="0"/>
        <w:autoSpaceDN w:val="0"/>
        <w:adjustRightInd w:val="0"/>
        <w:ind w:firstLine="540"/>
        <w:jc w:val="both"/>
        <w:rPr>
          <w:sz w:val="28"/>
          <w:szCs w:val="28"/>
        </w:rPr>
      </w:pPr>
      <w:r>
        <w:rPr>
          <w:sz w:val="28"/>
          <w:szCs w:val="28"/>
        </w:rPr>
        <w:lastRenderedPageBreak/>
        <w:t>- заявление не соответствует требованиям, установленным пунктом 2.6.1.1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 заявление подано в иной уполномоченный орган;</w:t>
      </w:r>
    </w:p>
    <w:p w:rsidR="008D558C" w:rsidRDefault="008D558C" w:rsidP="008D558C">
      <w:pPr>
        <w:widowControl w:val="0"/>
        <w:autoSpaceDE w:val="0"/>
        <w:autoSpaceDN w:val="0"/>
        <w:adjustRightInd w:val="0"/>
        <w:ind w:firstLine="540"/>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sz w:val="28"/>
          <w:szCs w:val="28"/>
        </w:rPr>
        <w:t>2.9. Основания для возврата заявления о предоставлении земельного участка в собственность бесплатно:</w:t>
      </w:r>
    </w:p>
    <w:p w:rsidR="008D558C" w:rsidRDefault="008D558C" w:rsidP="008D558C">
      <w:pPr>
        <w:widowControl w:val="0"/>
        <w:autoSpaceDE w:val="0"/>
        <w:autoSpaceDN w:val="0"/>
        <w:adjustRightInd w:val="0"/>
        <w:ind w:firstLine="540"/>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 заявление подано в иной уполномоченный орган;</w:t>
      </w:r>
    </w:p>
    <w:p w:rsidR="008D558C" w:rsidRDefault="008D558C" w:rsidP="008D558C">
      <w:pPr>
        <w:widowControl w:val="0"/>
        <w:autoSpaceDE w:val="0"/>
        <w:autoSpaceDN w:val="0"/>
        <w:adjustRightInd w:val="0"/>
        <w:ind w:firstLine="540"/>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sz w:val="28"/>
          <w:szCs w:val="28"/>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8D558C" w:rsidRDefault="008D558C" w:rsidP="008D558C">
      <w:pPr>
        <w:autoSpaceDE w:val="0"/>
        <w:autoSpaceDN w:val="0"/>
        <w:adjustRightInd w:val="0"/>
        <w:spacing w:line="228" w:lineRule="auto"/>
        <w:jc w:val="both"/>
        <w:rPr>
          <w:sz w:val="28"/>
          <w:szCs w:val="28"/>
        </w:rPr>
      </w:pPr>
      <w:r>
        <w:rPr>
          <w:sz w:val="28"/>
          <w:szCs w:val="28"/>
        </w:rPr>
        <w:t xml:space="preserve">       2.10.1. </w:t>
      </w:r>
      <w:proofErr w:type="gramStart"/>
      <w:r>
        <w:rPr>
          <w:sz w:val="28"/>
          <w:szCs w:val="28"/>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Pr>
          <w:sz w:val="28"/>
          <w:szCs w:val="28"/>
        </w:rPr>
        <w:t xml:space="preserve"> или полностью совпадает.</w:t>
      </w:r>
    </w:p>
    <w:p w:rsidR="008D558C" w:rsidRDefault="008D558C" w:rsidP="008D558C">
      <w:pPr>
        <w:autoSpaceDE w:val="0"/>
        <w:autoSpaceDN w:val="0"/>
        <w:adjustRightInd w:val="0"/>
        <w:ind w:firstLine="540"/>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8D558C" w:rsidRDefault="008D558C" w:rsidP="008D558C">
      <w:pPr>
        <w:autoSpaceDE w:val="0"/>
        <w:autoSpaceDN w:val="0"/>
        <w:adjustRightInd w:val="0"/>
        <w:ind w:firstLine="540"/>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8D558C" w:rsidRDefault="008D558C" w:rsidP="008D558C">
      <w:pPr>
        <w:autoSpaceDE w:val="0"/>
        <w:autoSpaceDN w:val="0"/>
        <w:adjustRightInd w:val="0"/>
        <w:ind w:firstLine="540"/>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8D558C" w:rsidRDefault="008D558C" w:rsidP="008D558C">
      <w:pPr>
        <w:autoSpaceDE w:val="0"/>
        <w:autoSpaceDN w:val="0"/>
        <w:adjustRightInd w:val="0"/>
        <w:ind w:firstLine="540"/>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558C" w:rsidRDefault="008D558C" w:rsidP="008D558C">
      <w:pPr>
        <w:autoSpaceDE w:val="0"/>
        <w:autoSpaceDN w:val="0"/>
        <w:adjustRightInd w:val="0"/>
        <w:ind w:firstLine="540"/>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8D558C" w:rsidRDefault="008D558C" w:rsidP="008D558C">
      <w:pPr>
        <w:autoSpaceDE w:val="0"/>
        <w:autoSpaceDN w:val="0"/>
        <w:adjustRightInd w:val="0"/>
        <w:ind w:firstLine="540"/>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D558C" w:rsidRDefault="008D558C" w:rsidP="008D558C">
      <w:pPr>
        <w:autoSpaceDE w:val="0"/>
        <w:autoSpaceDN w:val="0"/>
        <w:adjustRightInd w:val="0"/>
        <w:ind w:firstLine="540"/>
        <w:jc w:val="both"/>
        <w:rPr>
          <w:sz w:val="28"/>
          <w:szCs w:val="28"/>
        </w:rPr>
      </w:pPr>
      <w:r>
        <w:rPr>
          <w:sz w:val="28"/>
          <w:szCs w:val="28"/>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D558C" w:rsidRDefault="008D558C" w:rsidP="008D558C">
      <w:pPr>
        <w:autoSpaceDE w:val="0"/>
        <w:autoSpaceDN w:val="0"/>
        <w:adjustRightInd w:val="0"/>
        <w:ind w:firstLine="540"/>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8D558C" w:rsidRDefault="008D558C" w:rsidP="008D558C">
      <w:pPr>
        <w:widowControl w:val="0"/>
        <w:autoSpaceDE w:val="0"/>
        <w:autoSpaceDN w:val="0"/>
        <w:adjustRightInd w:val="0"/>
        <w:ind w:firstLine="540"/>
        <w:jc w:val="both"/>
        <w:rPr>
          <w:sz w:val="28"/>
          <w:szCs w:val="28"/>
        </w:rPr>
      </w:pPr>
      <w:r>
        <w:rPr>
          <w:rStyle w:val="a8"/>
          <w:b/>
          <w:color w:val="FF0000"/>
          <w:sz w:val="28"/>
          <w:szCs w:val="28"/>
        </w:rPr>
        <w:t>3</w:t>
      </w:r>
      <w:r>
        <w:rPr>
          <w:sz w:val="28"/>
          <w:szCs w:val="28"/>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8D558C" w:rsidRDefault="008D558C" w:rsidP="008D558C">
      <w:pPr>
        <w:widowControl w:val="0"/>
        <w:autoSpaceDE w:val="0"/>
        <w:autoSpaceDN w:val="0"/>
        <w:adjustRightInd w:val="0"/>
        <w:ind w:firstLine="540"/>
        <w:jc w:val="both"/>
        <w:rPr>
          <w:sz w:val="28"/>
          <w:szCs w:val="28"/>
        </w:rPr>
      </w:pPr>
      <w:r>
        <w:rPr>
          <w:sz w:val="28"/>
          <w:szCs w:val="28"/>
        </w:rPr>
        <w:t>2.11. Основания для принятия решения об отказе в предоставлении земельного участка в собственность бесплатно:</w:t>
      </w:r>
    </w:p>
    <w:p w:rsidR="008D558C" w:rsidRDefault="008D558C" w:rsidP="008D558C">
      <w:pPr>
        <w:widowControl w:val="0"/>
        <w:autoSpaceDE w:val="0"/>
        <w:autoSpaceDN w:val="0"/>
        <w:adjustRightInd w:val="0"/>
        <w:ind w:firstLine="540"/>
        <w:jc w:val="both"/>
        <w:rPr>
          <w:sz w:val="28"/>
          <w:szCs w:val="28"/>
        </w:rPr>
      </w:pPr>
      <w:r>
        <w:rPr>
          <w:sz w:val="28"/>
          <w:szCs w:val="28"/>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558C" w:rsidRDefault="008D558C" w:rsidP="008D558C">
      <w:pPr>
        <w:autoSpaceDE w:val="0"/>
        <w:autoSpaceDN w:val="0"/>
        <w:adjustRightInd w:val="0"/>
        <w:jc w:val="both"/>
        <w:rPr>
          <w:sz w:val="28"/>
          <w:szCs w:val="28"/>
        </w:rPr>
      </w:pPr>
      <w:r>
        <w:rPr>
          <w:sz w:val="28"/>
          <w:szCs w:val="28"/>
        </w:rPr>
        <w:t xml:space="preserve">        </w:t>
      </w: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Pr>
            <w:rStyle w:val="a3"/>
            <w:rFonts w:eastAsiaTheme="majorEastAsia"/>
          </w:rPr>
          <w:t>подпунктом 10 пункта 2 статьи 39.10</w:t>
        </w:r>
      </w:hyperlink>
      <w:r>
        <w:rPr>
          <w:sz w:val="28"/>
          <w:szCs w:val="28"/>
        </w:rPr>
        <w:t xml:space="preserve"> ЗК РФ;</w:t>
      </w:r>
      <w:proofErr w:type="gramEnd"/>
    </w:p>
    <w:p w:rsidR="008D558C" w:rsidRDefault="008D558C" w:rsidP="008D558C">
      <w:pPr>
        <w:autoSpaceDE w:val="0"/>
        <w:autoSpaceDN w:val="0"/>
        <w:adjustRightInd w:val="0"/>
        <w:ind w:firstLine="540"/>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8D558C" w:rsidRDefault="008D558C" w:rsidP="008D558C">
      <w:pPr>
        <w:autoSpaceDE w:val="0"/>
        <w:autoSpaceDN w:val="0"/>
        <w:adjustRightInd w:val="0"/>
        <w:ind w:firstLine="540"/>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3"/>
            <w:rFonts w:eastAsiaTheme="majorEastAsia"/>
          </w:rPr>
          <w:t>статьей 39.36</w:t>
        </w:r>
      </w:hyperlink>
      <w:r>
        <w:rPr>
          <w:sz w:val="28"/>
          <w:szCs w:val="28"/>
        </w:rPr>
        <w:t xml:space="preserve"> ЗК РФ, либо с заявлением</w:t>
      </w:r>
      <w:proofErr w:type="gramEnd"/>
      <w:r>
        <w:rPr>
          <w:sz w:val="28"/>
          <w:szCs w:val="28"/>
        </w:rPr>
        <w:t xml:space="preserve"> </w:t>
      </w:r>
      <w:proofErr w:type="gramStart"/>
      <w:r>
        <w:rPr>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sz w:val="28"/>
          <w:szCs w:val="28"/>
        </w:rPr>
        <w:lastRenderedPageBreak/>
        <w:t>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15" w:history="1">
        <w:r>
          <w:rPr>
            <w:rStyle w:val="a3"/>
            <w:rFonts w:eastAsiaTheme="majorEastAsia"/>
          </w:rPr>
          <w:t>частью 11 статьи 55.32</w:t>
        </w:r>
      </w:hyperlink>
      <w:r>
        <w:rPr>
          <w:sz w:val="28"/>
          <w:szCs w:val="28"/>
        </w:rPr>
        <w:t xml:space="preserve"> Градостроительного кодекса Российской Федерации;</w:t>
      </w:r>
    </w:p>
    <w:p w:rsidR="008D558C" w:rsidRDefault="008D558C" w:rsidP="008D558C">
      <w:pPr>
        <w:autoSpaceDE w:val="0"/>
        <w:autoSpaceDN w:val="0"/>
        <w:adjustRightInd w:val="0"/>
        <w:jc w:val="both"/>
        <w:rPr>
          <w:sz w:val="28"/>
          <w:szCs w:val="28"/>
        </w:rPr>
      </w:pPr>
      <w:r>
        <w:rPr>
          <w:sz w:val="28"/>
          <w:szCs w:val="28"/>
        </w:rPr>
        <w:t xml:space="preserve">        </w:t>
      </w: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Style w:val="a3"/>
            <w:rFonts w:eastAsiaTheme="majorEastAsia"/>
          </w:rPr>
          <w:t>статьей 39.36</w:t>
        </w:r>
      </w:hyperlink>
      <w:r>
        <w:rPr>
          <w:sz w:val="28"/>
          <w:szCs w:val="28"/>
        </w:rPr>
        <w:t xml:space="preserve"> ЗК РФ,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558C" w:rsidRDefault="008D558C" w:rsidP="008D558C">
      <w:pPr>
        <w:widowControl w:val="0"/>
        <w:autoSpaceDE w:val="0"/>
        <w:autoSpaceDN w:val="0"/>
        <w:adjustRightInd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558C" w:rsidRDefault="008D558C" w:rsidP="008D558C">
      <w:pPr>
        <w:widowControl w:val="0"/>
        <w:autoSpaceDE w:val="0"/>
        <w:autoSpaceDN w:val="0"/>
        <w:adjustRightInd w:val="0"/>
        <w:ind w:firstLine="540"/>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8D558C" w:rsidRDefault="008D558C" w:rsidP="008D558C">
      <w:pPr>
        <w:widowControl w:val="0"/>
        <w:autoSpaceDE w:val="0"/>
        <w:autoSpaceDN w:val="0"/>
        <w:adjustRightInd w:val="0"/>
        <w:ind w:firstLine="540"/>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D558C" w:rsidRDefault="008D558C" w:rsidP="008D558C">
      <w:pPr>
        <w:autoSpaceDE w:val="0"/>
        <w:autoSpaceDN w:val="0"/>
        <w:adjustRightInd w:val="0"/>
        <w:ind w:firstLine="540"/>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w:t>
      </w:r>
      <w:r>
        <w:rPr>
          <w:sz w:val="28"/>
          <w:szCs w:val="28"/>
        </w:rPr>
        <w:lastRenderedPageBreak/>
        <w:t>такого земельного участка обратилось лицо, уполномоченное на строительство указанных объектов;</w:t>
      </w:r>
    </w:p>
    <w:p w:rsidR="008D558C" w:rsidRDefault="008D558C" w:rsidP="008D558C">
      <w:pPr>
        <w:autoSpaceDE w:val="0"/>
        <w:autoSpaceDN w:val="0"/>
        <w:adjustRightInd w:val="0"/>
        <w:ind w:firstLine="540"/>
        <w:jc w:val="both"/>
        <w:rPr>
          <w:sz w:val="28"/>
          <w:szCs w:val="28"/>
        </w:rPr>
      </w:pPr>
      <w:r>
        <w:rPr>
          <w:sz w:val="28"/>
          <w:szCs w:val="28"/>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D558C" w:rsidRDefault="008D558C" w:rsidP="008D558C">
      <w:pPr>
        <w:widowControl w:val="0"/>
        <w:autoSpaceDE w:val="0"/>
        <w:autoSpaceDN w:val="0"/>
        <w:adjustRightInd w:val="0"/>
        <w:ind w:firstLine="540"/>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7" w:history="1">
        <w:r>
          <w:rPr>
            <w:rStyle w:val="a3"/>
            <w:rFonts w:eastAsiaTheme="majorEastAsia"/>
          </w:rPr>
          <w:t>пунктом 19 статьи 39.11</w:t>
        </w:r>
      </w:hyperlink>
      <w:r>
        <w:rPr>
          <w:sz w:val="28"/>
          <w:szCs w:val="28"/>
        </w:rPr>
        <w:t xml:space="preserve"> Земельного кодекса Российской Федерации;</w:t>
      </w:r>
    </w:p>
    <w:p w:rsidR="008D558C" w:rsidRDefault="008D558C" w:rsidP="008D558C">
      <w:pPr>
        <w:widowControl w:val="0"/>
        <w:autoSpaceDE w:val="0"/>
        <w:autoSpaceDN w:val="0"/>
        <w:adjustRightInd w:val="0"/>
        <w:ind w:firstLine="540"/>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Pr>
            <w:rStyle w:val="a3"/>
            <w:rFonts w:eastAsiaTheme="majorEastAsia"/>
          </w:rPr>
          <w:t>подпунктом 6 пункта 4 статьи 39.11</w:t>
        </w:r>
      </w:hyperlink>
      <w:r>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3"/>
            <w:rFonts w:eastAsiaTheme="majorEastAsia"/>
          </w:rPr>
          <w:t>подпунктом 4 пункта 4 статьи 39.11</w:t>
        </w:r>
      </w:hyperlink>
      <w:r>
        <w:rPr>
          <w:sz w:val="28"/>
          <w:szCs w:val="28"/>
        </w:rPr>
        <w:t xml:space="preserve"> ЗК РФ и уполномоченным органом не</w:t>
      </w:r>
      <w:proofErr w:type="gramEnd"/>
      <w:r>
        <w:rPr>
          <w:sz w:val="28"/>
          <w:szCs w:val="28"/>
        </w:rPr>
        <w:t xml:space="preserve"> принято решение об отказе в проведении этого аукциона по основаниям, предусмотренным </w:t>
      </w:r>
      <w:hyperlink r:id="rId20" w:history="1">
        <w:r>
          <w:rPr>
            <w:rStyle w:val="a3"/>
            <w:rFonts w:eastAsiaTheme="majorEastAsia"/>
          </w:rPr>
          <w:t>пунктом 8 статьи 39.11</w:t>
        </w:r>
      </w:hyperlink>
      <w:r>
        <w:rPr>
          <w:sz w:val="28"/>
          <w:szCs w:val="28"/>
        </w:rPr>
        <w:t xml:space="preserve"> ЗК РФ;</w:t>
      </w:r>
    </w:p>
    <w:p w:rsidR="008D558C" w:rsidRDefault="008D558C" w:rsidP="008D558C">
      <w:pPr>
        <w:autoSpaceDE w:val="0"/>
        <w:autoSpaceDN w:val="0"/>
        <w:adjustRightInd w:val="0"/>
        <w:jc w:val="both"/>
        <w:rPr>
          <w:sz w:val="28"/>
          <w:szCs w:val="28"/>
        </w:rPr>
      </w:pPr>
      <w:r>
        <w:rPr>
          <w:sz w:val="28"/>
          <w:szCs w:val="28"/>
        </w:rPr>
        <w:t xml:space="preserve">       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21" w:history="1">
        <w:r>
          <w:rPr>
            <w:rStyle w:val="a3"/>
            <w:rFonts w:eastAsiaTheme="majorEastAsia"/>
          </w:rPr>
          <w:t>подпунктом  1 пункта 1 статьи 39.18</w:t>
        </w:r>
      </w:hyperlink>
      <w:r>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558C" w:rsidRDefault="008D558C" w:rsidP="008D558C">
      <w:pPr>
        <w:widowControl w:val="0"/>
        <w:autoSpaceDE w:val="0"/>
        <w:autoSpaceDN w:val="0"/>
        <w:adjustRightInd w:val="0"/>
        <w:ind w:firstLine="540"/>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558C" w:rsidRDefault="008D558C" w:rsidP="008D558C">
      <w:pPr>
        <w:autoSpaceDE w:val="0"/>
        <w:autoSpaceDN w:val="0"/>
        <w:adjustRightInd w:val="0"/>
        <w:ind w:firstLine="540"/>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558C" w:rsidRDefault="008D558C" w:rsidP="008D558C">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D558C" w:rsidRDefault="008D558C" w:rsidP="008D558C">
      <w:pPr>
        <w:widowControl w:val="0"/>
        <w:autoSpaceDE w:val="0"/>
        <w:autoSpaceDN w:val="0"/>
        <w:adjustRightInd w:val="0"/>
        <w:ind w:firstLine="540"/>
        <w:jc w:val="both"/>
        <w:rPr>
          <w:sz w:val="28"/>
          <w:szCs w:val="28"/>
        </w:rPr>
      </w:pPr>
      <w:r>
        <w:rPr>
          <w:sz w:val="28"/>
          <w:szCs w:val="28"/>
        </w:rPr>
        <w:t xml:space="preserve"> 16) указанный в заявлении о предоставлении земельного участка </w:t>
      </w:r>
      <w:r>
        <w:rPr>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558C" w:rsidRDefault="008D558C" w:rsidP="008D558C">
      <w:pPr>
        <w:widowControl w:val="0"/>
        <w:autoSpaceDE w:val="0"/>
        <w:autoSpaceDN w:val="0"/>
        <w:adjustRightInd w:val="0"/>
        <w:ind w:firstLine="540"/>
        <w:jc w:val="both"/>
        <w:rPr>
          <w:sz w:val="28"/>
          <w:szCs w:val="28"/>
        </w:rPr>
      </w:pPr>
      <w:r>
        <w:rPr>
          <w:sz w:val="28"/>
          <w:szCs w:val="28"/>
        </w:rPr>
        <w:t>17) предоставление земельного участка на заявленном виде прав не допускается;</w:t>
      </w:r>
    </w:p>
    <w:p w:rsidR="008D558C" w:rsidRDefault="008D558C" w:rsidP="008D558C">
      <w:pPr>
        <w:widowControl w:val="0"/>
        <w:autoSpaceDE w:val="0"/>
        <w:autoSpaceDN w:val="0"/>
        <w:adjustRightInd w:val="0"/>
        <w:ind w:firstLine="540"/>
        <w:jc w:val="both"/>
        <w:rPr>
          <w:sz w:val="28"/>
          <w:szCs w:val="28"/>
        </w:rPr>
      </w:pPr>
      <w:r>
        <w:rPr>
          <w:sz w:val="28"/>
          <w:szCs w:val="28"/>
        </w:rPr>
        <w:t>18)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8D558C" w:rsidRDefault="008D558C" w:rsidP="008D558C">
      <w:pPr>
        <w:widowControl w:val="0"/>
        <w:autoSpaceDE w:val="0"/>
        <w:autoSpaceDN w:val="0"/>
        <w:adjustRightInd w:val="0"/>
        <w:ind w:firstLine="540"/>
        <w:jc w:val="both"/>
        <w:rPr>
          <w:sz w:val="28"/>
          <w:szCs w:val="28"/>
        </w:rPr>
      </w:pPr>
      <w:r>
        <w:rPr>
          <w:sz w:val="28"/>
          <w:szCs w:val="28"/>
        </w:rPr>
        <w:t>19) указанный в заявлении о предоставлении земельного участка земельный участок не отнесен к определенной категории земель;</w:t>
      </w:r>
    </w:p>
    <w:p w:rsidR="008D558C" w:rsidRDefault="008D558C" w:rsidP="008D558C">
      <w:pPr>
        <w:widowControl w:val="0"/>
        <w:autoSpaceDE w:val="0"/>
        <w:autoSpaceDN w:val="0"/>
        <w:adjustRightInd w:val="0"/>
        <w:ind w:firstLine="540"/>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558C" w:rsidRDefault="008D558C" w:rsidP="008D558C">
      <w:pPr>
        <w:widowControl w:val="0"/>
        <w:autoSpaceDE w:val="0"/>
        <w:autoSpaceDN w:val="0"/>
        <w:adjustRightInd w:val="0"/>
        <w:ind w:firstLine="540"/>
        <w:jc w:val="both"/>
        <w:rPr>
          <w:sz w:val="28"/>
          <w:szCs w:val="28"/>
        </w:rPr>
      </w:pPr>
      <w:proofErr w:type="gramStart"/>
      <w:r>
        <w:rPr>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8D558C" w:rsidRDefault="008D558C" w:rsidP="008D558C">
      <w:pPr>
        <w:widowControl w:val="0"/>
        <w:autoSpaceDE w:val="0"/>
        <w:autoSpaceDN w:val="0"/>
        <w:adjustRightInd w:val="0"/>
        <w:ind w:firstLine="540"/>
        <w:jc w:val="both"/>
        <w:rPr>
          <w:sz w:val="28"/>
          <w:szCs w:val="28"/>
        </w:rPr>
      </w:pPr>
      <w:r>
        <w:rPr>
          <w:sz w:val="28"/>
          <w:szCs w:val="28"/>
        </w:rPr>
        <w:t>22)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22" w:history="1">
        <w:r>
          <w:rPr>
            <w:rStyle w:val="a3"/>
            <w:rFonts w:eastAsiaTheme="majorEastAsia"/>
          </w:rPr>
          <w:t>законом</w:t>
        </w:r>
      </w:hyperlink>
      <w:r>
        <w:rPr>
          <w:sz w:val="28"/>
          <w:szCs w:val="28"/>
        </w:rPr>
        <w:t xml:space="preserve"> «О государственной регистрации недвижимости»;</w:t>
      </w:r>
    </w:p>
    <w:p w:rsidR="008D558C" w:rsidRDefault="008D558C" w:rsidP="008D558C">
      <w:pPr>
        <w:widowControl w:val="0"/>
        <w:autoSpaceDE w:val="0"/>
        <w:autoSpaceDN w:val="0"/>
        <w:adjustRightInd w:val="0"/>
        <w:ind w:firstLine="540"/>
        <w:jc w:val="both"/>
        <w:rPr>
          <w:sz w:val="28"/>
          <w:szCs w:val="28"/>
        </w:rPr>
      </w:pPr>
      <w:r>
        <w:rPr>
          <w:sz w:val="28"/>
          <w:szCs w:val="28"/>
        </w:rPr>
        <w:t>23)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558C" w:rsidRDefault="008D558C" w:rsidP="008D558C">
      <w:pPr>
        <w:autoSpaceDE w:val="0"/>
        <w:autoSpaceDN w:val="0"/>
        <w:adjustRightInd w:val="0"/>
        <w:jc w:val="both"/>
        <w:rPr>
          <w:sz w:val="28"/>
          <w:szCs w:val="28"/>
        </w:rPr>
      </w:pPr>
      <w:r>
        <w:rPr>
          <w:sz w:val="28"/>
          <w:szCs w:val="28"/>
        </w:rPr>
        <w:t xml:space="preserve">       </w:t>
      </w:r>
      <w:proofErr w:type="gramStart"/>
      <w:r>
        <w:rPr>
          <w:sz w:val="28"/>
          <w:szCs w:val="28"/>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Pr>
            <w:rStyle w:val="a3"/>
            <w:rFonts w:eastAsiaTheme="majorEastAsia"/>
          </w:rPr>
          <w:t>частью 4 статьи 18</w:t>
        </w:r>
      </w:hyperlink>
      <w:r>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sz w:val="28"/>
          <w:szCs w:val="28"/>
        </w:rPr>
        <w:t xml:space="preserve"> </w:t>
      </w:r>
      <w:hyperlink r:id="rId24" w:history="1">
        <w:r>
          <w:rPr>
            <w:rStyle w:val="a3"/>
            <w:rFonts w:eastAsiaTheme="majorEastAsia"/>
          </w:rPr>
          <w:t>частью 3 статьи 14</w:t>
        </w:r>
      </w:hyperlink>
      <w:r>
        <w:rPr>
          <w:sz w:val="28"/>
          <w:szCs w:val="28"/>
        </w:rPr>
        <w:t xml:space="preserve"> указанного Федерального закона.</w:t>
      </w:r>
    </w:p>
    <w:p w:rsidR="008D558C" w:rsidRDefault="008D558C" w:rsidP="008D558C">
      <w:pPr>
        <w:widowControl w:val="0"/>
        <w:autoSpaceDE w:val="0"/>
        <w:autoSpaceDN w:val="0"/>
        <w:adjustRightInd w:val="0"/>
        <w:ind w:firstLine="540"/>
        <w:jc w:val="both"/>
        <w:rPr>
          <w:sz w:val="28"/>
          <w:szCs w:val="28"/>
        </w:rPr>
      </w:pPr>
      <w:r>
        <w:rPr>
          <w:sz w:val="28"/>
          <w:szCs w:val="28"/>
        </w:rPr>
        <w:t>2.12. Муниципальная услуга предоставляется  бесплатно.</w:t>
      </w:r>
    </w:p>
    <w:p w:rsidR="008D558C" w:rsidRDefault="008D558C" w:rsidP="008D558C">
      <w:pPr>
        <w:widowControl w:val="0"/>
        <w:autoSpaceDE w:val="0"/>
        <w:autoSpaceDN w:val="0"/>
        <w:adjustRightInd w:val="0"/>
        <w:ind w:firstLine="540"/>
        <w:jc w:val="both"/>
        <w:rPr>
          <w:sz w:val="28"/>
          <w:szCs w:val="28"/>
        </w:rPr>
      </w:pPr>
      <w:r>
        <w:rPr>
          <w:sz w:val="28"/>
          <w:szCs w:val="28"/>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8D558C" w:rsidRDefault="008D558C" w:rsidP="008D558C">
      <w:pPr>
        <w:pStyle w:val="a7"/>
        <w:jc w:val="both"/>
        <w:rPr>
          <w:sz w:val="28"/>
          <w:szCs w:val="28"/>
        </w:rPr>
      </w:pPr>
      <w:r>
        <w:rPr>
          <w:sz w:val="28"/>
          <w:szCs w:val="28"/>
        </w:rPr>
        <w:lastRenderedPageBreak/>
        <w:t xml:space="preserve">        2.14. Срок регистрации заявления и прилагаемых к нему документов составляет:</w:t>
      </w:r>
    </w:p>
    <w:p w:rsidR="008D558C" w:rsidRDefault="008D558C" w:rsidP="008D558C">
      <w:pPr>
        <w:pStyle w:val="a7"/>
        <w:jc w:val="both"/>
        <w:rPr>
          <w:sz w:val="28"/>
          <w:szCs w:val="28"/>
        </w:rPr>
      </w:pPr>
      <w:r>
        <w:rPr>
          <w:sz w:val="28"/>
          <w:szCs w:val="28"/>
        </w:rPr>
        <w:t xml:space="preserve">        - на личном приеме граждан  –  не  более 20** минут;</w:t>
      </w:r>
    </w:p>
    <w:p w:rsidR="008D558C" w:rsidRDefault="008D558C" w:rsidP="008D558C">
      <w:pPr>
        <w:shd w:val="clear" w:color="auto" w:fill="FFFFFF"/>
        <w:autoSpaceDE w:val="0"/>
        <w:jc w:val="both"/>
        <w:rPr>
          <w:sz w:val="28"/>
          <w:szCs w:val="28"/>
        </w:rPr>
      </w:pPr>
      <w:r>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r>
        <w:rPr>
          <w:i/>
          <w:iCs/>
          <w:sz w:val="28"/>
          <w:szCs w:val="28"/>
        </w:rPr>
        <w:t xml:space="preserve"> (срок регистрации заявления не должен превышать 3 дней);</w:t>
      </w:r>
    </w:p>
    <w:p w:rsidR="008D558C" w:rsidRDefault="008D558C" w:rsidP="008D558C">
      <w:pPr>
        <w:autoSpaceDE w:val="0"/>
        <w:jc w:val="both"/>
        <w:rPr>
          <w:sz w:val="28"/>
          <w:szCs w:val="28"/>
        </w:rPr>
      </w:pPr>
      <w:r>
        <w:rPr>
          <w:sz w:val="28"/>
          <w:szCs w:val="28"/>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2.15.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558C" w:rsidRDefault="008D558C" w:rsidP="008D558C">
      <w:pPr>
        <w:autoSpaceDE w:val="0"/>
        <w:autoSpaceDN w:val="0"/>
        <w:adjustRightInd w:val="0"/>
        <w:ind w:right="-16" w:firstLine="540"/>
        <w:jc w:val="both"/>
        <w:rPr>
          <w:sz w:val="28"/>
          <w:szCs w:val="28"/>
        </w:rPr>
      </w:pPr>
      <w:r>
        <w:rPr>
          <w:sz w:val="28"/>
          <w:szCs w:val="28"/>
        </w:rPr>
        <w:t>2.15.1. Требования к помещениям, в которых предоставляется муниципальная услуга.</w:t>
      </w:r>
    </w:p>
    <w:p w:rsidR="008D558C" w:rsidRDefault="008D558C" w:rsidP="008D558C">
      <w:pPr>
        <w:autoSpaceDE w:val="0"/>
        <w:autoSpaceDN w:val="0"/>
        <w:adjustRightInd w:val="0"/>
        <w:ind w:right="-16" w:firstLine="540"/>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25" w:history="1">
        <w:r>
          <w:rPr>
            <w:rStyle w:val="a3"/>
            <w:rFonts w:eastAsiaTheme="majorEastAsia"/>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Требования к местам ожидания.</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Требования к местам приема заявителей.</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заявителей осуществляется в специально выделенных для этих </w:t>
      </w:r>
      <w:r>
        <w:rPr>
          <w:rFonts w:ascii="Times New Roman" w:hAnsi="Times New Roman" w:cs="Times New Roman"/>
          <w:sz w:val="28"/>
          <w:szCs w:val="28"/>
        </w:rPr>
        <w:lastRenderedPageBreak/>
        <w:t>целей помещениях.</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Требования к информационным стендам.</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8D558C" w:rsidRDefault="008D558C" w:rsidP="008D558C">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8D558C" w:rsidRDefault="008D558C" w:rsidP="008D558C">
      <w:pPr>
        <w:widowControl w:val="0"/>
        <w:autoSpaceDE w:val="0"/>
        <w:autoSpaceDN w:val="0"/>
        <w:adjustRightInd w:val="0"/>
        <w:ind w:right="-16" w:firstLine="540"/>
        <w:jc w:val="both"/>
        <w:rPr>
          <w:sz w:val="28"/>
          <w:szCs w:val="28"/>
        </w:rPr>
      </w:pPr>
      <w:r>
        <w:rPr>
          <w:sz w:val="28"/>
          <w:szCs w:val="28"/>
        </w:rPr>
        <w:t>справочные телефоны;</w:t>
      </w:r>
    </w:p>
    <w:p w:rsidR="008D558C" w:rsidRDefault="008D558C" w:rsidP="008D558C">
      <w:pPr>
        <w:widowControl w:val="0"/>
        <w:autoSpaceDE w:val="0"/>
        <w:autoSpaceDN w:val="0"/>
        <w:adjustRightInd w:val="0"/>
        <w:ind w:right="-16" w:firstLine="540"/>
        <w:jc w:val="both"/>
        <w:rPr>
          <w:sz w:val="28"/>
          <w:szCs w:val="28"/>
        </w:rPr>
      </w:pPr>
      <w:r>
        <w:rPr>
          <w:sz w:val="28"/>
          <w:szCs w:val="28"/>
        </w:rPr>
        <w:t>адреса электронной почты и адреса Интернет-сайтов;</w:t>
      </w:r>
    </w:p>
    <w:p w:rsidR="008D558C" w:rsidRDefault="008D558C" w:rsidP="008D558C">
      <w:pPr>
        <w:widowControl w:val="0"/>
        <w:autoSpaceDE w:val="0"/>
        <w:autoSpaceDN w:val="0"/>
        <w:adjustRightInd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8D558C" w:rsidRPr="008242FA" w:rsidRDefault="008D558C" w:rsidP="008D558C">
      <w:pPr>
        <w:shd w:val="clear" w:color="auto" w:fill="FFFFFF"/>
        <w:rPr>
          <w:rFonts w:ascii="Arial" w:hAnsi="Arial" w:cs="Arial"/>
          <w:color w:val="333333"/>
          <w:sz w:val="23"/>
          <w:szCs w:val="23"/>
        </w:rPr>
      </w:pPr>
      <w:proofErr w:type="gramStart"/>
      <w:r>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6" w:history="1">
        <w:r>
          <w:rPr>
            <w:rStyle w:val="a3"/>
            <w:rFonts w:eastAsiaTheme="majorEastAsia"/>
            <w:lang w:val="en-US"/>
          </w:rPr>
          <w:t>www</w:t>
        </w:r>
        <w:r>
          <w:rPr>
            <w:rStyle w:val="a3"/>
            <w:rFonts w:eastAsiaTheme="majorEastAsia"/>
          </w:rPr>
          <w:t>.</w:t>
        </w:r>
        <w:r>
          <w:rPr>
            <w:rStyle w:val="a3"/>
            <w:rFonts w:eastAsiaTheme="majorEastAsia"/>
            <w:lang w:val="en-US"/>
          </w:rPr>
          <w:t>gosuslugi</w:t>
        </w:r>
        <w:r>
          <w:rPr>
            <w:rStyle w:val="a3"/>
            <w:rFonts w:eastAsiaTheme="majorEastAsia"/>
          </w:rPr>
          <w:t>.</w:t>
        </w:r>
        <w:r>
          <w:rPr>
            <w:rStyle w:val="a3"/>
            <w:rFonts w:eastAsiaTheme="majorEastAsia"/>
            <w:lang w:val="en-US"/>
          </w:rPr>
          <w:t>ru</w:t>
        </w:r>
      </w:hyperlink>
      <w:r>
        <w:rPr>
          <w:sz w:val="28"/>
          <w:szCs w:val="28"/>
        </w:rPr>
        <w:t>), на Региональном портале государственных и муниципальных услуг (</w:t>
      </w:r>
      <w:hyperlink r:id="rId27" w:history="1">
        <w:proofErr w:type="gramEnd"/>
        <w:r>
          <w:rPr>
            <w:rStyle w:val="a3"/>
            <w:rFonts w:eastAsiaTheme="majorEastAsia"/>
          </w:rPr>
          <w:t>http://uslugi.volganet.ru</w:t>
        </w:r>
        <w:proofErr w:type="gramStart"/>
      </w:hyperlink>
      <w:r>
        <w:rPr>
          <w:sz w:val="28"/>
          <w:szCs w:val="28"/>
        </w:rPr>
        <w:t>) и официальном сайте уполномоченного органа (адрес сайта</w:t>
      </w:r>
      <w:hyperlink r:id="rId28" w:tgtFrame="_blank" w:history="1">
        <w:r>
          <w:rPr>
            <w:rStyle w:val="a3"/>
            <w:rFonts w:ascii="Arial" w:hAnsi="Arial" w:cs="Arial"/>
            <w:color w:val="23527C"/>
            <w:sz w:val="21"/>
            <w:szCs w:val="21"/>
          </w:rPr>
          <w:t>горнобалыклей34.рф</w:t>
        </w:r>
      </w:hyperlink>
      <w:r>
        <w:rPr>
          <w:sz w:val="28"/>
          <w:szCs w:val="28"/>
        </w:rPr>
        <w:t>).</w:t>
      </w:r>
      <w:proofErr w:type="gramEnd"/>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D558C" w:rsidRDefault="008D558C" w:rsidP="008D55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2.15.5. Требования к обеспечению доступности предоставления муниципальной услуги для инвалидов.</w:t>
      </w:r>
    </w:p>
    <w:p w:rsidR="008D558C" w:rsidRDefault="008D558C" w:rsidP="008D558C">
      <w:pPr>
        <w:autoSpaceDE w:val="0"/>
        <w:autoSpaceDN w:val="0"/>
        <w:adjustRightInd w:val="0"/>
        <w:ind w:firstLine="540"/>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8D558C" w:rsidRDefault="008D558C" w:rsidP="008D558C">
      <w:pPr>
        <w:autoSpaceDE w:val="0"/>
        <w:autoSpaceDN w:val="0"/>
        <w:adjustRightInd w:val="0"/>
        <w:ind w:firstLine="540"/>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558C" w:rsidRDefault="008D558C" w:rsidP="008D558C">
      <w:pPr>
        <w:autoSpaceDE w:val="0"/>
        <w:autoSpaceDN w:val="0"/>
        <w:adjustRightInd w:val="0"/>
        <w:ind w:firstLine="540"/>
        <w:jc w:val="both"/>
        <w:rPr>
          <w:sz w:val="28"/>
          <w:szCs w:val="28"/>
        </w:rPr>
      </w:pPr>
      <w:r>
        <w:rPr>
          <w:sz w:val="28"/>
          <w:szCs w:val="28"/>
        </w:rPr>
        <w:t>- беспрепятственный вход инвалидов в помещение и выход из него;</w:t>
      </w:r>
    </w:p>
    <w:p w:rsidR="008D558C" w:rsidRDefault="008D558C" w:rsidP="008D558C">
      <w:pPr>
        <w:autoSpaceDE w:val="0"/>
        <w:autoSpaceDN w:val="0"/>
        <w:adjustRightInd w:val="0"/>
        <w:ind w:firstLine="540"/>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D558C" w:rsidRDefault="008D558C" w:rsidP="008D558C">
      <w:pPr>
        <w:autoSpaceDE w:val="0"/>
        <w:autoSpaceDN w:val="0"/>
        <w:adjustRightInd w:val="0"/>
        <w:ind w:firstLine="54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558C" w:rsidRDefault="008D558C" w:rsidP="008D558C">
      <w:pPr>
        <w:autoSpaceDE w:val="0"/>
        <w:autoSpaceDN w:val="0"/>
        <w:adjustRightInd w:val="0"/>
        <w:ind w:firstLine="540"/>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558C" w:rsidRDefault="008D558C" w:rsidP="008D558C">
      <w:pPr>
        <w:autoSpaceDE w:val="0"/>
        <w:autoSpaceDN w:val="0"/>
        <w:adjustRightInd w:val="0"/>
        <w:ind w:firstLine="540"/>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58C" w:rsidRDefault="008D558C" w:rsidP="008D558C">
      <w:pPr>
        <w:autoSpaceDE w:val="0"/>
        <w:autoSpaceDN w:val="0"/>
        <w:adjustRightInd w:val="0"/>
        <w:ind w:firstLine="540"/>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D558C" w:rsidRDefault="008D558C" w:rsidP="008D558C">
      <w:pPr>
        <w:autoSpaceDE w:val="0"/>
        <w:autoSpaceDN w:val="0"/>
        <w:adjustRightInd w:val="0"/>
        <w:ind w:firstLine="540"/>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558C" w:rsidRDefault="008D558C" w:rsidP="008D558C">
      <w:pPr>
        <w:autoSpaceDE w:val="0"/>
        <w:autoSpaceDN w:val="0"/>
        <w:adjustRightInd w:val="0"/>
        <w:ind w:firstLine="540"/>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8D558C" w:rsidRDefault="008D558C" w:rsidP="008D558C">
      <w:pPr>
        <w:autoSpaceDE w:val="0"/>
        <w:autoSpaceDN w:val="0"/>
        <w:adjustRightInd w:val="0"/>
        <w:ind w:firstLine="540"/>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8D558C" w:rsidRDefault="008D558C" w:rsidP="008D558C">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 xml:space="preserve">2.16.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8D558C" w:rsidRDefault="008D558C" w:rsidP="008D558C">
      <w:pPr>
        <w:ind w:firstLine="540"/>
        <w:jc w:val="both"/>
        <w:rPr>
          <w:b/>
          <w:bCs/>
          <w:color w:val="FF0000"/>
          <w:sz w:val="28"/>
          <w:szCs w:val="28"/>
        </w:rPr>
      </w:pPr>
      <w:r>
        <w:rPr>
          <w:sz w:val="28"/>
          <w:szCs w:val="28"/>
        </w:rPr>
        <w:t xml:space="preserve">  2.17. Особенности осуществления отдельных административных процедур в электронной форме и предоставления муниципальной услуги </w:t>
      </w:r>
      <w:r>
        <w:rPr>
          <w:sz w:val="28"/>
          <w:szCs w:val="28"/>
        </w:rPr>
        <w:lastRenderedPageBreak/>
        <w:t>через МФЦ установлены в разделе 3 настоящего административного регламента</w:t>
      </w:r>
      <w:r>
        <w:rPr>
          <w:bCs/>
          <w:sz w:val="28"/>
          <w:szCs w:val="28"/>
        </w:rPr>
        <w:t>.</w:t>
      </w:r>
      <w:r>
        <w:rPr>
          <w:rStyle w:val="a8"/>
          <w:b/>
          <w:bCs/>
          <w:color w:val="FF0000"/>
          <w:sz w:val="28"/>
          <w:szCs w:val="28"/>
        </w:rPr>
        <w:footnoteReference w:id="3"/>
      </w:r>
    </w:p>
    <w:p w:rsidR="008D558C" w:rsidRDefault="008D558C" w:rsidP="008D558C">
      <w:pPr>
        <w:ind w:firstLine="540"/>
        <w:jc w:val="both"/>
        <w:rPr>
          <w:sz w:val="28"/>
          <w:szCs w:val="28"/>
        </w:rPr>
      </w:pPr>
    </w:p>
    <w:p w:rsidR="008D558C" w:rsidRDefault="008D558C" w:rsidP="008D558C">
      <w:pPr>
        <w:autoSpaceDE w:val="0"/>
        <w:autoSpaceDN w:val="0"/>
        <w:adjustRightInd w:val="0"/>
        <w:ind w:left="900" w:right="771"/>
        <w:jc w:val="center"/>
        <w:outlineLvl w:val="0"/>
        <w:rPr>
          <w:b/>
          <w:sz w:val="28"/>
          <w:szCs w:val="28"/>
        </w:rPr>
      </w:pPr>
      <w:r>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8D558C" w:rsidRDefault="008D558C" w:rsidP="008D558C">
      <w:pPr>
        <w:autoSpaceDE w:val="0"/>
        <w:autoSpaceDN w:val="0"/>
        <w:adjustRightInd w:val="0"/>
        <w:ind w:left="900" w:right="771"/>
        <w:jc w:val="center"/>
        <w:outlineLvl w:val="0"/>
        <w:rPr>
          <w:b/>
          <w:sz w:val="28"/>
          <w:szCs w:val="28"/>
        </w:rPr>
      </w:pPr>
      <w:r>
        <w:rPr>
          <w:b/>
          <w:sz w:val="28"/>
          <w:szCs w:val="28"/>
        </w:rPr>
        <w:t>в МФЦ</w:t>
      </w:r>
    </w:p>
    <w:p w:rsidR="008D558C" w:rsidRDefault="008D558C" w:rsidP="008D558C">
      <w:pPr>
        <w:autoSpaceDE w:val="0"/>
        <w:autoSpaceDN w:val="0"/>
        <w:adjustRightInd w:val="0"/>
        <w:ind w:left="900" w:right="771"/>
        <w:jc w:val="center"/>
        <w:outlineLvl w:val="0"/>
        <w:rPr>
          <w:b/>
          <w:sz w:val="28"/>
          <w:szCs w:val="28"/>
        </w:rPr>
      </w:pPr>
    </w:p>
    <w:p w:rsidR="008D558C" w:rsidRDefault="008D558C" w:rsidP="008D558C">
      <w:pPr>
        <w:autoSpaceDE w:val="0"/>
        <w:autoSpaceDN w:val="0"/>
        <w:adjustRightInd w:val="0"/>
        <w:ind w:firstLine="540"/>
        <w:jc w:val="both"/>
        <w:rPr>
          <w:sz w:val="28"/>
          <w:szCs w:val="28"/>
        </w:rPr>
      </w:pPr>
      <w:r>
        <w:rPr>
          <w:sz w:val="28"/>
          <w:szCs w:val="28"/>
        </w:rPr>
        <w:t>3. Предоставление муниципальной услуги включает в себя следующие административные процедуры:</w:t>
      </w:r>
    </w:p>
    <w:p w:rsidR="008D558C" w:rsidRDefault="008D558C" w:rsidP="008D558C">
      <w:pPr>
        <w:autoSpaceDE w:val="0"/>
        <w:autoSpaceDN w:val="0"/>
        <w:adjustRightInd w:val="0"/>
        <w:ind w:firstLine="540"/>
        <w:jc w:val="both"/>
        <w:rPr>
          <w:sz w:val="28"/>
          <w:szCs w:val="28"/>
        </w:rPr>
      </w:pPr>
      <w:r>
        <w:rPr>
          <w:sz w:val="28"/>
          <w:szCs w:val="28"/>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8D558C" w:rsidRDefault="008D558C" w:rsidP="008D558C">
      <w:pPr>
        <w:autoSpaceDE w:val="0"/>
        <w:autoSpaceDN w:val="0"/>
        <w:adjustRightInd w:val="0"/>
        <w:ind w:firstLine="540"/>
        <w:jc w:val="both"/>
        <w:rPr>
          <w:sz w:val="28"/>
          <w:szCs w:val="28"/>
        </w:rPr>
      </w:pPr>
      <w:r>
        <w:rPr>
          <w:rStyle w:val="a8"/>
          <w:b/>
          <w:color w:val="FF0000"/>
          <w:sz w:val="28"/>
          <w:szCs w:val="28"/>
        </w:rPr>
        <w:footnoteReference w:id="4"/>
      </w:r>
      <w:r>
        <w:rPr>
          <w:sz w:val="28"/>
          <w:szCs w:val="28"/>
        </w:rPr>
        <w:t>2) возврат заявления о предварительном согласовании предоставления земельного участка и приложенных к нему документов;</w:t>
      </w: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5</w:t>
      </w:r>
      <w:r>
        <w:rPr>
          <w:sz w:val="28"/>
          <w:szCs w:val="28"/>
        </w:rPr>
        <w:t>3) приостановление срока рассмотрения заявления о предварительном согласовании предоставления земельного участка;</w:t>
      </w: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5</w:t>
      </w:r>
      <w:r>
        <w:rPr>
          <w:sz w:val="28"/>
          <w:szCs w:val="28"/>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D558C" w:rsidRDefault="008D558C" w:rsidP="008D558C">
      <w:pPr>
        <w:autoSpaceDE w:val="0"/>
        <w:autoSpaceDN w:val="0"/>
        <w:adjustRightInd w:val="0"/>
        <w:jc w:val="both"/>
        <w:rPr>
          <w:sz w:val="28"/>
          <w:szCs w:val="28"/>
        </w:rPr>
      </w:pPr>
      <w:r>
        <w:rPr>
          <w:sz w:val="28"/>
          <w:szCs w:val="28"/>
        </w:rPr>
        <w:t xml:space="preserve">        </w:t>
      </w:r>
      <w:r>
        <w:rPr>
          <w:rStyle w:val="a8"/>
          <w:b/>
          <w:color w:val="FF0000"/>
          <w:sz w:val="28"/>
          <w:szCs w:val="28"/>
        </w:rPr>
        <w:t>3</w:t>
      </w:r>
      <w:r>
        <w:rPr>
          <w:sz w:val="28"/>
          <w:szCs w:val="28"/>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5</w:t>
      </w:r>
      <w:r>
        <w:rPr>
          <w:sz w:val="28"/>
          <w:szCs w:val="28"/>
        </w:rPr>
        <w:t>6) рассмотрение заявления о предварительном согласовании предоставления земельного участка, принятие решения по итогам рассмотрения;</w:t>
      </w:r>
    </w:p>
    <w:p w:rsidR="008D558C" w:rsidRDefault="008D558C" w:rsidP="008D558C">
      <w:pPr>
        <w:autoSpaceDE w:val="0"/>
        <w:autoSpaceDN w:val="0"/>
        <w:adjustRightInd w:val="0"/>
        <w:ind w:firstLine="540"/>
        <w:jc w:val="both"/>
        <w:rPr>
          <w:sz w:val="28"/>
          <w:szCs w:val="28"/>
        </w:rPr>
      </w:pPr>
      <w:r>
        <w:rPr>
          <w:sz w:val="28"/>
          <w:szCs w:val="28"/>
        </w:rPr>
        <w:t>7)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8D558C" w:rsidRDefault="008D558C" w:rsidP="008D558C">
      <w:pPr>
        <w:autoSpaceDE w:val="0"/>
        <w:autoSpaceDN w:val="0"/>
        <w:adjustRightInd w:val="0"/>
        <w:ind w:firstLine="540"/>
        <w:jc w:val="both"/>
        <w:rPr>
          <w:sz w:val="28"/>
          <w:szCs w:val="28"/>
        </w:rPr>
      </w:pPr>
      <w:r>
        <w:rPr>
          <w:sz w:val="28"/>
          <w:szCs w:val="28"/>
        </w:rPr>
        <w:t>8) возврат заявления о предоставлении земельного участка в собственность бесплатно и приложенных к нему документов;</w:t>
      </w:r>
    </w:p>
    <w:p w:rsidR="008D558C" w:rsidRDefault="008D558C" w:rsidP="008D558C">
      <w:pPr>
        <w:autoSpaceDE w:val="0"/>
        <w:autoSpaceDN w:val="0"/>
        <w:adjustRightInd w:val="0"/>
        <w:ind w:firstLine="540"/>
        <w:jc w:val="both"/>
        <w:rPr>
          <w:sz w:val="28"/>
          <w:szCs w:val="28"/>
        </w:rPr>
      </w:pPr>
      <w:r>
        <w:rPr>
          <w:sz w:val="28"/>
          <w:szCs w:val="28"/>
        </w:rPr>
        <w:t>9)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lastRenderedPageBreak/>
        <w:t xml:space="preserve">10) рассмотрение заявления о предоставлении земельного участка в собственность бесплатно и принятие решения </w:t>
      </w:r>
      <w:r>
        <w:rPr>
          <w:kern w:val="2"/>
          <w:sz w:val="28"/>
          <w:szCs w:val="28"/>
          <w:lang w:eastAsia="ar-SA"/>
        </w:rPr>
        <w:t>о предоставлении (об отказе в предоставлении) земельного участка в собственность бесплатно</w:t>
      </w:r>
      <w:r>
        <w:rPr>
          <w:sz w:val="28"/>
          <w:szCs w:val="28"/>
        </w:rPr>
        <w:t>;</w:t>
      </w:r>
    </w:p>
    <w:p w:rsidR="008D558C" w:rsidRDefault="008D558C" w:rsidP="008D558C">
      <w:pPr>
        <w:autoSpaceDE w:val="0"/>
        <w:autoSpaceDN w:val="0"/>
        <w:adjustRightInd w:val="0"/>
        <w:ind w:firstLine="540"/>
        <w:jc w:val="both"/>
        <w:rPr>
          <w:kern w:val="2"/>
          <w:sz w:val="28"/>
          <w:szCs w:val="28"/>
          <w:lang w:eastAsia="ar-SA"/>
        </w:rPr>
      </w:pPr>
      <w:r>
        <w:rPr>
          <w:sz w:val="28"/>
          <w:szCs w:val="28"/>
        </w:rPr>
        <w:t xml:space="preserve">11) направление (вручение) решения </w:t>
      </w:r>
      <w:r>
        <w:rPr>
          <w:kern w:val="2"/>
          <w:sz w:val="28"/>
          <w:szCs w:val="28"/>
          <w:lang w:eastAsia="ar-SA"/>
        </w:rPr>
        <w:t>о предоставлении (об отказе в предоставлении) земельного участка в собственность бесплатно;</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5</w:t>
      </w: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D558C" w:rsidRDefault="008D558C" w:rsidP="008D558C">
      <w:pPr>
        <w:autoSpaceDE w:val="0"/>
        <w:autoSpaceDN w:val="0"/>
        <w:adjustRightInd w:val="0"/>
        <w:ind w:firstLine="540"/>
        <w:jc w:val="both"/>
        <w:rPr>
          <w:sz w:val="28"/>
          <w:szCs w:val="28"/>
        </w:rPr>
      </w:pPr>
      <w:r>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8D558C" w:rsidRDefault="008D558C" w:rsidP="008D558C">
      <w:pPr>
        <w:autoSpaceDE w:val="0"/>
        <w:ind w:firstLine="540"/>
        <w:jc w:val="both"/>
        <w:rPr>
          <w:sz w:val="28"/>
          <w:szCs w:val="28"/>
        </w:rPr>
      </w:pPr>
      <w:r>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D558C" w:rsidRDefault="008D558C" w:rsidP="008D558C">
      <w:pPr>
        <w:autoSpaceDE w:val="0"/>
        <w:autoSpaceDN w:val="0"/>
        <w:adjustRightInd w:val="0"/>
        <w:ind w:firstLine="540"/>
        <w:jc w:val="both"/>
        <w:rPr>
          <w:sz w:val="28"/>
          <w:szCs w:val="28"/>
        </w:rPr>
      </w:pPr>
      <w:r>
        <w:rPr>
          <w:sz w:val="28"/>
          <w:szCs w:val="28"/>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8D558C" w:rsidRDefault="008D558C" w:rsidP="008D558C">
      <w:pPr>
        <w:autoSpaceDE w:val="0"/>
        <w:autoSpaceDN w:val="0"/>
        <w:adjustRightInd w:val="0"/>
        <w:ind w:firstLine="540"/>
        <w:jc w:val="both"/>
        <w:rPr>
          <w:sz w:val="28"/>
          <w:szCs w:val="28"/>
        </w:rPr>
      </w:pPr>
      <w:r>
        <w:rPr>
          <w:sz w:val="28"/>
          <w:szCs w:val="28"/>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D558C" w:rsidRDefault="008D558C" w:rsidP="008D558C">
      <w:pPr>
        <w:autoSpaceDE w:val="0"/>
        <w:autoSpaceDN w:val="0"/>
        <w:adjustRightInd w:val="0"/>
        <w:ind w:firstLine="540"/>
        <w:jc w:val="both"/>
        <w:rPr>
          <w:sz w:val="28"/>
          <w:szCs w:val="28"/>
        </w:rPr>
      </w:pPr>
      <w:proofErr w:type="gramStart"/>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D558C" w:rsidRDefault="008D558C" w:rsidP="008D558C">
      <w:pPr>
        <w:autoSpaceDE w:val="0"/>
        <w:autoSpaceDN w:val="0"/>
        <w:adjustRightInd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D558C" w:rsidRDefault="008D558C" w:rsidP="008D558C">
      <w:pPr>
        <w:autoSpaceDE w:val="0"/>
        <w:autoSpaceDN w:val="0"/>
        <w:adjustRightInd w:val="0"/>
        <w:ind w:firstLine="540"/>
        <w:jc w:val="both"/>
        <w:rPr>
          <w:sz w:val="28"/>
          <w:szCs w:val="28"/>
        </w:rPr>
      </w:pPr>
      <w:r>
        <w:rPr>
          <w:sz w:val="28"/>
          <w:szCs w:val="28"/>
        </w:rPr>
        <w:t xml:space="preserve">3.1.5. </w:t>
      </w:r>
      <w:proofErr w:type="gramStart"/>
      <w:r>
        <w:rPr>
          <w:sz w:val="28"/>
          <w:szCs w:val="28"/>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w:t>
      </w:r>
      <w:r>
        <w:rPr>
          <w:sz w:val="28"/>
          <w:szCs w:val="28"/>
        </w:rPr>
        <w:lastRenderedPageBreak/>
        <w:t>Федерации от 14.01.2015 № 7 "Об утверждении порядка и</w:t>
      </w:r>
      <w:proofErr w:type="gramEnd"/>
      <w:r>
        <w:rPr>
          <w:sz w:val="28"/>
          <w:szCs w:val="28"/>
        </w:rPr>
        <w:t xml:space="preserve"> </w:t>
      </w:r>
      <w:proofErr w:type="gramStart"/>
      <w:r>
        <w:rPr>
          <w:sz w:val="28"/>
          <w:szCs w:val="28"/>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Pr>
          <w:sz w:val="28"/>
          <w:szCs w:val="28"/>
        </w:rPr>
        <w:t xml:space="preserve"> </w:t>
      </w:r>
      <w:proofErr w:type="gramStart"/>
      <w:r>
        <w:rPr>
          <w:sz w:val="28"/>
          <w:szCs w:val="28"/>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roofErr w:type="gramEnd"/>
    </w:p>
    <w:p w:rsidR="008D558C" w:rsidRDefault="008D558C" w:rsidP="008D558C">
      <w:pPr>
        <w:autoSpaceDE w:val="0"/>
        <w:autoSpaceDN w:val="0"/>
        <w:adjustRightInd w:val="0"/>
        <w:ind w:firstLine="540"/>
        <w:jc w:val="both"/>
        <w:rPr>
          <w:sz w:val="28"/>
          <w:szCs w:val="28"/>
        </w:rPr>
      </w:pPr>
      <w:r>
        <w:rPr>
          <w:sz w:val="28"/>
          <w:szCs w:val="28"/>
        </w:rPr>
        <w:t xml:space="preserve">При наличии основании, </w:t>
      </w:r>
      <w:proofErr w:type="gramStart"/>
      <w:r>
        <w:rPr>
          <w:sz w:val="28"/>
          <w:szCs w:val="28"/>
        </w:rPr>
        <w:t>предусмотренных</w:t>
      </w:r>
      <w:proofErr w:type="gramEnd"/>
      <w:r>
        <w:rPr>
          <w:sz w:val="28"/>
          <w:szCs w:val="28"/>
        </w:rPr>
        <w:t xml:space="preserve"> пунктом 2.7 настоящего административного регламента, заявление уполномоченным органом не рассматривается. </w:t>
      </w:r>
    </w:p>
    <w:p w:rsidR="008D558C" w:rsidRDefault="008D558C" w:rsidP="008D558C">
      <w:pPr>
        <w:autoSpaceDE w:val="0"/>
        <w:autoSpaceDN w:val="0"/>
        <w:adjustRightInd w:val="0"/>
        <w:ind w:firstLine="540"/>
        <w:jc w:val="both"/>
        <w:rPr>
          <w:sz w:val="28"/>
          <w:szCs w:val="28"/>
        </w:rPr>
      </w:pPr>
      <w:r>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D558C" w:rsidRDefault="008D558C" w:rsidP="008D558C">
      <w:pPr>
        <w:autoSpaceDE w:val="0"/>
        <w:autoSpaceDN w:val="0"/>
        <w:adjustRightInd w:val="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9" w:history="1">
        <w:r>
          <w:rPr>
            <w:rStyle w:val="a3"/>
            <w:rFonts w:eastAsiaTheme="majorEastAsia"/>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8D558C" w:rsidRDefault="008D558C" w:rsidP="008D558C">
      <w:pPr>
        <w:autoSpaceDE w:val="0"/>
        <w:autoSpaceDN w:val="0"/>
        <w:adjustRightInd w:val="0"/>
        <w:jc w:val="both"/>
        <w:rPr>
          <w:sz w:val="28"/>
          <w:szCs w:val="28"/>
        </w:rPr>
      </w:pPr>
      <w:r>
        <w:rPr>
          <w:sz w:val="28"/>
          <w:szCs w:val="28"/>
        </w:rPr>
        <w:t xml:space="preserve">        3.1.6. Максимальный срок исполнения административной процедуры:</w:t>
      </w:r>
    </w:p>
    <w:p w:rsidR="008D558C" w:rsidRDefault="008D558C" w:rsidP="008D558C">
      <w:pPr>
        <w:pStyle w:val="a7"/>
        <w:jc w:val="both"/>
        <w:rPr>
          <w:sz w:val="28"/>
          <w:szCs w:val="28"/>
        </w:rPr>
      </w:pPr>
      <w:r>
        <w:rPr>
          <w:sz w:val="28"/>
          <w:szCs w:val="28"/>
        </w:rPr>
        <w:t xml:space="preserve">        - при личном приеме граждан  –  не  более 20** минут;</w:t>
      </w:r>
    </w:p>
    <w:p w:rsidR="008D558C" w:rsidRDefault="008D558C" w:rsidP="008D558C">
      <w:pPr>
        <w:pStyle w:val="a7"/>
        <w:jc w:val="both"/>
        <w:rPr>
          <w:sz w:val="28"/>
          <w:szCs w:val="28"/>
        </w:rPr>
      </w:pPr>
      <w:r>
        <w:rPr>
          <w:sz w:val="28"/>
          <w:szCs w:val="28"/>
        </w:rPr>
        <w:t xml:space="preserve">        - при поступлении заявления и документов по почте, через МФЦ – не более 3</w:t>
      </w:r>
      <w:r>
        <w:rPr>
          <w:sz w:val="26"/>
          <w:szCs w:val="26"/>
        </w:rPr>
        <w:t>**</w:t>
      </w:r>
      <w:r>
        <w:rPr>
          <w:sz w:val="28"/>
          <w:szCs w:val="28"/>
        </w:rPr>
        <w:t xml:space="preserve"> дней со дня поступления в уполномоченный орган;</w:t>
      </w:r>
    </w:p>
    <w:p w:rsidR="008D558C" w:rsidRDefault="008D558C" w:rsidP="008D558C">
      <w:pPr>
        <w:autoSpaceDE w:val="0"/>
        <w:autoSpaceDN w:val="0"/>
        <w:adjustRightInd w:val="0"/>
        <w:ind w:firstLine="540"/>
        <w:jc w:val="both"/>
        <w:rPr>
          <w:sz w:val="28"/>
          <w:szCs w:val="28"/>
        </w:rPr>
      </w:pPr>
      <w:r>
        <w:rPr>
          <w:i/>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8D558C" w:rsidRDefault="008D558C" w:rsidP="008D558C">
      <w:pPr>
        <w:ind w:firstLine="540"/>
        <w:jc w:val="both"/>
        <w:rPr>
          <w:iCs/>
          <w:sz w:val="28"/>
          <w:szCs w:val="28"/>
        </w:rPr>
      </w:pPr>
      <w:r>
        <w:rPr>
          <w:iCs/>
          <w:sz w:val="28"/>
          <w:szCs w:val="28"/>
        </w:rPr>
        <w:t>- при поступлении заявления в электронной форме по информационной системе:</w:t>
      </w:r>
    </w:p>
    <w:p w:rsidR="008D558C" w:rsidRDefault="008D558C" w:rsidP="008D558C">
      <w:pPr>
        <w:ind w:firstLine="540"/>
        <w:jc w:val="both"/>
        <w:rPr>
          <w:iCs/>
          <w:sz w:val="28"/>
          <w:szCs w:val="28"/>
        </w:rPr>
      </w:pPr>
      <w:r>
        <w:rPr>
          <w:iCs/>
          <w:sz w:val="28"/>
          <w:szCs w:val="28"/>
        </w:rPr>
        <w:lastRenderedPageBreak/>
        <w:t>регистрация заявления осуществляется не позднее 1 рабочего дня со дня поступления заявления в уполномоченный орган;</w:t>
      </w:r>
    </w:p>
    <w:p w:rsidR="008D558C" w:rsidRDefault="008D558C" w:rsidP="008D558C">
      <w:pPr>
        <w:ind w:firstLine="540"/>
        <w:jc w:val="both"/>
        <w:rPr>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8D558C" w:rsidRDefault="008D558C" w:rsidP="008D558C">
      <w:pPr>
        <w:ind w:firstLine="540"/>
        <w:jc w:val="both"/>
        <w:rPr>
          <w:iCs/>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 xml:space="preserve">завершения проведения такой проверки. </w:t>
      </w:r>
    </w:p>
    <w:p w:rsidR="008D558C" w:rsidRDefault="008D558C" w:rsidP="008D558C">
      <w:pPr>
        <w:autoSpaceDE w:val="0"/>
        <w:autoSpaceDN w:val="0"/>
        <w:adjustRightInd w:val="0"/>
        <w:ind w:firstLine="540"/>
        <w:jc w:val="both"/>
        <w:rPr>
          <w:sz w:val="28"/>
          <w:szCs w:val="28"/>
        </w:rPr>
      </w:pPr>
      <w:r>
        <w:rPr>
          <w:sz w:val="28"/>
          <w:szCs w:val="28"/>
        </w:rPr>
        <w:t>3.1.7. Результатом исполнения административной процедуры является:</w:t>
      </w:r>
    </w:p>
    <w:p w:rsidR="008D558C" w:rsidRDefault="008D558C" w:rsidP="008D558C">
      <w:pPr>
        <w:autoSpaceDE w:val="0"/>
        <w:autoSpaceDN w:val="0"/>
        <w:adjustRightInd w:val="0"/>
        <w:ind w:firstLine="540"/>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D558C" w:rsidRDefault="008D558C" w:rsidP="008D558C">
      <w:pPr>
        <w:ind w:firstLine="540"/>
        <w:jc w:val="both"/>
        <w:rPr>
          <w:sz w:val="28"/>
          <w:szCs w:val="28"/>
        </w:rPr>
      </w:pPr>
      <w:r>
        <w:rPr>
          <w:sz w:val="28"/>
          <w:szCs w:val="28"/>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 xml:space="preserve">об отказе в приеме к рассмотрению заявления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u w:val="single"/>
        </w:rPr>
      </w:pPr>
      <w:r>
        <w:rPr>
          <w:b/>
          <w:color w:val="FF0000"/>
          <w:sz w:val="28"/>
          <w:szCs w:val="28"/>
          <w:vertAlign w:val="superscript"/>
        </w:rPr>
        <w:t>5</w:t>
      </w:r>
      <w:r>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8D558C" w:rsidRDefault="008D558C" w:rsidP="008D558C">
      <w:pPr>
        <w:autoSpaceDE w:val="0"/>
        <w:autoSpaceDN w:val="0"/>
        <w:adjustRightInd w:val="0"/>
        <w:ind w:firstLine="540"/>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8D558C" w:rsidRDefault="008D558C" w:rsidP="008D558C">
      <w:pPr>
        <w:autoSpaceDE w:val="0"/>
        <w:autoSpaceDN w:val="0"/>
        <w:adjustRightInd w:val="0"/>
        <w:ind w:firstLine="540"/>
        <w:jc w:val="both"/>
        <w:rPr>
          <w:sz w:val="28"/>
          <w:szCs w:val="28"/>
        </w:rPr>
      </w:pPr>
      <w:r>
        <w:rPr>
          <w:sz w:val="28"/>
          <w:szCs w:val="28"/>
        </w:rPr>
        <w:t xml:space="preserve">3.2.2.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8D558C" w:rsidRDefault="008D558C" w:rsidP="008D558C">
      <w:pPr>
        <w:autoSpaceDE w:val="0"/>
        <w:autoSpaceDN w:val="0"/>
        <w:adjustRightInd w:val="0"/>
        <w:ind w:firstLine="540"/>
        <w:jc w:val="both"/>
        <w:rPr>
          <w:sz w:val="28"/>
          <w:szCs w:val="28"/>
        </w:rPr>
      </w:pPr>
      <w:r>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D558C" w:rsidRDefault="008D558C" w:rsidP="008D558C">
      <w:pPr>
        <w:autoSpaceDE w:val="0"/>
        <w:autoSpaceDN w:val="0"/>
        <w:adjustRightInd w:val="0"/>
        <w:ind w:firstLine="540"/>
        <w:jc w:val="both"/>
        <w:rPr>
          <w:sz w:val="28"/>
          <w:szCs w:val="28"/>
        </w:rPr>
      </w:pPr>
      <w:r>
        <w:rPr>
          <w:sz w:val="28"/>
          <w:szCs w:val="28"/>
        </w:rPr>
        <w:lastRenderedPageBreak/>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D558C" w:rsidRDefault="008D558C" w:rsidP="008D558C">
      <w:pPr>
        <w:autoSpaceDE w:val="0"/>
        <w:autoSpaceDN w:val="0"/>
        <w:adjustRightInd w:val="0"/>
        <w:ind w:firstLine="540"/>
        <w:jc w:val="both"/>
        <w:rPr>
          <w:sz w:val="28"/>
          <w:szCs w:val="28"/>
        </w:rPr>
      </w:pPr>
      <w:r>
        <w:rPr>
          <w:sz w:val="28"/>
          <w:szCs w:val="28"/>
        </w:rPr>
        <w:t>3.2.5. Максимальный срок исполнения административной процедуры – 10 дней  со дня поступления заявления.</w:t>
      </w:r>
    </w:p>
    <w:p w:rsidR="008D558C" w:rsidRDefault="008D558C" w:rsidP="008D558C">
      <w:pPr>
        <w:autoSpaceDE w:val="0"/>
        <w:autoSpaceDN w:val="0"/>
        <w:adjustRightInd w:val="0"/>
        <w:ind w:firstLine="540"/>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u w:val="single"/>
        </w:rPr>
      </w:pPr>
      <w:r>
        <w:rPr>
          <w:b/>
          <w:color w:val="FF0000"/>
          <w:sz w:val="28"/>
          <w:szCs w:val="28"/>
          <w:vertAlign w:val="superscript"/>
        </w:rPr>
        <w:t>5</w:t>
      </w:r>
      <w:r>
        <w:rPr>
          <w:sz w:val="28"/>
          <w:szCs w:val="28"/>
          <w:u w:val="single"/>
        </w:rPr>
        <w:t xml:space="preserve">3.3. Приостановление срока рассмотрения заявления о предварительном согласовании. </w:t>
      </w:r>
    </w:p>
    <w:p w:rsidR="008D558C" w:rsidRDefault="008D558C" w:rsidP="008D558C">
      <w:pPr>
        <w:autoSpaceDE w:val="0"/>
        <w:autoSpaceDN w:val="0"/>
        <w:adjustRightInd w:val="0"/>
        <w:ind w:firstLine="540"/>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D558C" w:rsidRDefault="008D558C" w:rsidP="008D558C">
      <w:pPr>
        <w:autoSpaceDE w:val="0"/>
        <w:autoSpaceDN w:val="0"/>
        <w:adjustRightInd w:val="0"/>
        <w:ind w:firstLine="540"/>
        <w:jc w:val="both"/>
        <w:rPr>
          <w:b/>
          <w:sz w:val="28"/>
          <w:szCs w:val="28"/>
        </w:rPr>
      </w:pPr>
      <w:r>
        <w:rPr>
          <w:sz w:val="28"/>
          <w:szCs w:val="28"/>
        </w:rPr>
        <w:t>3.3.2. 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8D558C" w:rsidRDefault="008D558C" w:rsidP="008D558C">
      <w:pPr>
        <w:autoSpaceDE w:val="0"/>
        <w:autoSpaceDN w:val="0"/>
        <w:adjustRightInd w:val="0"/>
        <w:ind w:firstLine="540"/>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8D558C" w:rsidRDefault="008D558C" w:rsidP="008D558C">
      <w:pPr>
        <w:autoSpaceDE w:val="0"/>
        <w:autoSpaceDN w:val="0"/>
        <w:adjustRightInd w:val="0"/>
        <w:ind w:firstLine="540"/>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3.3.4. Максимальный срок исполнения административной процедуры -  1</w:t>
      </w:r>
      <w:r>
        <w:rPr>
          <w:sz w:val="26"/>
          <w:szCs w:val="26"/>
        </w:rPr>
        <w:t>**</w:t>
      </w:r>
      <w:r>
        <w:rPr>
          <w:sz w:val="28"/>
          <w:szCs w:val="28"/>
        </w:rPr>
        <w:t xml:space="preserve"> день со дня окончания приема документов и регистрации заявления.</w:t>
      </w:r>
    </w:p>
    <w:p w:rsidR="008D558C" w:rsidRDefault="008D558C" w:rsidP="008D558C">
      <w:pPr>
        <w:autoSpaceDE w:val="0"/>
        <w:autoSpaceDN w:val="0"/>
        <w:adjustRightInd w:val="0"/>
        <w:ind w:firstLine="540"/>
        <w:jc w:val="both"/>
        <w:rPr>
          <w:sz w:val="28"/>
          <w:szCs w:val="28"/>
        </w:rPr>
      </w:pPr>
      <w:r>
        <w:rPr>
          <w:sz w:val="28"/>
          <w:szCs w:val="28"/>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8D558C" w:rsidRDefault="008D558C" w:rsidP="008D558C">
      <w:pPr>
        <w:autoSpaceDE w:val="0"/>
        <w:autoSpaceDN w:val="0"/>
        <w:adjustRightInd w:val="0"/>
        <w:ind w:firstLine="540"/>
        <w:jc w:val="both"/>
        <w:rPr>
          <w:sz w:val="28"/>
          <w:szCs w:val="28"/>
        </w:rPr>
      </w:pPr>
      <w:r>
        <w:rPr>
          <w:sz w:val="28"/>
          <w:szCs w:val="28"/>
        </w:rPr>
        <w:t xml:space="preserve"> </w:t>
      </w:r>
    </w:p>
    <w:p w:rsidR="008D558C" w:rsidRDefault="008D558C" w:rsidP="008D558C">
      <w:pPr>
        <w:autoSpaceDE w:val="0"/>
        <w:autoSpaceDN w:val="0"/>
        <w:adjustRightInd w:val="0"/>
        <w:ind w:firstLine="540"/>
        <w:jc w:val="both"/>
        <w:rPr>
          <w:sz w:val="28"/>
          <w:szCs w:val="28"/>
        </w:rPr>
      </w:pPr>
      <w:r>
        <w:rPr>
          <w:b/>
          <w:color w:val="FF0000"/>
          <w:sz w:val="28"/>
          <w:szCs w:val="28"/>
          <w:vertAlign w:val="superscript"/>
        </w:rPr>
        <w:t>5</w:t>
      </w:r>
      <w:r>
        <w:rPr>
          <w:sz w:val="28"/>
          <w:szCs w:val="28"/>
          <w:u w:val="single"/>
        </w:rPr>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lastRenderedPageBreak/>
        <w:t xml:space="preserve"> 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D558C" w:rsidRDefault="008D558C" w:rsidP="008D558C">
      <w:pPr>
        <w:autoSpaceDE w:val="0"/>
        <w:autoSpaceDN w:val="0"/>
        <w:adjustRightInd w:val="0"/>
        <w:ind w:firstLine="600"/>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D558C" w:rsidRDefault="008D558C" w:rsidP="008D558C">
      <w:pPr>
        <w:autoSpaceDE w:val="0"/>
        <w:autoSpaceDN w:val="0"/>
        <w:adjustRightInd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D558C" w:rsidRDefault="008D558C" w:rsidP="008D558C">
      <w:pPr>
        <w:autoSpaceDE w:val="0"/>
        <w:autoSpaceDN w:val="0"/>
        <w:adjustRightInd w:val="0"/>
        <w:ind w:firstLine="540"/>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8D558C" w:rsidRDefault="008D558C" w:rsidP="008D558C">
      <w:pPr>
        <w:autoSpaceDE w:val="0"/>
        <w:autoSpaceDN w:val="0"/>
        <w:adjustRightInd w:val="0"/>
        <w:ind w:firstLine="540"/>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8D558C" w:rsidRDefault="008D558C" w:rsidP="008D558C">
      <w:pPr>
        <w:autoSpaceDE w:val="0"/>
        <w:autoSpaceDN w:val="0"/>
        <w:adjustRightInd w:val="0"/>
        <w:jc w:val="both"/>
        <w:rPr>
          <w:sz w:val="28"/>
          <w:szCs w:val="28"/>
        </w:rPr>
      </w:pPr>
      <w:r>
        <w:rPr>
          <w:sz w:val="28"/>
          <w:szCs w:val="28"/>
        </w:rPr>
        <w:t xml:space="preserve">       </w:t>
      </w:r>
    </w:p>
    <w:p w:rsidR="008D558C" w:rsidRDefault="008D558C" w:rsidP="008D558C">
      <w:pPr>
        <w:autoSpaceDE w:val="0"/>
        <w:autoSpaceDN w:val="0"/>
        <w:adjustRightInd w:val="0"/>
        <w:jc w:val="both"/>
        <w:rPr>
          <w:sz w:val="28"/>
          <w:szCs w:val="28"/>
          <w:u w:val="single"/>
        </w:rPr>
      </w:pPr>
      <w:r>
        <w:rPr>
          <w:sz w:val="28"/>
          <w:szCs w:val="28"/>
        </w:rPr>
        <w:t xml:space="preserve">       </w:t>
      </w:r>
      <w:r>
        <w:rPr>
          <w:rStyle w:val="a8"/>
          <w:b/>
          <w:color w:val="FF0000"/>
          <w:sz w:val="28"/>
          <w:szCs w:val="28"/>
        </w:rPr>
        <w:t>3</w:t>
      </w:r>
      <w:r>
        <w:rPr>
          <w:sz w:val="28"/>
          <w:szCs w:val="28"/>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D558C" w:rsidRDefault="008D558C" w:rsidP="008D558C">
      <w:pPr>
        <w:autoSpaceDE w:val="0"/>
        <w:autoSpaceDN w:val="0"/>
        <w:adjustRightInd w:val="0"/>
        <w:ind w:firstLine="540"/>
        <w:jc w:val="both"/>
        <w:rPr>
          <w:sz w:val="28"/>
          <w:szCs w:val="28"/>
        </w:rPr>
      </w:pPr>
      <w:r>
        <w:rPr>
          <w:sz w:val="28"/>
          <w:szCs w:val="28"/>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8D558C" w:rsidRDefault="008D558C" w:rsidP="008D558C">
      <w:pPr>
        <w:autoSpaceDE w:val="0"/>
        <w:autoSpaceDN w:val="0"/>
        <w:adjustRightInd w:val="0"/>
        <w:ind w:firstLine="540"/>
        <w:jc w:val="both"/>
        <w:rPr>
          <w:sz w:val="28"/>
          <w:szCs w:val="28"/>
        </w:rPr>
      </w:pPr>
      <w:r>
        <w:rPr>
          <w:sz w:val="28"/>
          <w:szCs w:val="28"/>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8D558C" w:rsidRDefault="008D558C" w:rsidP="008D558C">
      <w:pPr>
        <w:autoSpaceDE w:val="0"/>
        <w:autoSpaceDN w:val="0"/>
        <w:adjustRightInd w:val="0"/>
        <w:jc w:val="both"/>
        <w:rPr>
          <w:sz w:val="28"/>
          <w:szCs w:val="28"/>
        </w:rPr>
      </w:pPr>
      <w:r>
        <w:rPr>
          <w:sz w:val="28"/>
          <w:szCs w:val="28"/>
        </w:rPr>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D558C" w:rsidRDefault="008D558C" w:rsidP="008D558C">
      <w:pPr>
        <w:autoSpaceDE w:val="0"/>
        <w:autoSpaceDN w:val="0"/>
        <w:adjustRightInd w:val="0"/>
        <w:ind w:firstLine="539"/>
        <w:jc w:val="both"/>
        <w:rPr>
          <w:sz w:val="28"/>
          <w:szCs w:val="28"/>
        </w:rPr>
      </w:pPr>
      <w:r>
        <w:rPr>
          <w:sz w:val="28"/>
          <w:szCs w:val="28"/>
        </w:rPr>
        <w:lastRenderedPageBreak/>
        <w:t>1) в границах населенного пункта;</w:t>
      </w:r>
    </w:p>
    <w:p w:rsidR="008D558C" w:rsidRDefault="008D558C" w:rsidP="008D558C">
      <w:pPr>
        <w:autoSpaceDE w:val="0"/>
        <w:autoSpaceDN w:val="0"/>
        <w:adjustRightInd w:val="0"/>
        <w:ind w:firstLine="539"/>
        <w:jc w:val="both"/>
        <w:rPr>
          <w:sz w:val="28"/>
          <w:szCs w:val="28"/>
        </w:rPr>
      </w:pPr>
      <w:proofErr w:type="gramStart"/>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8D558C" w:rsidRDefault="008D558C" w:rsidP="008D558C">
      <w:pPr>
        <w:autoSpaceDE w:val="0"/>
        <w:autoSpaceDN w:val="0"/>
        <w:adjustRightInd w:val="0"/>
        <w:ind w:firstLine="539"/>
        <w:jc w:val="both"/>
        <w:rPr>
          <w:sz w:val="28"/>
          <w:szCs w:val="28"/>
        </w:rPr>
      </w:pPr>
      <w:r>
        <w:rPr>
          <w:sz w:val="28"/>
          <w:szCs w:val="28"/>
        </w:rPr>
        <w:t xml:space="preserve">3) в границах территориальной зоны, </w:t>
      </w:r>
      <w:proofErr w:type="gramStart"/>
      <w:r>
        <w:rPr>
          <w:sz w:val="28"/>
          <w:szCs w:val="28"/>
        </w:rPr>
        <w:t>сведения</w:t>
      </w:r>
      <w:proofErr w:type="gramEnd"/>
      <w:r>
        <w:rPr>
          <w:sz w:val="28"/>
          <w:szCs w:val="28"/>
        </w:rPr>
        <w:t xml:space="preserve"> о границах которой внесены в Единый государственный реестр недвижимости;</w:t>
      </w:r>
    </w:p>
    <w:p w:rsidR="008D558C" w:rsidRDefault="008D558C" w:rsidP="008D558C">
      <w:pPr>
        <w:autoSpaceDE w:val="0"/>
        <w:autoSpaceDN w:val="0"/>
        <w:adjustRightInd w:val="0"/>
        <w:ind w:firstLine="539"/>
        <w:jc w:val="both"/>
        <w:rPr>
          <w:sz w:val="28"/>
          <w:szCs w:val="28"/>
        </w:rPr>
      </w:pPr>
      <w:proofErr w:type="gramStart"/>
      <w:r>
        <w:rPr>
          <w:sz w:val="28"/>
          <w:szCs w:val="28"/>
        </w:rPr>
        <w:t xml:space="preserve">4) в границах </w:t>
      </w:r>
      <w:r>
        <w:rPr>
          <w:i/>
          <w:sz w:val="28"/>
          <w:szCs w:val="28"/>
          <w:u w:val="single"/>
        </w:rPr>
        <w:t>указывается вид муниципальное образования: поселение, городской округ)</w:t>
      </w:r>
      <w:r>
        <w:rPr>
          <w:i/>
          <w:sz w:val="28"/>
          <w:szCs w:val="28"/>
        </w:rPr>
        <w:t xml:space="preserve">, </w:t>
      </w:r>
      <w:r>
        <w:rPr>
          <w:sz w:val="28"/>
          <w:szCs w:val="28"/>
        </w:rPr>
        <w:t>в которых отсутствуют лесничества;</w:t>
      </w:r>
      <w:proofErr w:type="gramEnd"/>
    </w:p>
    <w:p w:rsidR="008D558C" w:rsidRDefault="008D558C" w:rsidP="008D558C">
      <w:pPr>
        <w:autoSpaceDE w:val="0"/>
        <w:autoSpaceDN w:val="0"/>
        <w:adjustRightInd w:val="0"/>
        <w:ind w:firstLine="539"/>
        <w:jc w:val="both"/>
        <w:rPr>
          <w:sz w:val="28"/>
          <w:szCs w:val="28"/>
        </w:rPr>
      </w:pPr>
      <w:proofErr w:type="gramStart"/>
      <w:r>
        <w:rPr>
          <w:sz w:val="28"/>
          <w:szCs w:val="28"/>
        </w:rPr>
        <w:t xml:space="preserve">5) в границах </w:t>
      </w:r>
      <w:r>
        <w:rPr>
          <w:i/>
          <w:sz w:val="28"/>
          <w:szCs w:val="28"/>
          <w:u w:val="single"/>
        </w:rPr>
        <w:t>указывается вид муниципальное образования: поселение, городской округ)</w:t>
      </w:r>
      <w:r>
        <w:rPr>
          <w:sz w:val="28"/>
          <w:szCs w:val="28"/>
        </w:rPr>
        <w:t>, которых сведения о границах лесничеств внесены в Единый государственный реестр недвижимости.</w:t>
      </w:r>
      <w:proofErr w:type="gramEnd"/>
    </w:p>
    <w:p w:rsidR="008D558C" w:rsidRDefault="008D558C" w:rsidP="008D558C">
      <w:pPr>
        <w:autoSpaceDE w:val="0"/>
        <w:autoSpaceDN w:val="0"/>
        <w:adjustRightInd w:val="0"/>
        <w:jc w:val="both"/>
        <w:rPr>
          <w:sz w:val="28"/>
          <w:szCs w:val="28"/>
        </w:rPr>
      </w:pPr>
      <w:r>
        <w:rPr>
          <w:sz w:val="28"/>
          <w:szCs w:val="28"/>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8D558C" w:rsidRDefault="008D558C" w:rsidP="008D558C">
      <w:pPr>
        <w:autoSpaceDE w:val="0"/>
        <w:autoSpaceDN w:val="0"/>
        <w:adjustRightInd w:val="0"/>
        <w:jc w:val="both"/>
        <w:rPr>
          <w:sz w:val="28"/>
          <w:szCs w:val="28"/>
        </w:rPr>
      </w:pPr>
      <w:r>
        <w:rPr>
          <w:sz w:val="28"/>
          <w:szCs w:val="28"/>
        </w:rPr>
        <w:t xml:space="preserve">        3.5.5. Максимальный срок исполнения административной процедуры - в течение </w:t>
      </w:r>
      <w:r>
        <w:rPr>
          <w:sz w:val="28"/>
          <w:szCs w:val="28"/>
          <w:u w:val="single"/>
        </w:rPr>
        <w:t>10</w:t>
      </w:r>
      <w:r>
        <w:rPr>
          <w:sz w:val="28"/>
          <w:szCs w:val="28"/>
        </w:rPr>
        <w:t>** дней со дня поступления заявления.</w:t>
      </w:r>
    </w:p>
    <w:p w:rsidR="008D558C" w:rsidRDefault="008D558C" w:rsidP="008D558C">
      <w:pPr>
        <w:autoSpaceDE w:val="0"/>
        <w:autoSpaceDN w:val="0"/>
        <w:adjustRightInd w:val="0"/>
        <w:jc w:val="both"/>
        <w:rPr>
          <w:sz w:val="28"/>
          <w:szCs w:val="28"/>
        </w:rPr>
      </w:pPr>
      <w:r>
        <w:rPr>
          <w:sz w:val="28"/>
          <w:szCs w:val="28"/>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D558C" w:rsidRDefault="008D558C" w:rsidP="008D558C">
      <w:pPr>
        <w:autoSpaceDE w:val="0"/>
        <w:autoSpaceDN w:val="0"/>
        <w:adjustRightInd w:val="0"/>
        <w:ind w:firstLine="540"/>
        <w:jc w:val="both"/>
        <w:rPr>
          <w:sz w:val="28"/>
          <w:szCs w:val="28"/>
          <w:u w:val="single"/>
        </w:rPr>
      </w:pPr>
    </w:p>
    <w:p w:rsidR="008D558C" w:rsidRDefault="008D558C" w:rsidP="008D558C">
      <w:pPr>
        <w:autoSpaceDE w:val="0"/>
        <w:autoSpaceDN w:val="0"/>
        <w:adjustRightInd w:val="0"/>
        <w:ind w:firstLine="540"/>
        <w:jc w:val="both"/>
        <w:rPr>
          <w:sz w:val="28"/>
          <w:szCs w:val="28"/>
          <w:u w:val="single"/>
        </w:rPr>
      </w:pPr>
      <w:r>
        <w:rPr>
          <w:b/>
          <w:color w:val="FF0000"/>
          <w:sz w:val="28"/>
          <w:szCs w:val="28"/>
          <w:vertAlign w:val="superscript"/>
        </w:rPr>
        <w:t>7</w:t>
      </w:r>
      <w:r>
        <w:rPr>
          <w:sz w:val="28"/>
          <w:szCs w:val="28"/>
          <w:u w:val="single"/>
        </w:rPr>
        <w:t xml:space="preserve">3.6. Рассмотрение заявления о предварительном согласовании, принятие решения по итогам рассмотрения.   </w:t>
      </w:r>
    </w:p>
    <w:p w:rsidR="008D558C" w:rsidRDefault="008D558C" w:rsidP="008D558C">
      <w:pPr>
        <w:autoSpaceDE w:val="0"/>
        <w:autoSpaceDN w:val="0"/>
        <w:adjustRightInd w:val="0"/>
        <w:ind w:firstLine="540"/>
        <w:jc w:val="both"/>
        <w:rPr>
          <w:sz w:val="28"/>
          <w:szCs w:val="28"/>
        </w:rPr>
      </w:pPr>
      <w:r>
        <w:rPr>
          <w:sz w:val="28"/>
          <w:szCs w:val="28"/>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D558C" w:rsidRDefault="008D558C" w:rsidP="008D558C">
      <w:pPr>
        <w:autoSpaceDE w:val="0"/>
        <w:autoSpaceDN w:val="0"/>
        <w:adjustRightInd w:val="0"/>
        <w:jc w:val="both"/>
        <w:rPr>
          <w:color w:val="000000"/>
          <w:sz w:val="28"/>
          <w:szCs w:val="28"/>
        </w:rPr>
      </w:pPr>
      <w:r>
        <w:rPr>
          <w:sz w:val="28"/>
          <w:szCs w:val="28"/>
        </w:rPr>
        <w:t xml:space="preserve">       </w:t>
      </w:r>
      <w:r>
        <w:rPr>
          <w:rStyle w:val="a8"/>
          <w:b/>
          <w:color w:val="FF0000"/>
          <w:sz w:val="28"/>
          <w:szCs w:val="28"/>
        </w:rPr>
        <w:t>3</w:t>
      </w:r>
      <w:proofErr w:type="gramStart"/>
      <w:r>
        <w:rPr>
          <w:sz w:val="28"/>
          <w:szCs w:val="28"/>
        </w:rPr>
        <w:t>О</w:t>
      </w:r>
      <w:r>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30" w:tooltip="blocked::\C:\Users\Doronin.A\Desktop\consultantplus://offline/ref=3EDECE97BF4BB806CFF89E7744FAC8B7FED539836A009FE982771A36AEEC99E2E255ECBA54F66DB43CECFF81D9BA9C3127FDA04BE6cBU4M" w:history="1">
        <w:r>
          <w:rPr>
            <w:rStyle w:val="a3"/>
            <w:rFonts w:eastAsiaTheme="majorEastAsia"/>
            <w:color w:val="000000"/>
          </w:rPr>
          <w:t>пунктом 4</w:t>
        </w:r>
      </w:hyperlink>
      <w:r>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Pr>
          <w:color w:val="000000"/>
          <w:sz w:val="28"/>
          <w:szCs w:val="28"/>
        </w:rPr>
        <w:t xml:space="preserve"> </w:t>
      </w:r>
      <w:proofErr w:type="gramStart"/>
      <w:r>
        <w:rPr>
          <w:color w:val="000000"/>
          <w:sz w:val="28"/>
          <w:szCs w:val="28"/>
        </w:rPr>
        <w:t>не поступление</w:t>
      </w:r>
      <w:proofErr w:type="gramEnd"/>
      <w:r>
        <w:rPr>
          <w:color w:val="000000"/>
          <w:sz w:val="28"/>
          <w:szCs w:val="28"/>
        </w:rPr>
        <w:t xml:space="preserve"> в уполномоченный орган уведомления об отказе в согласовании схемы. В данном случае в соответствии с </w:t>
      </w:r>
      <w:hyperlink r:id="rId31" w:tooltip="blocked::\C:\Users\Doronin.A\Desktop\consultantplus://offline/ref=3EDECE97BF4BB806CFF89E7744FAC8B7FED539836A009FE982771A36AEEC99E2E255ECBA54F66DB43CECFF81D9BA9C3127FDA04BE6cBU4M" w:history="1">
        <w:r>
          <w:rPr>
            <w:rStyle w:val="a3"/>
            <w:rFonts w:eastAsiaTheme="majorEastAsia"/>
            <w:color w:val="000000"/>
          </w:rPr>
          <w:t xml:space="preserve">пунктом </w:t>
        </w:r>
      </w:hyperlink>
      <w:r>
        <w:rPr>
          <w:color w:val="000000"/>
          <w:sz w:val="28"/>
          <w:szCs w:val="28"/>
        </w:rPr>
        <w:t>9 статьи 3.5 Федерального закона № 137-ФЗ схема считается согласованной.</w:t>
      </w:r>
    </w:p>
    <w:p w:rsidR="008D558C" w:rsidRDefault="008D558C" w:rsidP="008D558C">
      <w:pPr>
        <w:autoSpaceDE w:val="0"/>
        <w:autoSpaceDN w:val="0"/>
        <w:adjustRightInd w:val="0"/>
        <w:ind w:firstLine="540"/>
        <w:jc w:val="both"/>
        <w:rPr>
          <w:sz w:val="28"/>
          <w:szCs w:val="28"/>
        </w:rPr>
      </w:pPr>
      <w:r>
        <w:rPr>
          <w:sz w:val="28"/>
          <w:szCs w:val="28"/>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w:t>
      </w:r>
      <w:r>
        <w:rPr>
          <w:sz w:val="28"/>
          <w:szCs w:val="28"/>
        </w:rPr>
        <w:lastRenderedPageBreak/>
        <w:t xml:space="preserve">отказа в предварительном согласовании земельного участка, предусмотренных </w:t>
      </w:r>
      <w:hyperlink r:id="rId32" w:history="1">
        <w:r>
          <w:rPr>
            <w:rStyle w:val="a3"/>
            <w:rFonts w:eastAsiaTheme="majorEastAsia"/>
          </w:rPr>
          <w:t>пунктом 2.</w:t>
        </w:r>
      </w:hyperlink>
      <w:r>
        <w:rPr>
          <w:sz w:val="28"/>
          <w:szCs w:val="28"/>
        </w:rPr>
        <w:t>10.2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8D558C" w:rsidRDefault="008D558C" w:rsidP="008D558C">
      <w:pPr>
        <w:autoSpaceDE w:val="0"/>
        <w:autoSpaceDN w:val="0"/>
        <w:adjustRightInd w:val="0"/>
        <w:spacing w:line="228" w:lineRule="auto"/>
        <w:jc w:val="both"/>
        <w:rPr>
          <w:sz w:val="28"/>
          <w:szCs w:val="28"/>
        </w:rPr>
      </w:pPr>
      <w:r>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3" w:history="1">
        <w:r>
          <w:rPr>
            <w:rStyle w:val="a3"/>
            <w:rFonts w:eastAsiaTheme="majorEastAsia"/>
          </w:rPr>
          <w:t>пунктом 2.</w:t>
        </w:r>
      </w:hyperlink>
      <w:r>
        <w:rPr>
          <w:sz w:val="28"/>
          <w:szCs w:val="28"/>
        </w:rPr>
        <w:t>10.2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3.6.4. 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D558C" w:rsidRDefault="008D558C" w:rsidP="008D558C">
      <w:pPr>
        <w:autoSpaceDE w:val="0"/>
        <w:autoSpaceDN w:val="0"/>
        <w:adjustRightInd w:val="0"/>
        <w:ind w:firstLine="500"/>
        <w:jc w:val="both"/>
        <w:rPr>
          <w:sz w:val="28"/>
          <w:szCs w:val="28"/>
        </w:rPr>
      </w:pPr>
      <w:r>
        <w:rPr>
          <w:sz w:val="28"/>
          <w:szCs w:val="28"/>
        </w:rPr>
        <w:t>3.6.6.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r>
        <w:rPr>
          <w:rStyle w:val="a8"/>
          <w:b/>
          <w:color w:val="FF0000"/>
          <w:sz w:val="28"/>
          <w:szCs w:val="28"/>
        </w:rPr>
        <w:footnoteReference w:id="5"/>
      </w:r>
    </w:p>
    <w:p w:rsidR="008D558C" w:rsidRDefault="008D558C" w:rsidP="008D558C">
      <w:pPr>
        <w:autoSpaceDE w:val="0"/>
        <w:autoSpaceDN w:val="0"/>
        <w:adjustRightInd w:val="0"/>
        <w:ind w:firstLine="540"/>
        <w:jc w:val="both"/>
        <w:rPr>
          <w:sz w:val="28"/>
          <w:szCs w:val="28"/>
        </w:rPr>
      </w:pPr>
      <w:r>
        <w:rPr>
          <w:sz w:val="28"/>
          <w:szCs w:val="28"/>
        </w:rPr>
        <w:t>3.6.7.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w:t>
      </w:r>
      <w:proofErr w:type="gramStart"/>
      <w:r>
        <w:rPr>
          <w:sz w:val="28"/>
          <w:szCs w:val="28"/>
        </w:rPr>
        <w:t>,</w:t>
      </w:r>
      <w:proofErr w:type="gramEnd"/>
      <w:r>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8D558C" w:rsidRDefault="008D558C" w:rsidP="008D558C">
      <w:pPr>
        <w:autoSpaceDE w:val="0"/>
        <w:autoSpaceDN w:val="0"/>
        <w:adjustRightInd w:val="0"/>
        <w:ind w:firstLine="540"/>
        <w:jc w:val="both"/>
        <w:rPr>
          <w:sz w:val="28"/>
          <w:szCs w:val="28"/>
        </w:rPr>
      </w:pPr>
      <w:r>
        <w:rPr>
          <w:sz w:val="28"/>
          <w:szCs w:val="28"/>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D558C" w:rsidRDefault="008D558C" w:rsidP="008D558C">
      <w:pPr>
        <w:tabs>
          <w:tab w:val="left" w:pos="567"/>
        </w:tabs>
        <w:ind w:firstLine="500"/>
        <w:jc w:val="both"/>
        <w:rPr>
          <w:sz w:val="28"/>
          <w:szCs w:val="28"/>
        </w:rPr>
      </w:pPr>
      <w:r>
        <w:rPr>
          <w:sz w:val="28"/>
          <w:szCs w:val="28"/>
        </w:rPr>
        <w:lastRenderedPageBreak/>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2"/>
          <w:sz w:val="28"/>
          <w:szCs w:val="28"/>
          <w:lang w:eastAsia="ar-SA"/>
        </w:rPr>
        <w:t>.</w:t>
      </w:r>
    </w:p>
    <w:p w:rsidR="008D558C" w:rsidRDefault="008D558C" w:rsidP="008D558C">
      <w:pPr>
        <w:tabs>
          <w:tab w:val="left" w:pos="-100"/>
        </w:tabs>
        <w:ind w:firstLine="500"/>
        <w:jc w:val="both"/>
        <w:rPr>
          <w:sz w:val="28"/>
          <w:szCs w:val="28"/>
        </w:rPr>
      </w:pPr>
      <w:r>
        <w:rPr>
          <w:sz w:val="28"/>
          <w:szCs w:val="28"/>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8D558C" w:rsidRDefault="008D558C" w:rsidP="008D558C">
      <w:pPr>
        <w:autoSpaceDE w:val="0"/>
        <w:autoSpaceDN w:val="0"/>
        <w:adjustRightInd w:val="0"/>
        <w:ind w:firstLine="500"/>
        <w:jc w:val="both"/>
        <w:rPr>
          <w:sz w:val="28"/>
          <w:szCs w:val="28"/>
        </w:rPr>
      </w:pPr>
      <w:r>
        <w:rPr>
          <w:sz w:val="28"/>
          <w:szCs w:val="28"/>
        </w:rPr>
        <w:t xml:space="preserve">3.6.11. </w:t>
      </w: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8D558C" w:rsidRDefault="008D558C" w:rsidP="008D558C">
      <w:pPr>
        <w:autoSpaceDE w:val="0"/>
        <w:autoSpaceDN w:val="0"/>
        <w:adjustRightInd w:val="0"/>
        <w:ind w:firstLine="500"/>
        <w:jc w:val="both"/>
        <w:rPr>
          <w:sz w:val="28"/>
          <w:szCs w:val="28"/>
        </w:rPr>
      </w:pPr>
      <w:r>
        <w:rPr>
          <w:sz w:val="28"/>
          <w:szCs w:val="28"/>
        </w:rPr>
        <w:t>- посредством почтового отправления (по адресу, указанному в заявлении);</w:t>
      </w:r>
    </w:p>
    <w:p w:rsidR="008D558C" w:rsidRDefault="008D558C" w:rsidP="008D558C">
      <w:pPr>
        <w:autoSpaceDE w:val="0"/>
        <w:autoSpaceDN w:val="0"/>
        <w:adjustRightInd w:val="0"/>
        <w:ind w:firstLine="500"/>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D558C" w:rsidRDefault="008D558C" w:rsidP="008D558C">
      <w:pPr>
        <w:autoSpaceDE w:val="0"/>
        <w:autoSpaceDN w:val="0"/>
        <w:adjustRightInd w:val="0"/>
        <w:ind w:firstLine="500"/>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8D558C" w:rsidRDefault="008D558C" w:rsidP="008D558C">
      <w:pPr>
        <w:autoSpaceDE w:val="0"/>
        <w:autoSpaceDN w:val="0"/>
        <w:adjustRightInd w:val="0"/>
        <w:ind w:firstLine="500"/>
        <w:jc w:val="both"/>
        <w:rPr>
          <w:sz w:val="28"/>
          <w:szCs w:val="28"/>
        </w:rPr>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8D558C" w:rsidRDefault="008D558C" w:rsidP="008D558C">
      <w:pPr>
        <w:autoSpaceDE w:val="0"/>
        <w:autoSpaceDN w:val="0"/>
        <w:adjustRightInd w:val="0"/>
        <w:jc w:val="both"/>
        <w:rPr>
          <w:sz w:val="28"/>
          <w:szCs w:val="28"/>
        </w:rPr>
      </w:pPr>
      <w:r>
        <w:rPr>
          <w:sz w:val="28"/>
          <w:szCs w:val="28"/>
        </w:rPr>
        <w:t>3.6.12. Максимальный срок исполнения административной процедуры -  45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D558C" w:rsidRDefault="008D558C" w:rsidP="008D558C">
      <w:pPr>
        <w:autoSpaceDE w:val="0"/>
        <w:autoSpaceDN w:val="0"/>
        <w:adjustRightInd w:val="0"/>
        <w:ind w:firstLine="540"/>
        <w:jc w:val="both"/>
        <w:rPr>
          <w:color w:val="FF0000"/>
          <w:sz w:val="28"/>
          <w:szCs w:val="28"/>
        </w:rPr>
      </w:pPr>
      <w:r>
        <w:rPr>
          <w:rStyle w:val="a8"/>
          <w:b/>
          <w:color w:val="FF0000"/>
          <w:sz w:val="28"/>
          <w:szCs w:val="28"/>
        </w:rPr>
        <w:t>3</w:t>
      </w:r>
      <w:proofErr w:type="gramStart"/>
      <w:r>
        <w:rPr>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Pr>
          <w:sz w:val="28"/>
          <w:szCs w:val="28"/>
          <w:u w:val="single"/>
        </w:rPr>
        <w:t>5</w:t>
      </w:r>
      <w:r>
        <w:rPr>
          <w:sz w:val="26"/>
          <w:szCs w:val="26"/>
        </w:rPr>
        <w:t xml:space="preserve"> </w:t>
      </w:r>
      <w:r>
        <w:rPr>
          <w:sz w:val="28"/>
          <w:szCs w:val="28"/>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4" w:history="1">
        <w:r>
          <w:rPr>
            <w:rStyle w:val="a3"/>
            <w:rFonts w:eastAsiaTheme="majorEastAsia"/>
          </w:rPr>
          <w:t>пунктом 4</w:t>
        </w:r>
      </w:hyperlink>
      <w:r>
        <w:rPr>
          <w:sz w:val="28"/>
          <w:szCs w:val="28"/>
        </w:rPr>
        <w:t xml:space="preserve"> статьи 3.5 Федерального закона</w:t>
      </w:r>
      <w:proofErr w:type="gramEnd"/>
      <w:r>
        <w:rPr>
          <w:sz w:val="28"/>
          <w:szCs w:val="28"/>
        </w:rPr>
        <w:t xml:space="preserve"> от 25.10.2001 № 137-ФЗ). </w:t>
      </w:r>
    </w:p>
    <w:p w:rsidR="008D558C" w:rsidRDefault="008D558C" w:rsidP="008D558C">
      <w:pPr>
        <w:autoSpaceDE w:val="0"/>
        <w:autoSpaceDN w:val="0"/>
        <w:adjustRightInd w:val="0"/>
        <w:ind w:firstLine="500"/>
        <w:jc w:val="both"/>
        <w:rPr>
          <w:sz w:val="28"/>
          <w:szCs w:val="28"/>
        </w:rPr>
      </w:pPr>
      <w:r>
        <w:rPr>
          <w:sz w:val="28"/>
          <w:szCs w:val="28"/>
        </w:rPr>
        <w:t>3.6.13. Результатом исполнения административной процедуры является:</w:t>
      </w:r>
    </w:p>
    <w:p w:rsidR="008D558C" w:rsidRDefault="008D558C" w:rsidP="008D558C">
      <w:pPr>
        <w:widowControl w:val="0"/>
        <w:autoSpaceDE w:val="0"/>
        <w:autoSpaceDN w:val="0"/>
        <w:adjustRightInd w:val="0"/>
        <w:ind w:firstLine="540"/>
        <w:jc w:val="both"/>
        <w:rPr>
          <w:sz w:val="28"/>
          <w:szCs w:val="28"/>
        </w:rPr>
      </w:pPr>
      <w:r>
        <w:rPr>
          <w:sz w:val="28"/>
          <w:szCs w:val="28"/>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8D558C" w:rsidRDefault="008D558C" w:rsidP="008D558C">
      <w:pPr>
        <w:widowControl w:val="0"/>
        <w:autoSpaceDE w:val="0"/>
        <w:autoSpaceDN w:val="0"/>
        <w:adjustRightInd w:val="0"/>
        <w:ind w:firstLine="540"/>
        <w:jc w:val="both"/>
        <w:rPr>
          <w:sz w:val="28"/>
          <w:szCs w:val="28"/>
        </w:rPr>
      </w:pPr>
      <w:r>
        <w:rPr>
          <w:sz w:val="28"/>
          <w:szCs w:val="28"/>
        </w:rPr>
        <w:t>- направление указанного выше решения в МФЦ для его передачи заявителю.</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rPr>
      </w:pPr>
      <w:r>
        <w:rPr>
          <w:sz w:val="28"/>
          <w:szCs w:val="28"/>
        </w:rPr>
        <w:t xml:space="preserve">3.7. </w:t>
      </w:r>
      <w:r>
        <w:rPr>
          <w:sz w:val="28"/>
          <w:szCs w:val="28"/>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8D558C" w:rsidRDefault="008D558C" w:rsidP="008D558C">
      <w:pPr>
        <w:autoSpaceDE w:val="0"/>
        <w:autoSpaceDN w:val="0"/>
        <w:adjustRightInd w:val="0"/>
        <w:ind w:firstLine="540"/>
        <w:jc w:val="both"/>
        <w:rPr>
          <w:sz w:val="28"/>
          <w:szCs w:val="28"/>
        </w:rPr>
      </w:pPr>
      <w:r>
        <w:rPr>
          <w:sz w:val="28"/>
          <w:szCs w:val="28"/>
        </w:rPr>
        <w:t xml:space="preserve">3.7.1. Основанием для начала административной процедуры является поступление в уполномоченный орган заявления о предоставлении </w:t>
      </w:r>
      <w:r>
        <w:rPr>
          <w:sz w:val="28"/>
          <w:szCs w:val="28"/>
        </w:rPr>
        <w:lastRenderedPageBreak/>
        <w:t>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D558C" w:rsidRDefault="008D558C" w:rsidP="008D558C">
      <w:pPr>
        <w:autoSpaceDE w:val="0"/>
        <w:ind w:firstLine="540"/>
        <w:jc w:val="both"/>
        <w:rPr>
          <w:sz w:val="28"/>
          <w:szCs w:val="28"/>
        </w:rPr>
      </w:pPr>
      <w:r>
        <w:rPr>
          <w:sz w:val="28"/>
          <w:szCs w:val="28"/>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D558C" w:rsidRDefault="008D558C" w:rsidP="008D558C">
      <w:pPr>
        <w:autoSpaceDE w:val="0"/>
        <w:autoSpaceDN w:val="0"/>
        <w:adjustRightInd w:val="0"/>
        <w:ind w:firstLine="540"/>
        <w:jc w:val="both"/>
        <w:rPr>
          <w:sz w:val="28"/>
          <w:szCs w:val="28"/>
        </w:rPr>
      </w:pPr>
      <w:r>
        <w:rPr>
          <w:sz w:val="28"/>
          <w:szCs w:val="28"/>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8D558C" w:rsidRDefault="008D558C" w:rsidP="008D558C">
      <w:pPr>
        <w:autoSpaceDE w:val="0"/>
        <w:autoSpaceDN w:val="0"/>
        <w:adjustRightInd w:val="0"/>
        <w:ind w:firstLine="540"/>
        <w:jc w:val="both"/>
        <w:rPr>
          <w:sz w:val="28"/>
          <w:szCs w:val="28"/>
        </w:rPr>
      </w:pPr>
      <w:r>
        <w:rPr>
          <w:sz w:val="28"/>
          <w:szCs w:val="28"/>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D558C" w:rsidRDefault="008D558C" w:rsidP="008D558C">
      <w:pPr>
        <w:autoSpaceDE w:val="0"/>
        <w:autoSpaceDN w:val="0"/>
        <w:adjustRightInd w:val="0"/>
        <w:ind w:firstLine="540"/>
        <w:jc w:val="both"/>
        <w:rPr>
          <w:sz w:val="28"/>
          <w:szCs w:val="28"/>
        </w:rPr>
      </w:pPr>
      <w:proofErr w:type="gramStart"/>
      <w:r>
        <w:rPr>
          <w:sz w:val="28"/>
          <w:szCs w:val="28"/>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r>
        <w:rPr>
          <w:sz w:val="28"/>
          <w:szCs w:val="28"/>
        </w:rPr>
        <w:t>).</w:t>
      </w:r>
    </w:p>
    <w:p w:rsidR="008D558C" w:rsidRDefault="008D558C" w:rsidP="008D558C">
      <w:pPr>
        <w:autoSpaceDE w:val="0"/>
        <w:autoSpaceDN w:val="0"/>
        <w:adjustRightInd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D558C" w:rsidRDefault="008D558C" w:rsidP="008D558C">
      <w:pPr>
        <w:autoSpaceDE w:val="0"/>
        <w:autoSpaceDN w:val="0"/>
        <w:adjustRightInd w:val="0"/>
        <w:ind w:firstLine="540"/>
        <w:jc w:val="both"/>
        <w:rPr>
          <w:sz w:val="28"/>
          <w:szCs w:val="28"/>
        </w:rPr>
      </w:pPr>
      <w:r>
        <w:rPr>
          <w:sz w:val="28"/>
          <w:szCs w:val="28"/>
        </w:rPr>
        <w:t xml:space="preserve">3.7.5. </w:t>
      </w:r>
      <w:proofErr w:type="gramStart"/>
      <w:r>
        <w:rPr>
          <w:sz w:val="28"/>
          <w:szCs w:val="28"/>
        </w:rPr>
        <w:t>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соблюдение установленных условий признания действительности</w:t>
      </w:r>
      <w:proofErr w:type="gramEnd"/>
      <w:r>
        <w:rPr>
          <w:sz w:val="28"/>
          <w:szCs w:val="28"/>
        </w:rPr>
        <w:t xml:space="preserve"> в заявлении квалифицированной подписи.</w:t>
      </w:r>
    </w:p>
    <w:p w:rsidR="008D558C" w:rsidRDefault="008D558C" w:rsidP="008D558C">
      <w:pPr>
        <w:autoSpaceDE w:val="0"/>
        <w:autoSpaceDN w:val="0"/>
        <w:adjustRightInd w:val="0"/>
        <w:ind w:firstLine="540"/>
        <w:jc w:val="both"/>
        <w:rPr>
          <w:sz w:val="28"/>
          <w:szCs w:val="28"/>
        </w:rPr>
      </w:pPr>
      <w:r>
        <w:rPr>
          <w:sz w:val="28"/>
          <w:szCs w:val="28"/>
        </w:rPr>
        <w:t xml:space="preserve">При наличии основании, </w:t>
      </w:r>
      <w:proofErr w:type="gramStart"/>
      <w:r>
        <w:rPr>
          <w:sz w:val="28"/>
          <w:szCs w:val="28"/>
        </w:rPr>
        <w:t>предусмотренных</w:t>
      </w:r>
      <w:proofErr w:type="gramEnd"/>
      <w:r>
        <w:rPr>
          <w:sz w:val="28"/>
          <w:szCs w:val="28"/>
        </w:rPr>
        <w:t xml:space="preserve"> пунктом 2.7 настоящего административного регламента, заявление уполномоченным органом не рассматривается. </w:t>
      </w:r>
    </w:p>
    <w:p w:rsidR="008D558C" w:rsidRDefault="008D558C" w:rsidP="008D558C">
      <w:pPr>
        <w:autoSpaceDE w:val="0"/>
        <w:autoSpaceDN w:val="0"/>
        <w:adjustRightInd w:val="0"/>
        <w:ind w:firstLine="540"/>
        <w:jc w:val="both"/>
        <w:rPr>
          <w:sz w:val="28"/>
          <w:szCs w:val="28"/>
        </w:rPr>
      </w:pPr>
      <w:r>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Pr>
          <w:sz w:val="28"/>
          <w:szCs w:val="28"/>
        </w:rPr>
        <w:lastRenderedPageBreak/>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D558C" w:rsidRDefault="008D558C" w:rsidP="008D558C">
      <w:pPr>
        <w:autoSpaceDE w:val="0"/>
        <w:autoSpaceDN w:val="0"/>
        <w:adjustRightInd w:val="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5" w:history="1">
        <w:r>
          <w:rPr>
            <w:rStyle w:val="a3"/>
            <w:rFonts w:eastAsiaTheme="majorEastAsia"/>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8D558C" w:rsidRDefault="008D558C" w:rsidP="008D558C">
      <w:pPr>
        <w:autoSpaceDE w:val="0"/>
        <w:autoSpaceDN w:val="0"/>
        <w:adjustRightInd w:val="0"/>
        <w:jc w:val="both"/>
        <w:rPr>
          <w:sz w:val="28"/>
          <w:szCs w:val="28"/>
        </w:rPr>
      </w:pPr>
      <w:r>
        <w:rPr>
          <w:sz w:val="28"/>
          <w:szCs w:val="28"/>
        </w:rPr>
        <w:t xml:space="preserve">       3.7.6. Максимальный срок исполнения административной процедуры:</w:t>
      </w:r>
    </w:p>
    <w:p w:rsidR="008D558C" w:rsidRDefault="008D558C" w:rsidP="008D558C">
      <w:pPr>
        <w:pStyle w:val="a7"/>
        <w:jc w:val="both"/>
        <w:rPr>
          <w:sz w:val="28"/>
          <w:szCs w:val="28"/>
        </w:rPr>
      </w:pPr>
      <w:r>
        <w:rPr>
          <w:sz w:val="28"/>
          <w:szCs w:val="28"/>
        </w:rPr>
        <w:t xml:space="preserve">        - при личном приеме граждан  –  не  более 20</w:t>
      </w:r>
      <w:r>
        <w:rPr>
          <w:sz w:val="26"/>
          <w:szCs w:val="26"/>
        </w:rPr>
        <w:t>**</w:t>
      </w:r>
      <w:r>
        <w:rPr>
          <w:sz w:val="28"/>
          <w:szCs w:val="28"/>
        </w:rPr>
        <w:t xml:space="preserve"> минут;</w:t>
      </w:r>
    </w:p>
    <w:p w:rsidR="008D558C" w:rsidRDefault="008D558C" w:rsidP="008D558C">
      <w:pPr>
        <w:pStyle w:val="a7"/>
        <w:jc w:val="both"/>
        <w:rPr>
          <w:sz w:val="28"/>
          <w:szCs w:val="28"/>
        </w:rPr>
      </w:pPr>
      <w:r>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8D558C" w:rsidRDefault="008D558C" w:rsidP="008D558C">
      <w:pPr>
        <w:autoSpaceDE w:val="0"/>
        <w:autoSpaceDN w:val="0"/>
        <w:adjustRightInd w:val="0"/>
        <w:ind w:firstLine="540"/>
        <w:jc w:val="both"/>
        <w:rPr>
          <w:i/>
          <w:sz w:val="28"/>
          <w:szCs w:val="28"/>
        </w:rPr>
      </w:pPr>
      <w:r>
        <w:rPr>
          <w:i/>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8D558C" w:rsidRDefault="008D558C" w:rsidP="008D558C">
      <w:pPr>
        <w:ind w:firstLine="540"/>
        <w:jc w:val="both"/>
        <w:rPr>
          <w:iCs/>
          <w:sz w:val="28"/>
          <w:szCs w:val="28"/>
        </w:rPr>
      </w:pPr>
      <w:r>
        <w:rPr>
          <w:iCs/>
          <w:sz w:val="28"/>
          <w:szCs w:val="28"/>
        </w:rPr>
        <w:t>- при поступлении заявления в электронной форме по информационной системе:</w:t>
      </w:r>
    </w:p>
    <w:p w:rsidR="008D558C" w:rsidRDefault="008D558C" w:rsidP="008D558C">
      <w:pPr>
        <w:ind w:firstLine="540"/>
        <w:jc w:val="both"/>
        <w:rPr>
          <w:iCs/>
          <w:sz w:val="28"/>
          <w:szCs w:val="28"/>
        </w:rPr>
      </w:pPr>
      <w:r>
        <w:rPr>
          <w:iCs/>
          <w:sz w:val="28"/>
          <w:szCs w:val="28"/>
        </w:rPr>
        <w:t>регистрация заявления осуществляется не позднее 1 рабочего дня со дня поступления заявления в уполномоченный орган;</w:t>
      </w:r>
    </w:p>
    <w:p w:rsidR="008D558C" w:rsidRDefault="008D558C" w:rsidP="008D558C">
      <w:pPr>
        <w:ind w:firstLine="540"/>
        <w:jc w:val="both"/>
        <w:rPr>
          <w:sz w:val="28"/>
          <w:szCs w:val="28"/>
        </w:rPr>
      </w:pPr>
      <w:r>
        <w:rPr>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 </w:t>
      </w:r>
    </w:p>
    <w:p w:rsidR="008D558C" w:rsidRDefault="008D558C" w:rsidP="008D558C">
      <w:pPr>
        <w:ind w:firstLine="540"/>
        <w:jc w:val="both"/>
        <w:rPr>
          <w:iCs/>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 xml:space="preserve">завершения проведения такой проверки. </w:t>
      </w:r>
    </w:p>
    <w:p w:rsidR="008D558C" w:rsidRDefault="008D558C" w:rsidP="008D558C">
      <w:pPr>
        <w:autoSpaceDE w:val="0"/>
        <w:autoSpaceDN w:val="0"/>
        <w:adjustRightInd w:val="0"/>
        <w:ind w:firstLine="540"/>
        <w:jc w:val="both"/>
        <w:rPr>
          <w:sz w:val="28"/>
          <w:szCs w:val="28"/>
        </w:rPr>
      </w:pPr>
      <w:r>
        <w:rPr>
          <w:sz w:val="28"/>
          <w:szCs w:val="28"/>
        </w:rPr>
        <w:t>3.7.7. Результатом исполнения административной процедуры является:</w:t>
      </w:r>
    </w:p>
    <w:p w:rsidR="008D558C" w:rsidRDefault="008D558C" w:rsidP="008D558C">
      <w:pPr>
        <w:autoSpaceDE w:val="0"/>
        <w:autoSpaceDN w:val="0"/>
        <w:adjustRightInd w:val="0"/>
        <w:ind w:firstLine="540"/>
        <w:jc w:val="both"/>
        <w:rPr>
          <w:sz w:val="28"/>
          <w:szCs w:val="28"/>
        </w:rPr>
      </w:pPr>
      <w:r>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D558C" w:rsidRDefault="008D558C" w:rsidP="008D558C">
      <w:pPr>
        <w:ind w:firstLine="540"/>
        <w:jc w:val="both"/>
        <w:rPr>
          <w:sz w:val="28"/>
          <w:szCs w:val="28"/>
        </w:rPr>
      </w:pPr>
      <w:r>
        <w:rPr>
          <w:sz w:val="28"/>
          <w:szCs w:val="28"/>
        </w:rPr>
        <w:t xml:space="preserve">- </w:t>
      </w:r>
      <w:proofErr w:type="gramStart"/>
      <w:r>
        <w:rPr>
          <w:sz w:val="28"/>
          <w:szCs w:val="28"/>
        </w:rPr>
        <w:t>н</w:t>
      </w:r>
      <w:proofErr w:type="gramEnd"/>
      <w:r>
        <w:rPr>
          <w:sz w:val="28"/>
          <w:szCs w:val="28"/>
        </w:rPr>
        <w:t xml:space="preserve">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u w:val="single"/>
        </w:rPr>
      </w:pPr>
      <w:r>
        <w:rPr>
          <w:sz w:val="28"/>
          <w:szCs w:val="28"/>
          <w:u w:val="single"/>
        </w:rPr>
        <w:lastRenderedPageBreak/>
        <w:t>3.8. Возврат заявления о предоставлении земельного участка в собственность бесплатно и приложенных к нему документов.</w:t>
      </w:r>
    </w:p>
    <w:p w:rsidR="008D558C" w:rsidRDefault="008D558C" w:rsidP="008D558C">
      <w:pPr>
        <w:autoSpaceDE w:val="0"/>
        <w:autoSpaceDN w:val="0"/>
        <w:adjustRightInd w:val="0"/>
        <w:ind w:firstLine="540"/>
        <w:jc w:val="both"/>
        <w:rPr>
          <w:sz w:val="28"/>
          <w:szCs w:val="28"/>
        </w:rPr>
      </w:pPr>
      <w:r>
        <w:rPr>
          <w:sz w:val="28"/>
          <w:szCs w:val="28"/>
        </w:rPr>
        <w:t>3.8.1.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8D558C" w:rsidRDefault="008D558C" w:rsidP="008D558C">
      <w:pPr>
        <w:autoSpaceDE w:val="0"/>
        <w:autoSpaceDN w:val="0"/>
        <w:adjustRightInd w:val="0"/>
        <w:ind w:firstLine="540"/>
        <w:jc w:val="both"/>
        <w:rPr>
          <w:sz w:val="28"/>
          <w:szCs w:val="28"/>
        </w:rPr>
      </w:pPr>
      <w:r>
        <w:rPr>
          <w:sz w:val="28"/>
          <w:szCs w:val="28"/>
        </w:rPr>
        <w:t xml:space="preserve">3.8.2.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8D558C" w:rsidRDefault="008D558C" w:rsidP="008D558C">
      <w:pPr>
        <w:autoSpaceDE w:val="0"/>
        <w:autoSpaceDN w:val="0"/>
        <w:adjustRightInd w:val="0"/>
        <w:ind w:firstLine="540"/>
        <w:jc w:val="both"/>
        <w:rPr>
          <w:sz w:val="28"/>
          <w:szCs w:val="28"/>
        </w:rPr>
      </w:pPr>
      <w:r>
        <w:rPr>
          <w:sz w:val="28"/>
          <w:szCs w:val="28"/>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D558C" w:rsidRDefault="008D558C" w:rsidP="008D558C">
      <w:pPr>
        <w:autoSpaceDE w:val="0"/>
        <w:autoSpaceDN w:val="0"/>
        <w:adjustRightInd w:val="0"/>
        <w:ind w:firstLine="540"/>
        <w:jc w:val="both"/>
        <w:rPr>
          <w:sz w:val="28"/>
          <w:szCs w:val="28"/>
        </w:rPr>
      </w:pPr>
      <w:r>
        <w:rPr>
          <w:sz w:val="28"/>
          <w:szCs w:val="28"/>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D558C" w:rsidRDefault="008D558C" w:rsidP="008D558C">
      <w:pPr>
        <w:autoSpaceDE w:val="0"/>
        <w:autoSpaceDN w:val="0"/>
        <w:adjustRightInd w:val="0"/>
        <w:ind w:firstLine="540"/>
        <w:jc w:val="both"/>
        <w:rPr>
          <w:sz w:val="28"/>
          <w:szCs w:val="28"/>
        </w:rPr>
      </w:pPr>
      <w:r>
        <w:rPr>
          <w:sz w:val="28"/>
          <w:szCs w:val="28"/>
        </w:rPr>
        <w:t>3.8.5. Максимальный срок исполнения административной процедуры – 10 дней  со дня поступления заявления о предоставлении земельного участка.</w:t>
      </w:r>
    </w:p>
    <w:p w:rsidR="008D558C" w:rsidRDefault="008D558C" w:rsidP="008D558C">
      <w:pPr>
        <w:autoSpaceDE w:val="0"/>
        <w:autoSpaceDN w:val="0"/>
        <w:adjustRightInd w:val="0"/>
        <w:ind w:firstLine="540"/>
        <w:jc w:val="both"/>
        <w:rPr>
          <w:sz w:val="28"/>
          <w:szCs w:val="28"/>
        </w:rPr>
      </w:pPr>
      <w:r>
        <w:rPr>
          <w:sz w:val="28"/>
          <w:szCs w:val="28"/>
        </w:rPr>
        <w:t>3.8.6.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8D558C" w:rsidRDefault="008D558C" w:rsidP="008D558C">
      <w:pPr>
        <w:autoSpaceDE w:val="0"/>
        <w:autoSpaceDN w:val="0"/>
        <w:adjustRightInd w:val="0"/>
        <w:jc w:val="both"/>
        <w:rPr>
          <w:sz w:val="28"/>
          <w:szCs w:val="28"/>
        </w:rPr>
      </w:pPr>
    </w:p>
    <w:p w:rsidR="008D558C" w:rsidRDefault="008D558C" w:rsidP="008D558C">
      <w:pPr>
        <w:autoSpaceDE w:val="0"/>
        <w:autoSpaceDN w:val="0"/>
        <w:adjustRightInd w:val="0"/>
        <w:ind w:firstLine="540"/>
        <w:jc w:val="both"/>
        <w:rPr>
          <w:sz w:val="28"/>
          <w:szCs w:val="28"/>
        </w:rPr>
      </w:pPr>
      <w:r>
        <w:rPr>
          <w:sz w:val="28"/>
          <w:szCs w:val="28"/>
        </w:rPr>
        <w:t xml:space="preserve"> 3.9.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D558C" w:rsidRDefault="008D558C" w:rsidP="008D558C">
      <w:pPr>
        <w:autoSpaceDE w:val="0"/>
        <w:autoSpaceDN w:val="0"/>
        <w:adjustRightInd w:val="0"/>
        <w:ind w:firstLine="600"/>
        <w:jc w:val="both"/>
        <w:rPr>
          <w:sz w:val="28"/>
          <w:szCs w:val="28"/>
        </w:rPr>
      </w:pPr>
      <w:r>
        <w:rPr>
          <w:sz w:val="28"/>
          <w:szCs w:val="28"/>
        </w:rPr>
        <w:t>3.9.1.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8D558C" w:rsidRDefault="008D558C" w:rsidP="008D558C">
      <w:pPr>
        <w:autoSpaceDE w:val="0"/>
        <w:autoSpaceDN w:val="0"/>
        <w:adjustRightInd w:val="0"/>
        <w:ind w:firstLine="600"/>
        <w:jc w:val="both"/>
        <w:rPr>
          <w:sz w:val="28"/>
          <w:szCs w:val="28"/>
        </w:rPr>
      </w:pPr>
      <w:r>
        <w:rPr>
          <w:sz w:val="28"/>
          <w:szCs w:val="28"/>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D558C" w:rsidRDefault="008D558C" w:rsidP="008D558C">
      <w:pPr>
        <w:autoSpaceDE w:val="0"/>
        <w:autoSpaceDN w:val="0"/>
        <w:adjustRightInd w:val="0"/>
        <w:ind w:firstLine="600"/>
        <w:jc w:val="both"/>
        <w:rPr>
          <w:sz w:val="28"/>
          <w:szCs w:val="28"/>
        </w:rPr>
      </w:pPr>
      <w:proofErr w:type="gramStart"/>
      <w:r>
        <w:rPr>
          <w:sz w:val="28"/>
          <w:szCs w:val="28"/>
        </w:rPr>
        <w:lastRenderedPageBreak/>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8D558C" w:rsidRDefault="008D558C" w:rsidP="008D558C">
      <w:pPr>
        <w:autoSpaceDE w:val="0"/>
        <w:autoSpaceDN w:val="0"/>
        <w:adjustRightInd w:val="0"/>
        <w:ind w:firstLine="540"/>
        <w:jc w:val="both"/>
        <w:rPr>
          <w:sz w:val="28"/>
          <w:szCs w:val="28"/>
        </w:rPr>
      </w:pPr>
      <w:r>
        <w:rPr>
          <w:sz w:val="28"/>
          <w:szCs w:val="28"/>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3.9.4. Максимальный срок исполнения административной процедуры -  45 дней со дня окончания приема документов и регистрации заявления.</w:t>
      </w:r>
    </w:p>
    <w:p w:rsidR="008D558C" w:rsidRDefault="008D558C" w:rsidP="008D558C">
      <w:pPr>
        <w:autoSpaceDE w:val="0"/>
        <w:autoSpaceDN w:val="0"/>
        <w:adjustRightInd w:val="0"/>
        <w:ind w:firstLine="540"/>
        <w:jc w:val="both"/>
        <w:rPr>
          <w:sz w:val="28"/>
          <w:szCs w:val="28"/>
        </w:rPr>
      </w:pPr>
      <w:r>
        <w:rPr>
          <w:sz w:val="28"/>
          <w:szCs w:val="28"/>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8D558C" w:rsidRDefault="008D558C" w:rsidP="008D558C">
      <w:pPr>
        <w:autoSpaceDE w:val="0"/>
        <w:autoSpaceDN w:val="0"/>
        <w:adjustRightInd w:val="0"/>
        <w:ind w:firstLine="540"/>
        <w:jc w:val="both"/>
        <w:rPr>
          <w:sz w:val="28"/>
          <w:szCs w:val="28"/>
        </w:rPr>
      </w:pPr>
    </w:p>
    <w:p w:rsidR="008D558C" w:rsidRDefault="008D558C" w:rsidP="008D558C">
      <w:pPr>
        <w:autoSpaceDE w:val="0"/>
        <w:autoSpaceDN w:val="0"/>
        <w:adjustRightInd w:val="0"/>
        <w:ind w:firstLine="540"/>
        <w:jc w:val="both"/>
        <w:rPr>
          <w:sz w:val="28"/>
          <w:szCs w:val="28"/>
          <w:u w:val="single"/>
        </w:rPr>
      </w:pPr>
      <w:r>
        <w:rPr>
          <w:sz w:val="28"/>
          <w:szCs w:val="28"/>
          <w:u w:val="single"/>
        </w:rPr>
        <w:t xml:space="preserve">3.10. Рассмотрение заявления о предоставлении земельного участка в собственность бесплатно и принятие решения </w:t>
      </w:r>
      <w:r>
        <w:rPr>
          <w:kern w:val="2"/>
          <w:sz w:val="28"/>
          <w:szCs w:val="28"/>
          <w:u w:val="single"/>
          <w:lang w:eastAsia="ar-SA"/>
        </w:rPr>
        <w:t>о предоставлении (об отказе в предоставлении) земельного участка в собственность бесплатно.</w:t>
      </w:r>
    </w:p>
    <w:p w:rsidR="008D558C" w:rsidRDefault="008D558C" w:rsidP="008D558C">
      <w:pPr>
        <w:autoSpaceDE w:val="0"/>
        <w:autoSpaceDN w:val="0"/>
        <w:adjustRightInd w:val="0"/>
        <w:ind w:firstLine="540"/>
        <w:jc w:val="both"/>
        <w:rPr>
          <w:sz w:val="28"/>
          <w:szCs w:val="28"/>
        </w:rPr>
      </w:pPr>
      <w:r>
        <w:rPr>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8D558C" w:rsidRDefault="008D558C" w:rsidP="008D558C">
      <w:pPr>
        <w:autoSpaceDE w:val="0"/>
        <w:autoSpaceDN w:val="0"/>
        <w:adjustRightInd w:val="0"/>
        <w:ind w:firstLine="540"/>
        <w:jc w:val="both"/>
        <w:rPr>
          <w:sz w:val="28"/>
          <w:szCs w:val="28"/>
        </w:rPr>
      </w:pPr>
      <w:r>
        <w:rPr>
          <w:sz w:val="28"/>
          <w:szCs w:val="28"/>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6" w:history="1">
        <w:r>
          <w:rPr>
            <w:rStyle w:val="a3"/>
            <w:rFonts w:eastAsiaTheme="majorEastAsia"/>
          </w:rPr>
          <w:t>пунктом 2.</w:t>
        </w:r>
      </w:hyperlink>
      <w:r>
        <w:rPr>
          <w:sz w:val="28"/>
          <w:szCs w:val="28"/>
        </w:rPr>
        <w:t>11 настоящего административного регламента.</w:t>
      </w:r>
    </w:p>
    <w:p w:rsidR="008D558C" w:rsidRDefault="008D558C" w:rsidP="008D558C">
      <w:pPr>
        <w:autoSpaceDE w:val="0"/>
        <w:autoSpaceDN w:val="0"/>
        <w:adjustRightInd w:val="0"/>
        <w:ind w:firstLine="540"/>
        <w:jc w:val="both"/>
        <w:rPr>
          <w:sz w:val="28"/>
          <w:szCs w:val="28"/>
        </w:rPr>
      </w:pPr>
      <w:r>
        <w:rPr>
          <w:sz w:val="28"/>
          <w:szCs w:val="28"/>
        </w:rPr>
        <w:t xml:space="preserve">3.10.3.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Pr>
          <w:kern w:val="2"/>
          <w:sz w:val="28"/>
          <w:szCs w:val="28"/>
          <w:lang w:eastAsia="ar-SA"/>
        </w:rPr>
        <w:t>о предоставлении (об отказе в предоставлении) земельного участка в собственность бесплатно</w:t>
      </w:r>
      <w:r>
        <w:rPr>
          <w:sz w:val="28"/>
          <w:szCs w:val="28"/>
        </w:rPr>
        <w:t>.</w:t>
      </w:r>
    </w:p>
    <w:p w:rsidR="008D558C" w:rsidRDefault="008D558C" w:rsidP="008D558C">
      <w:pPr>
        <w:autoSpaceDE w:val="0"/>
        <w:autoSpaceDN w:val="0"/>
        <w:adjustRightInd w:val="0"/>
        <w:spacing w:line="228" w:lineRule="auto"/>
        <w:jc w:val="both"/>
        <w:rPr>
          <w:sz w:val="28"/>
          <w:szCs w:val="28"/>
        </w:rPr>
      </w:pPr>
      <w:r>
        <w:rPr>
          <w:sz w:val="28"/>
          <w:szCs w:val="28"/>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7" w:history="1">
        <w:r>
          <w:rPr>
            <w:rStyle w:val="a3"/>
            <w:rFonts w:eastAsiaTheme="majorEastAsia"/>
          </w:rPr>
          <w:t>пунктом 2.</w:t>
        </w:r>
      </w:hyperlink>
      <w:r>
        <w:rPr>
          <w:sz w:val="28"/>
          <w:szCs w:val="28"/>
        </w:rPr>
        <w:t>11 настоящего административного регламента.</w:t>
      </w:r>
    </w:p>
    <w:p w:rsidR="008D558C" w:rsidRDefault="008D558C" w:rsidP="008D558C">
      <w:pPr>
        <w:tabs>
          <w:tab w:val="left" w:pos="567"/>
        </w:tabs>
        <w:ind w:firstLine="567"/>
        <w:jc w:val="both"/>
        <w:rPr>
          <w:sz w:val="28"/>
          <w:szCs w:val="28"/>
        </w:rPr>
      </w:pPr>
      <w:r>
        <w:rPr>
          <w:sz w:val="28"/>
          <w:szCs w:val="28"/>
        </w:rPr>
        <w:lastRenderedPageBreak/>
        <w:t xml:space="preserve">3.10.4. </w:t>
      </w:r>
      <w:r>
        <w:rPr>
          <w:sz w:val="28"/>
          <w:szCs w:val="28"/>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Pr>
          <w:kern w:val="2"/>
          <w:sz w:val="28"/>
          <w:szCs w:val="28"/>
          <w:lang w:eastAsia="ar-SA"/>
        </w:rPr>
        <w:t>.</w:t>
      </w:r>
    </w:p>
    <w:p w:rsidR="008D558C" w:rsidRDefault="008D558C" w:rsidP="008D558C">
      <w:pPr>
        <w:tabs>
          <w:tab w:val="left" w:pos="567"/>
        </w:tabs>
        <w:ind w:firstLine="567"/>
        <w:jc w:val="both"/>
        <w:rPr>
          <w:sz w:val="28"/>
          <w:szCs w:val="28"/>
        </w:rPr>
      </w:pPr>
      <w:r>
        <w:rPr>
          <w:sz w:val="28"/>
          <w:szCs w:val="28"/>
        </w:rPr>
        <w:t>3.10.5. Подписанное решение регистрируется должностным лицом, ответственным за предоставление муниципальной услуги, в установленном порядке.</w:t>
      </w:r>
    </w:p>
    <w:p w:rsidR="008D558C" w:rsidRDefault="008D558C" w:rsidP="008D558C">
      <w:pPr>
        <w:autoSpaceDE w:val="0"/>
        <w:autoSpaceDN w:val="0"/>
        <w:adjustRightInd w:val="0"/>
        <w:ind w:firstLine="540"/>
        <w:jc w:val="both"/>
        <w:rPr>
          <w:sz w:val="28"/>
          <w:szCs w:val="28"/>
        </w:rPr>
      </w:pPr>
      <w:r>
        <w:rPr>
          <w:sz w:val="28"/>
          <w:szCs w:val="28"/>
        </w:rPr>
        <w:t>3.10.6. Максимальный срок исполнения административной процедуры - 16</w:t>
      </w:r>
      <w:r>
        <w:rPr>
          <w:sz w:val="26"/>
          <w:szCs w:val="26"/>
        </w:rPr>
        <w:t>**</w:t>
      </w:r>
      <w:r>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D558C" w:rsidRDefault="008D558C" w:rsidP="008D558C">
      <w:pPr>
        <w:tabs>
          <w:tab w:val="left" w:pos="567"/>
        </w:tabs>
        <w:ind w:firstLine="567"/>
        <w:jc w:val="both"/>
        <w:rPr>
          <w:sz w:val="28"/>
          <w:szCs w:val="28"/>
        </w:rPr>
      </w:pPr>
      <w:r>
        <w:rPr>
          <w:sz w:val="28"/>
          <w:szCs w:val="28"/>
        </w:rPr>
        <w:t xml:space="preserve">3.10.7. </w:t>
      </w:r>
      <w:r>
        <w:rPr>
          <w:kern w:val="2"/>
          <w:sz w:val="28"/>
          <w:szCs w:val="28"/>
          <w:lang w:eastAsia="ar-SA"/>
        </w:rPr>
        <w:t>Результатом выполнения данной административной процедуры является</w:t>
      </w:r>
      <w:r>
        <w:rPr>
          <w:sz w:val="28"/>
          <w:szCs w:val="28"/>
        </w:rPr>
        <w:t xml:space="preserve">: </w:t>
      </w:r>
    </w:p>
    <w:p w:rsidR="008D558C" w:rsidRDefault="008D558C" w:rsidP="008D558C">
      <w:pPr>
        <w:widowControl w:val="0"/>
        <w:autoSpaceDE w:val="0"/>
        <w:autoSpaceDN w:val="0"/>
        <w:adjustRightInd w:val="0"/>
        <w:ind w:firstLine="540"/>
        <w:jc w:val="both"/>
        <w:rPr>
          <w:kern w:val="2"/>
          <w:sz w:val="28"/>
          <w:szCs w:val="28"/>
          <w:lang w:eastAsia="ar-SA"/>
        </w:rPr>
      </w:pPr>
      <w:r>
        <w:rPr>
          <w:sz w:val="28"/>
          <w:szCs w:val="28"/>
        </w:rPr>
        <w:t>- решение о предоставлении земельного участка в собственность бесплатно</w:t>
      </w:r>
      <w:r>
        <w:rPr>
          <w:kern w:val="2"/>
          <w:sz w:val="28"/>
          <w:szCs w:val="28"/>
          <w:lang w:eastAsia="ar-SA"/>
        </w:rPr>
        <w:t>;</w:t>
      </w:r>
    </w:p>
    <w:p w:rsidR="008D558C" w:rsidRDefault="008D558C" w:rsidP="008D558C">
      <w:pPr>
        <w:widowControl w:val="0"/>
        <w:autoSpaceDE w:val="0"/>
        <w:autoSpaceDN w:val="0"/>
        <w:adjustRightInd w:val="0"/>
        <w:ind w:firstLine="540"/>
        <w:jc w:val="both"/>
        <w:rPr>
          <w:kern w:val="2"/>
          <w:sz w:val="28"/>
          <w:szCs w:val="28"/>
          <w:lang w:eastAsia="ar-SA"/>
        </w:rPr>
      </w:pPr>
      <w:r>
        <w:rPr>
          <w:kern w:val="2"/>
          <w:sz w:val="28"/>
          <w:szCs w:val="28"/>
          <w:lang w:eastAsia="ar-SA"/>
        </w:rPr>
        <w:t xml:space="preserve">-  решение </w:t>
      </w:r>
      <w:r>
        <w:rPr>
          <w:sz w:val="28"/>
          <w:szCs w:val="28"/>
        </w:rPr>
        <w:t>об отказе в предоставлении земельного участка в собственность бесплатно</w:t>
      </w:r>
      <w:r>
        <w:rPr>
          <w:kern w:val="2"/>
          <w:sz w:val="28"/>
          <w:szCs w:val="28"/>
          <w:lang w:eastAsia="ar-SA"/>
        </w:rPr>
        <w:t>.</w:t>
      </w:r>
    </w:p>
    <w:p w:rsidR="008D558C" w:rsidRDefault="008D558C" w:rsidP="008D558C">
      <w:pPr>
        <w:widowControl w:val="0"/>
        <w:autoSpaceDE w:val="0"/>
        <w:autoSpaceDN w:val="0"/>
        <w:adjustRightInd w:val="0"/>
        <w:ind w:firstLine="540"/>
        <w:jc w:val="both"/>
        <w:rPr>
          <w:kern w:val="2"/>
          <w:sz w:val="28"/>
          <w:szCs w:val="28"/>
          <w:lang w:eastAsia="ar-SA"/>
        </w:rPr>
      </w:pPr>
    </w:p>
    <w:p w:rsidR="008D558C" w:rsidRDefault="008D558C" w:rsidP="008D558C">
      <w:pPr>
        <w:autoSpaceDE w:val="0"/>
        <w:autoSpaceDN w:val="0"/>
        <w:adjustRightInd w:val="0"/>
        <w:ind w:firstLine="540"/>
        <w:jc w:val="both"/>
        <w:rPr>
          <w:kern w:val="2"/>
          <w:sz w:val="28"/>
          <w:szCs w:val="28"/>
          <w:u w:val="single"/>
          <w:lang w:eastAsia="ar-SA"/>
        </w:rPr>
      </w:pPr>
      <w:r>
        <w:rPr>
          <w:sz w:val="28"/>
          <w:szCs w:val="28"/>
        </w:rPr>
        <w:t xml:space="preserve">3.11. </w:t>
      </w:r>
      <w:r>
        <w:rPr>
          <w:sz w:val="28"/>
          <w:szCs w:val="28"/>
          <w:u w:val="single"/>
        </w:rPr>
        <w:t xml:space="preserve">Направление заявителю решения </w:t>
      </w:r>
      <w:r>
        <w:rPr>
          <w:kern w:val="2"/>
          <w:sz w:val="28"/>
          <w:szCs w:val="28"/>
          <w:u w:val="single"/>
          <w:lang w:eastAsia="ar-SA"/>
        </w:rPr>
        <w:t>о предоставлении (об отказе в предоставлении) земельного участка в собственность бесплатно.</w:t>
      </w:r>
    </w:p>
    <w:p w:rsidR="008D558C" w:rsidRDefault="008D558C" w:rsidP="008D558C">
      <w:pPr>
        <w:autoSpaceDE w:val="0"/>
        <w:autoSpaceDN w:val="0"/>
        <w:adjustRightInd w:val="0"/>
        <w:ind w:firstLine="540"/>
        <w:jc w:val="both"/>
        <w:rPr>
          <w:sz w:val="28"/>
          <w:szCs w:val="28"/>
        </w:rPr>
      </w:pPr>
      <w:r>
        <w:rPr>
          <w:sz w:val="28"/>
          <w:szCs w:val="28"/>
        </w:rPr>
        <w:t>3.11.1. Основанием для начала выполнения административной процедуры является издание уполномоченным органом одного из решений, указанных в пункте 3.10.7 настоящего административного регламента     (далее – решение).</w:t>
      </w:r>
    </w:p>
    <w:p w:rsidR="008D558C" w:rsidRDefault="008D558C" w:rsidP="008D558C">
      <w:pPr>
        <w:autoSpaceDE w:val="0"/>
        <w:autoSpaceDN w:val="0"/>
        <w:adjustRightInd w:val="0"/>
        <w:ind w:firstLine="540"/>
        <w:jc w:val="both"/>
        <w:rPr>
          <w:sz w:val="28"/>
          <w:szCs w:val="28"/>
        </w:rPr>
      </w:pPr>
      <w:r>
        <w:rPr>
          <w:sz w:val="28"/>
          <w:szCs w:val="28"/>
        </w:rPr>
        <w:t>3.11.2.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8D558C" w:rsidRDefault="008D558C" w:rsidP="008D558C">
      <w:pPr>
        <w:autoSpaceDE w:val="0"/>
        <w:autoSpaceDN w:val="0"/>
        <w:adjustRightInd w:val="0"/>
        <w:ind w:firstLine="540"/>
        <w:jc w:val="both"/>
        <w:rPr>
          <w:sz w:val="28"/>
          <w:szCs w:val="28"/>
        </w:rPr>
      </w:pPr>
      <w:r>
        <w:rPr>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8D558C" w:rsidRDefault="008D558C" w:rsidP="008D558C">
      <w:pPr>
        <w:autoSpaceDE w:val="0"/>
        <w:autoSpaceDN w:val="0"/>
        <w:adjustRightInd w:val="0"/>
        <w:ind w:firstLine="540"/>
        <w:jc w:val="both"/>
        <w:rPr>
          <w:sz w:val="28"/>
          <w:szCs w:val="28"/>
        </w:rPr>
      </w:pPr>
      <w:r>
        <w:rPr>
          <w:sz w:val="28"/>
          <w:szCs w:val="28"/>
        </w:rPr>
        <w:t>3.11.3. Результатом исполнения административной процедуры является:</w:t>
      </w:r>
    </w:p>
    <w:p w:rsidR="008D558C" w:rsidRDefault="008D558C" w:rsidP="008D558C">
      <w:pPr>
        <w:autoSpaceDE w:val="0"/>
        <w:autoSpaceDN w:val="0"/>
        <w:adjustRightInd w:val="0"/>
        <w:ind w:firstLine="540"/>
        <w:jc w:val="both"/>
        <w:rPr>
          <w:sz w:val="28"/>
          <w:szCs w:val="28"/>
        </w:rPr>
      </w:pPr>
      <w:r>
        <w:rPr>
          <w:sz w:val="28"/>
          <w:szCs w:val="28"/>
        </w:rPr>
        <w:t>- направление (вручение) решения заявителю;</w:t>
      </w:r>
    </w:p>
    <w:p w:rsidR="008D558C" w:rsidRDefault="008D558C" w:rsidP="008D558C">
      <w:pPr>
        <w:autoSpaceDE w:val="0"/>
        <w:autoSpaceDN w:val="0"/>
        <w:adjustRightInd w:val="0"/>
        <w:ind w:firstLine="540"/>
        <w:jc w:val="both"/>
        <w:rPr>
          <w:sz w:val="28"/>
          <w:szCs w:val="28"/>
        </w:rPr>
      </w:pPr>
      <w:r>
        <w:rPr>
          <w:sz w:val="28"/>
          <w:szCs w:val="28"/>
        </w:rPr>
        <w:t>- направление решения в МФЦ для его передачи заявителю.</w:t>
      </w:r>
    </w:p>
    <w:p w:rsidR="008D558C" w:rsidRDefault="008D558C" w:rsidP="008D558C">
      <w:pPr>
        <w:widowControl w:val="0"/>
        <w:autoSpaceDE w:val="0"/>
        <w:jc w:val="center"/>
        <w:rPr>
          <w:b/>
          <w:sz w:val="28"/>
          <w:szCs w:val="28"/>
        </w:rPr>
      </w:pPr>
      <w:r>
        <w:rPr>
          <w:b/>
          <w:sz w:val="28"/>
          <w:szCs w:val="28"/>
        </w:rPr>
        <w:t xml:space="preserve">                                                  </w:t>
      </w:r>
    </w:p>
    <w:p w:rsidR="008D558C" w:rsidRDefault="008D558C" w:rsidP="008D558C">
      <w:pPr>
        <w:widowControl w:val="0"/>
        <w:autoSpaceDE w:val="0"/>
        <w:ind w:right="-16"/>
        <w:jc w:val="center"/>
        <w:rPr>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8D558C" w:rsidRDefault="008D558C" w:rsidP="008D558C">
      <w:pPr>
        <w:widowControl w:val="0"/>
        <w:autoSpaceDE w:val="0"/>
        <w:ind w:right="-16"/>
        <w:jc w:val="both"/>
        <w:rPr>
          <w:sz w:val="28"/>
          <w:szCs w:val="28"/>
        </w:rPr>
      </w:pP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Pr>
          <w:rFonts w:ascii="Times New Roman" w:hAnsi="Times New Roman" w:cs="Times New Roman"/>
          <w:color w:val="000000"/>
          <w:sz w:val="28"/>
          <w:szCs w:val="28"/>
        </w:rPr>
        <w:t>положений настоящего административного регламента</w:t>
      </w:r>
      <w:r>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w:t>
      </w:r>
      <w:r>
        <w:rPr>
          <w:rFonts w:ascii="Times New Roman" w:hAnsi="Times New Roman" w:cs="Times New Roman"/>
          <w:sz w:val="28"/>
          <w:szCs w:val="28"/>
        </w:rPr>
        <w:lastRenderedPageBreak/>
        <w:t>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Pr>
          <w:rFonts w:ascii="Times New Roman" w:hAnsi="Times New Roman" w:cs="Times New Roman"/>
          <w:i/>
          <w:sz w:val="28"/>
          <w:szCs w:val="28"/>
          <w:u w:val="single"/>
        </w:rPr>
        <w:t>,</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Pr>
          <w:rFonts w:ascii="Times New Roman" w:hAnsi="Times New Roman" w:cs="Times New Roman"/>
          <w:i/>
          <w:sz w:val="28"/>
          <w:szCs w:val="28"/>
        </w:rPr>
        <w:t>,</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8D558C" w:rsidRDefault="008D558C" w:rsidP="008D55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D558C" w:rsidRDefault="008D558C" w:rsidP="008D558C">
      <w:pPr>
        <w:autoSpaceDE w:val="0"/>
        <w:ind w:right="-16" w:firstLine="567"/>
        <w:jc w:val="both"/>
        <w:rPr>
          <w:sz w:val="28"/>
          <w:szCs w:val="28"/>
        </w:rPr>
      </w:pPr>
      <w:r>
        <w:rPr>
          <w:sz w:val="28"/>
          <w:szCs w:val="28"/>
        </w:rPr>
        <w:t>4.5. Должностные лица уполномоченного органа</w:t>
      </w:r>
      <w:r>
        <w:rPr>
          <w:i/>
          <w:sz w:val="28"/>
          <w:szCs w:val="28"/>
        </w:rPr>
        <w:t>,</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D558C" w:rsidRDefault="008D558C" w:rsidP="008D558C">
      <w:pPr>
        <w:autoSpaceDE w:val="0"/>
        <w:ind w:right="-16" w:firstLine="567"/>
        <w:jc w:val="both"/>
        <w:rPr>
          <w:b/>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8D558C" w:rsidRDefault="008D558C" w:rsidP="008D558C">
      <w:pPr>
        <w:autoSpaceDE w:val="0"/>
        <w:ind w:right="-16"/>
        <w:jc w:val="center"/>
        <w:rPr>
          <w:b/>
          <w:bCs/>
          <w:sz w:val="28"/>
          <w:szCs w:val="28"/>
        </w:rPr>
      </w:pPr>
    </w:p>
    <w:p w:rsidR="008D558C" w:rsidRDefault="008D558C" w:rsidP="008D558C">
      <w:pPr>
        <w:autoSpaceDE w:val="0"/>
        <w:autoSpaceDN w:val="0"/>
        <w:adjustRightInd w:val="0"/>
        <w:jc w:val="center"/>
        <w:outlineLvl w:val="0"/>
        <w:rPr>
          <w:b/>
          <w:sz w:val="28"/>
          <w:szCs w:val="28"/>
        </w:rPr>
      </w:pPr>
    </w:p>
    <w:p w:rsidR="008D558C" w:rsidRDefault="008D558C" w:rsidP="008D558C">
      <w:pPr>
        <w:autoSpaceDE w:val="0"/>
        <w:autoSpaceDN w:val="0"/>
        <w:adjustRightInd w:val="0"/>
        <w:jc w:val="center"/>
        <w:outlineLvl w:val="0"/>
        <w:rPr>
          <w:b/>
          <w:sz w:val="28"/>
          <w:szCs w:val="28"/>
        </w:rPr>
      </w:pPr>
      <w:r>
        <w:rPr>
          <w:b/>
          <w:sz w:val="28"/>
          <w:szCs w:val="28"/>
        </w:rPr>
        <w:t xml:space="preserve">5. Досудебный (внесудебный) порядок обжалования решений </w:t>
      </w:r>
    </w:p>
    <w:p w:rsidR="008D558C" w:rsidRDefault="008D558C" w:rsidP="008D558C">
      <w:pPr>
        <w:autoSpaceDE w:val="0"/>
        <w:autoSpaceDN w:val="0"/>
        <w:adjustRightInd w:val="0"/>
        <w:jc w:val="center"/>
        <w:outlineLvl w:val="0"/>
        <w:rPr>
          <w:b/>
          <w:bCs/>
          <w:sz w:val="28"/>
          <w:szCs w:val="28"/>
        </w:rPr>
      </w:pPr>
      <w:r>
        <w:rPr>
          <w:b/>
          <w:sz w:val="28"/>
          <w:szCs w:val="28"/>
        </w:rPr>
        <w:t xml:space="preserve">и действий (бездействия) уполномоченного органа, МФЦ, </w:t>
      </w:r>
      <w:r>
        <w:rPr>
          <w:b/>
          <w:bCs/>
          <w:sz w:val="28"/>
          <w:szCs w:val="28"/>
        </w:rPr>
        <w:t xml:space="preserve">организаций, указанных в </w:t>
      </w:r>
      <w:hyperlink r:id="rId38" w:history="1">
        <w:r>
          <w:rPr>
            <w:rStyle w:val="a3"/>
            <w:rFonts w:eastAsiaTheme="majorEastAsia"/>
            <w:b/>
            <w:bCs/>
          </w:rPr>
          <w:t>части 1.1 статьи 16</w:t>
        </w:r>
      </w:hyperlink>
      <w:r>
        <w:rPr>
          <w:b/>
          <w:bCs/>
          <w:sz w:val="28"/>
          <w:szCs w:val="28"/>
        </w:rPr>
        <w:t xml:space="preserve"> Федерального закона от 27.07.2010 № 210-ФЗ «Об организации предоставления государственных и муниципальных услуг»</w:t>
      </w:r>
      <w:r>
        <w:rPr>
          <w:rStyle w:val="a8"/>
          <w:b/>
          <w:bCs/>
          <w:color w:val="FF0000"/>
          <w:sz w:val="28"/>
          <w:szCs w:val="28"/>
        </w:rPr>
        <w:footnoteReference w:id="6"/>
      </w:r>
      <w:r>
        <w:rPr>
          <w:b/>
          <w:bCs/>
          <w:sz w:val="28"/>
          <w:szCs w:val="28"/>
        </w:rPr>
        <w:t>, а также их должностных лиц, муниципальных служащих, работников</w:t>
      </w:r>
    </w:p>
    <w:p w:rsidR="008D558C" w:rsidRDefault="008D558C" w:rsidP="008D558C">
      <w:pPr>
        <w:pStyle w:val="ConsPlusNormal"/>
        <w:ind w:right="-16" w:firstLine="567"/>
        <w:jc w:val="both"/>
        <w:rPr>
          <w:sz w:val="20"/>
        </w:rPr>
      </w:pPr>
    </w:p>
    <w:p w:rsidR="008D558C" w:rsidRDefault="008D558C" w:rsidP="008D558C">
      <w:pPr>
        <w:autoSpaceDE w:val="0"/>
        <w:autoSpaceDN w:val="0"/>
        <w:adjustRightInd w:val="0"/>
        <w:ind w:firstLine="720"/>
        <w:jc w:val="both"/>
        <w:outlineLvl w:val="0"/>
        <w:rPr>
          <w:sz w:val="28"/>
          <w:szCs w:val="28"/>
        </w:rPr>
      </w:pPr>
      <w:r>
        <w:rPr>
          <w:sz w:val="28"/>
          <w:szCs w:val="28"/>
        </w:rPr>
        <w:t>5.1. Заявитель может обратиться с жалобой на решения и действия (бездействие) уполномоченного органа,</w:t>
      </w:r>
      <w:r>
        <w:rPr>
          <w:b/>
          <w:sz w:val="28"/>
          <w:szCs w:val="28"/>
        </w:rPr>
        <w:t xml:space="preserve"> </w:t>
      </w:r>
      <w:r>
        <w:rPr>
          <w:sz w:val="28"/>
          <w:szCs w:val="28"/>
        </w:rPr>
        <w:t xml:space="preserve">МФЦ, </w:t>
      </w:r>
      <w:r>
        <w:rPr>
          <w:bCs/>
          <w:sz w:val="28"/>
          <w:szCs w:val="28"/>
        </w:rPr>
        <w:t xml:space="preserve">организаций, указанных в </w:t>
      </w:r>
      <w:hyperlink r:id="rId39" w:history="1">
        <w:r>
          <w:rPr>
            <w:rStyle w:val="a3"/>
            <w:rFonts w:eastAsiaTheme="majorEastAsia"/>
            <w:bCs/>
          </w:rPr>
          <w:t>части 1.1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Pr>
          <w:sz w:val="28"/>
          <w:szCs w:val="28"/>
        </w:rPr>
        <w:t>исле в следующих случаях:</w:t>
      </w:r>
    </w:p>
    <w:p w:rsidR="008D558C" w:rsidRDefault="008D558C" w:rsidP="008D558C">
      <w:pPr>
        <w:autoSpaceDE w:val="0"/>
        <w:autoSpaceDN w:val="0"/>
        <w:adjustRightInd w:val="0"/>
        <w:ind w:firstLine="720"/>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40" w:history="1">
        <w:r>
          <w:rPr>
            <w:rStyle w:val="a3"/>
            <w:rFonts w:eastAsiaTheme="majorEastAsia"/>
          </w:rPr>
          <w:t>статье 15.1</w:t>
        </w:r>
      </w:hyperlink>
      <w:r>
        <w:rPr>
          <w:sz w:val="28"/>
          <w:szCs w:val="28"/>
        </w:rPr>
        <w:t xml:space="preserve"> Федерального закона </w:t>
      </w:r>
      <w:r>
        <w:rPr>
          <w:bCs/>
          <w:sz w:val="28"/>
          <w:szCs w:val="28"/>
        </w:rPr>
        <w:t>от 27.07.2010 № 210-ФЗ "Об организации предоставления государственных и муниципальных услуг" (далее – Федеральный закон         № 210-ФЗ)</w:t>
      </w:r>
      <w:r>
        <w:rPr>
          <w:rStyle w:val="a8"/>
          <w:b/>
          <w:color w:val="FF0000"/>
          <w:sz w:val="28"/>
          <w:szCs w:val="28"/>
        </w:rPr>
        <w:footnoteReference w:id="7"/>
      </w:r>
      <w:r>
        <w:rPr>
          <w:sz w:val="28"/>
          <w:szCs w:val="28"/>
        </w:rPr>
        <w:t>;</w:t>
      </w:r>
    </w:p>
    <w:p w:rsidR="008D558C" w:rsidRDefault="008D558C" w:rsidP="008D558C">
      <w:pPr>
        <w:autoSpaceDE w:val="0"/>
        <w:autoSpaceDN w:val="0"/>
        <w:adjustRightInd w:val="0"/>
        <w:ind w:firstLine="72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Pr>
            <w:rStyle w:val="a3"/>
            <w:rFonts w:eastAsiaTheme="majorEastAsia"/>
          </w:rPr>
          <w:t>частью 1.3 статьи 16</w:t>
        </w:r>
      </w:hyperlink>
      <w:r>
        <w:rPr>
          <w:sz w:val="28"/>
          <w:szCs w:val="28"/>
        </w:rPr>
        <w:t xml:space="preserve"> </w:t>
      </w:r>
      <w:r>
        <w:rPr>
          <w:bCs/>
          <w:sz w:val="28"/>
          <w:szCs w:val="28"/>
        </w:rPr>
        <w:t>Федерального закона  № 210-ФЗ</w:t>
      </w:r>
      <w:r>
        <w:rPr>
          <w:sz w:val="28"/>
          <w:szCs w:val="28"/>
        </w:rPr>
        <w:t>;</w:t>
      </w:r>
    </w:p>
    <w:p w:rsidR="008D558C" w:rsidRDefault="008D558C" w:rsidP="008D558C">
      <w:pPr>
        <w:autoSpaceDE w:val="0"/>
        <w:spacing w:line="232" w:lineRule="auto"/>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D558C" w:rsidRDefault="008D558C" w:rsidP="008D558C">
      <w:pPr>
        <w:autoSpaceDE w:val="0"/>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D558C" w:rsidRDefault="008D558C" w:rsidP="008D558C">
      <w:pPr>
        <w:autoSpaceDE w:val="0"/>
        <w:autoSpaceDN w:val="0"/>
        <w:adjustRightInd w:val="0"/>
        <w:ind w:firstLine="720"/>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z w:val="28"/>
          <w:szCs w:val="28"/>
        </w:rPr>
        <w:lastRenderedPageBreak/>
        <w:t>Федерации, законами и иными нормативными правовыми актами Волгоградской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rStyle w:val="a3"/>
            <w:rFonts w:eastAsiaTheme="majorEastAsia"/>
          </w:rPr>
          <w:t>частью 1.3 статьи 16</w:t>
        </w:r>
      </w:hyperlink>
      <w:r>
        <w:rPr>
          <w:sz w:val="28"/>
          <w:szCs w:val="28"/>
        </w:rPr>
        <w:t xml:space="preserve"> </w:t>
      </w:r>
      <w:r>
        <w:rPr>
          <w:bCs/>
          <w:sz w:val="28"/>
          <w:szCs w:val="28"/>
        </w:rPr>
        <w:t>Федерального закона № 210-ФЗ</w:t>
      </w:r>
      <w:r>
        <w:rPr>
          <w:sz w:val="28"/>
          <w:szCs w:val="28"/>
        </w:rPr>
        <w:t>;</w:t>
      </w:r>
    </w:p>
    <w:p w:rsidR="008D558C" w:rsidRDefault="008D558C" w:rsidP="008D558C">
      <w:pPr>
        <w:autoSpaceDE w:val="0"/>
        <w:ind w:firstLine="72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D558C" w:rsidRDefault="008D558C" w:rsidP="008D558C">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43" w:history="1">
        <w:r>
          <w:rPr>
            <w:rStyle w:val="a3"/>
            <w:rFonts w:eastAsiaTheme="majorEastAsia"/>
          </w:rPr>
          <w:t>частью 1.1 статьи 16</w:t>
        </w:r>
      </w:hyperlink>
      <w:r>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Pr>
            <w:rStyle w:val="a3"/>
            <w:rFonts w:eastAsiaTheme="majorEastAsia"/>
          </w:rPr>
          <w:t>частью 1.3 статьи 16</w:t>
        </w:r>
      </w:hyperlink>
      <w:r>
        <w:rPr>
          <w:rFonts w:ascii="Times New Roman" w:hAnsi="Times New Roman" w:cs="Times New Roman"/>
          <w:sz w:val="28"/>
          <w:szCs w:val="28"/>
        </w:rPr>
        <w:t xml:space="preserve"> Федерального закона № 210-ФЗ;</w:t>
      </w:r>
    </w:p>
    <w:p w:rsidR="008D558C" w:rsidRDefault="008D558C" w:rsidP="008D558C">
      <w:pPr>
        <w:autoSpaceDE w:val="0"/>
        <w:autoSpaceDN w:val="0"/>
        <w:adjustRightInd w:val="0"/>
        <w:ind w:firstLine="72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D558C" w:rsidRDefault="008D558C" w:rsidP="008D558C">
      <w:pPr>
        <w:autoSpaceDE w:val="0"/>
        <w:autoSpaceDN w:val="0"/>
        <w:adjustRightInd w:val="0"/>
        <w:ind w:firstLine="72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Pr>
            <w:rStyle w:val="a3"/>
            <w:rFonts w:eastAsiaTheme="majorEastAsia"/>
          </w:rPr>
          <w:t>частью 1.3 статьи 16</w:t>
        </w:r>
      </w:hyperlink>
      <w:r>
        <w:rPr>
          <w:sz w:val="28"/>
          <w:szCs w:val="28"/>
        </w:rPr>
        <w:t xml:space="preserve"> Федерального закона № 210-ФЗ.</w:t>
      </w:r>
    </w:p>
    <w:p w:rsidR="008D558C" w:rsidRDefault="008D558C" w:rsidP="008D558C">
      <w:pPr>
        <w:autoSpaceDE w:val="0"/>
        <w:autoSpaceDN w:val="0"/>
        <w:adjustRightInd w:val="0"/>
        <w:ind w:firstLine="708"/>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Pr>
            <w:rStyle w:val="a3"/>
            <w:rFonts w:eastAsiaTheme="majorEastAsia"/>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7" w:history="1">
        <w:r>
          <w:rPr>
            <w:rStyle w:val="a3"/>
            <w:rFonts w:eastAsiaTheme="majorEastAsia"/>
          </w:rPr>
          <w:t>частью 1.3 статьи 16</w:t>
        </w:r>
      </w:hyperlink>
      <w:r>
        <w:rPr>
          <w:sz w:val="28"/>
          <w:szCs w:val="28"/>
        </w:rPr>
        <w:t xml:space="preserve"> Федерального закона</w:t>
      </w:r>
      <w:r>
        <w:rPr>
          <w:bCs/>
          <w:sz w:val="28"/>
          <w:szCs w:val="28"/>
        </w:rPr>
        <w:t xml:space="preserve">  </w:t>
      </w:r>
      <w:r>
        <w:rPr>
          <w:rFonts w:eastAsia="Calibri"/>
          <w:sz w:val="28"/>
          <w:szCs w:val="28"/>
        </w:rPr>
        <w:t>№ 210-ФЗ.</w:t>
      </w:r>
    </w:p>
    <w:p w:rsidR="008D558C" w:rsidRDefault="008D558C" w:rsidP="008D558C">
      <w:pPr>
        <w:autoSpaceDE w:val="0"/>
        <w:autoSpaceDN w:val="0"/>
        <w:adjustRightInd w:val="0"/>
        <w:ind w:firstLine="720"/>
        <w:jc w:val="both"/>
        <w:rPr>
          <w:sz w:val="28"/>
          <w:szCs w:val="28"/>
        </w:rPr>
      </w:pPr>
      <w:r>
        <w:rPr>
          <w:sz w:val="28"/>
          <w:szCs w:val="28"/>
        </w:rPr>
        <w:lastRenderedPageBreak/>
        <w:t xml:space="preserve">5.2. Жалоба подается в письменной форме на бумажном носителе, в электронной форме в уполномоченный орган, МФЦ,  либо в </w:t>
      </w:r>
      <w:r>
        <w:rPr>
          <w:i/>
          <w:sz w:val="28"/>
          <w:szCs w:val="28"/>
          <w:u w:val="single"/>
        </w:rPr>
        <w:t>наименование органа государственной власти (органа местного самоуправления) публично-правового образования</w:t>
      </w:r>
      <w:r>
        <w:rPr>
          <w:sz w:val="28"/>
          <w:szCs w:val="28"/>
        </w:rPr>
        <w:t xml:space="preserve">, являющийся учредителем МФЦ (далее - учредитель МФЦ), а также в организации, предусмотренные </w:t>
      </w:r>
      <w:hyperlink r:id="rId48" w:history="1">
        <w:r>
          <w:rPr>
            <w:rStyle w:val="a3"/>
            <w:rFonts w:eastAsiaTheme="majorEastAsia"/>
          </w:rPr>
          <w:t>частью 1.1 статьи 16</w:t>
        </w:r>
      </w:hyperlink>
      <w:r>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Pr>
            <w:rStyle w:val="a3"/>
            <w:rFonts w:eastAsiaTheme="majorEastAsia"/>
          </w:rPr>
          <w:t>частью 1.1 статьи 16</w:t>
        </w:r>
      </w:hyperlink>
      <w:r>
        <w:rPr>
          <w:sz w:val="28"/>
          <w:szCs w:val="28"/>
        </w:rPr>
        <w:t xml:space="preserve"> Федерального закона № 210-ФЗ, подаются руководителям этих организаций.</w:t>
      </w:r>
    </w:p>
    <w:p w:rsidR="008D558C" w:rsidRDefault="008D558C" w:rsidP="008D558C">
      <w:pPr>
        <w:autoSpaceDE w:val="0"/>
        <w:autoSpaceDN w:val="0"/>
        <w:adjustRightInd w:val="0"/>
        <w:ind w:firstLine="720"/>
        <w:jc w:val="both"/>
        <w:rPr>
          <w:sz w:val="28"/>
          <w:szCs w:val="28"/>
        </w:rPr>
      </w:pPr>
      <w:proofErr w:type="gramStart"/>
      <w:r>
        <w:rPr>
          <w:sz w:val="28"/>
          <w:szCs w:val="28"/>
        </w:rPr>
        <w:t>Жалоба на решения и действия (бездействие) уполномоченного органа</w:t>
      </w:r>
      <w:r>
        <w:rPr>
          <w:i/>
          <w:sz w:val="29"/>
          <w:szCs w:val="29"/>
          <w:u w:val="single"/>
        </w:rPr>
        <w:t>,</w:t>
      </w:r>
      <w:r>
        <w:rPr>
          <w:sz w:val="28"/>
          <w:szCs w:val="28"/>
        </w:rPr>
        <w:t xml:space="preserve"> должностного лица уполномоченного органа</w:t>
      </w:r>
      <w:r>
        <w:rPr>
          <w:i/>
          <w:sz w:val="29"/>
          <w:szCs w:val="29"/>
          <w:u w:val="single"/>
        </w:rPr>
        <w:t>,</w:t>
      </w:r>
      <w:r>
        <w:rPr>
          <w:sz w:val="28"/>
          <w:szCs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8D558C" w:rsidRDefault="008D558C" w:rsidP="008D558C">
      <w:pPr>
        <w:autoSpaceDE w:val="0"/>
        <w:autoSpaceDN w:val="0"/>
        <w:adjustRightInd w:val="0"/>
        <w:ind w:firstLine="720"/>
        <w:jc w:val="both"/>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D558C" w:rsidRDefault="008D558C" w:rsidP="008D558C">
      <w:pPr>
        <w:autoSpaceDE w:val="0"/>
        <w:autoSpaceDN w:val="0"/>
        <w:adjustRightInd w:val="0"/>
        <w:ind w:firstLine="720"/>
        <w:jc w:val="both"/>
        <w:rPr>
          <w:sz w:val="28"/>
          <w:szCs w:val="28"/>
        </w:rPr>
      </w:pPr>
      <w:proofErr w:type="gramStart"/>
      <w:r>
        <w:rPr>
          <w:sz w:val="28"/>
          <w:szCs w:val="28"/>
        </w:rPr>
        <w:t xml:space="preserve">Жалоба на решения и действия (бездействие) организаций, предусмотренных </w:t>
      </w:r>
      <w:hyperlink r:id="rId50" w:history="1">
        <w:r>
          <w:rPr>
            <w:rStyle w:val="a3"/>
            <w:rFonts w:eastAsiaTheme="majorEastAsia"/>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D558C" w:rsidRDefault="008D558C" w:rsidP="008D558C">
      <w:pPr>
        <w:autoSpaceDE w:val="0"/>
        <w:ind w:right="-16" w:firstLine="708"/>
        <w:jc w:val="both"/>
        <w:rPr>
          <w:sz w:val="28"/>
          <w:szCs w:val="28"/>
        </w:rPr>
      </w:pPr>
      <w:r>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558C" w:rsidRDefault="008D558C" w:rsidP="008D558C">
      <w:pPr>
        <w:autoSpaceDE w:val="0"/>
        <w:ind w:right="-16" w:firstLine="720"/>
        <w:jc w:val="both"/>
        <w:rPr>
          <w:sz w:val="28"/>
          <w:szCs w:val="28"/>
        </w:rPr>
      </w:pPr>
      <w:r>
        <w:rPr>
          <w:sz w:val="28"/>
          <w:szCs w:val="28"/>
        </w:rPr>
        <w:t>5.4. Жалоба должна содержать:</w:t>
      </w:r>
    </w:p>
    <w:p w:rsidR="008D558C" w:rsidRDefault="008D558C" w:rsidP="008D558C">
      <w:pPr>
        <w:autoSpaceDE w:val="0"/>
        <w:autoSpaceDN w:val="0"/>
        <w:adjustRightInd w:val="0"/>
        <w:ind w:firstLine="720"/>
        <w:jc w:val="both"/>
        <w:rPr>
          <w:sz w:val="28"/>
          <w:szCs w:val="28"/>
        </w:rPr>
      </w:pPr>
      <w:r>
        <w:rPr>
          <w:sz w:val="28"/>
          <w:szCs w:val="28"/>
        </w:rPr>
        <w:t xml:space="preserve">1) </w:t>
      </w:r>
      <w:r>
        <w:rPr>
          <w:sz w:val="29"/>
          <w:szCs w:val="29"/>
        </w:rPr>
        <w:t>наименование исполнительно-распорядительного органа муниципального образования</w:t>
      </w:r>
      <w:r>
        <w:rPr>
          <w:sz w:val="28"/>
          <w:szCs w:val="28"/>
        </w:rPr>
        <w:t>, должностного лица</w:t>
      </w:r>
      <w:r>
        <w:rPr>
          <w:bCs/>
          <w:i/>
          <w:sz w:val="28"/>
          <w:szCs w:val="28"/>
        </w:rPr>
        <w:t xml:space="preserve"> </w:t>
      </w:r>
      <w:r>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51" w:history="1">
        <w:r>
          <w:rPr>
            <w:rStyle w:val="a3"/>
            <w:rFonts w:eastAsiaTheme="majorEastAsia"/>
          </w:rPr>
          <w:t>частью 1.1 статьи 16</w:t>
        </w:r>
      </w:hyperlink>
      <w:r>
        <w:rPr>
          <w:sz w:val="28"/>
          <w:szCs w:val="28"/>
        </w:rPr>
        <w:t xml:space="preserve"> Федерального закона № </w:t>
      </w:r>
      <w:r>
        <w:rPr>
          <w:sz w:val="28"/>
          <w:szCs w:val="28"/>
        </w:rPr>
        <w:lastRenderedPageBreak/>
        <w:t>210, их руководителей и (или) работников, решения и действия (бездействие) которых обжалуются;</w:t>
      </w:r>
    </w:p>
    <w:p w:rsidR="008D558C" w:rsidRDefault="008D558C" w:rsidP="008D558C">
      <w:pPr>
        <w:autoSpaceDE w:val="0"/>
        <w:ind w:right="-16"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558C" w:rsidRDefault="008D558C" w:rsidP="008D558C">
      <w:pPr>
        <w:autoSpaceDE w:val="0"/>
        <w:ind w:right="-16" w:firstLine="720"/>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52" w:history="1">
        <w:r>
          <w:rPr>
            <w:rStyle w:val="a3"/>
            <w:rFonts w:eastAsiaTheme="majorEastAsia"/>
          </w:rPr>
          <w:t>частью 1.1 статьи 16</w:t>
        </w:r>
      </w:hyperlink>
      <w:r>
        <w:rPr>
          <w:sz w:val="28"/>
          <w:szCs w:val="28"/>
        </w:rPr>
        <w:t xml:space="preserve"> Федерального закона № 210-ФЗ, их работников;</w:t>
      </w:r>
    </w:p>
    <w:p w:rsidR="008D558C" w:rsidRDefault="008D558C" w:rsidP="008D558C">
      <w:pPr>
        <w:autoSpaceDE w:val="0"/>
        <w:autoSpaceDN w:val="0"/>
        <w:adjustRightInd w:val="0"/>
        <w:ind w:firstLine="720"/>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Pr>
          <w:bCs/>
          <w:i/>
          <w:sz w:val="28"/>
          <w:szCs w:val="28"/>
        </w:rPr>
        <w:t xml:space="preserve"> </w:t>
      </w:r>
      <w:r>
        <w:rPr>
          <w:sz w:val="28"/>
          <w:szCs w:val="28"/>
        </w:rPr>
        <w:t xml:space="preserve">уполномоченного органа или муниципального служащего, МФЦ, работника МФЦ, организаций, предусмотренных </w:t>
      </w:r>
      <w:hyperlink r:id="rId53" w:history="1">
        <w:r>
          <w:rPr>
            <w:rStyle w:val="a3"/>
            <w:rFonts w:eastAsiaTheme="majorEastAsia"/>
          </w:rPr>
          <w:t>частью 1.1 статьи 16</w:t>
        </w:r>
      </w:hyperlink>
      <w:r>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558C" w:rsidRDefault="008D558C" w:rsidP="008D558C">
      <w:pPr>
        <w:autoSpaceDE w:val="0"/>
        <w:ind w:right="-16" w:firstLine="720"/>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8D558C" w:rsidRDefault="008D558C" w:rsidP="008D558C">
      <w:pPr>
        <w:autoSpaceDE w:val="0"/>
        <w:ind w:right="-16" w:firstLine="720"/>
        <w:jc w:val="both"/>
        <w:rPr>
          <w:sz w:val="28"/>
          <w:szCs w:val="28"/>
        </w:rPr>
      </w:pPr>
      <w:r>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Pr>
          <w:i/>
          <w:sz w:val="29"/>
          <w:szCs w:val="29"/>
          <w:u w:val="single"/>
        </w:rPr>
        <w:t>,</w:t>
      </w:r>
      <w:r>
        <w:rPr>
          <w:sz w:val="28"/>
          <w:szCs w:val="28"/>
        </w:rPr>
        <w:t xml:space="preserve"> работниками МФЦ, организаций, предусмотренных </w:t>
      </w:r>
      <w:hyperlink r:id="rId54" w:history="1">
        <w:r>
          <w:rPr>
            <w:rStyle w:val="a3"/>
            <w:rFonts w:eastAsiaTheme="majorEastAsia"/>
          </w:rPr>
          <w:t>частью 1.1 статьи 16</w:t>
        </w:r>
      </w:hyperlink>
      <w:r>
        <w:rPr>
          <w:sz w:val="28"/>
          <w:szCs w:val="28"/>
        </w:rPr>
        <w:t xml:space="preserve"> Федерального закона № 210-ФЗ. в течение трех дней со дня ее поступления.</w:t>
      </w:r>
    </w:p>
    <w:p w:rsidR="008D558C" w:rsidRDefault="008D558C" w:rsidP="008D558C">
      <w:pPr>
        <w:autoSpaceDE w:val="0"/>
        <w:autoSpaceDN w:val="0"/>
        <w:adjustRightInd w:val="0"/>
        <w:ind w:firstLine="720"/>
        <w:jc w:val="both"/>
        <w:rPr>
          <w:sz w:val="28"/>
          <w:szCs w:val="28"/>
        </w:rPr>
      </w:pPr>
      <w:proofErr w:type="gramStart"/>
      <w:r>
        <w:rPr>
          <w:sz w:val="28"/>
          <w:szCs w:val="28"/>
        </w:rPr>
        <w:t xml:space="preserve">Жалоба, поступившая в уполномоченный орган, МФЦ, учредителю МФЦ, в организации, предусмотренные </w:t>
      </w:r>
      <w:hyperlink r:id="rId55" w:history="1">
        <w:r>
          <w:rPr>
            <w:rStyle w:val="a3"/>
            <w:rFonts w:eastAsiaTheme="majorEastAsia"/>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6" w:history="1">
        <w:r>
          <w:rPr>
            <w:rStyle w:val="a3"/>
            <w:rFonts w:eastAsiaTheme="majorEastAsia"/>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Pr>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8D558C" w:rsidRDefault="008D558C" w:rsidP="008D558C">
      <w:pPr>
        <w:ind w:firstLine="720"/>
        <w:jc w:val="both"/>
        <w:rPr>
          <w:sz w:val="28"/>
          <w:szCs w:val="28"/>
        </w:rPr>
      </w:pPr>
      <w:r>
        <w:rPr>
          <w:sz w:val="28"/>
          <w:szCs w:val="28"/>
        </w:rPr>
        <w:t xml:space="preserve">5.6. 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 </w:t>
      </w:r>
    </w:p>
    <w:p w:rsidR="008D558C" w:rsidRDefault="008D558C" w:rsidP="008D558C">
      <w:pPr>
        <w:ind w:firstLine="720"/>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558C" w:rsidRDefault="008D558C" w:rsidP="008D558C">
      <w:pPr>
        <w:ind w:firstLine="720"/>
        <w:jc w:val="both"/>
        <w:rPr>
          <w:sz w:val="28"/>
          <w:szCs w:val="28"/>
        </w:rPr>
      </w:pPr>
      <w:proofErr w:type="gramStart"/>
      <w:r>
        <w:rPr>
          <w:sz w:val="28"/>
          <w:szCs w:val="28"/>
        </w:rPr>
        <w:t xml:space="preserve">Должностное лицо, работник, наделенные полномочиями по рассмотрению жалоб в соответствии с </w:t>
      </w:r>
      <w:hyperlink r:id="rId57" w:history="1">
        <w:r>
          <w:rPr>
            <w:rStyle w:val="a3"/>
            <w:rFonts w:eastAsiaTheme="majorEastAsia"/>
          </w:rPr>
          <w:t>пунктом</w:t>
        </w:r>
      </w:hyperlink>
      <w:r>
        <w:rPr>
          <w:sz w:val="28"/>
          <w:szCs w:val="28"/>
        </w:rPr>
        <w:t xml:space="preserve"> 5.2 настоящего административного регламента, при получении жалобы, в которой </w:t>
      </w:r>
      <w:r>
        <w:rPr>
          <w:sz w:val="28"/>
          <w:szCs w:val="28"/>
        </w:rPr>
        <w:lastRenderedPageBreak/>
        <w:t>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8D558C" w:rsidRDefault="008D558C" w:rsidP="008D558C">
      <w:pPr>
        <w:ind w:firstLine="720"/>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D558C" w:rsidRDefault="008D558C" w:rsidP="008D558C">
      <w:pPr>
        <w:ind w:firstLine="720"/>
        <w:jc w:val="both"/>
        <w:rPr>
          <w:sz w:val="28"/>
          <w:szCs w:val="28"/>
        </w:rPr>
      </w:pPr>
      <w:proofErr w:type="gramStart"/>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8" w:tooltip="blocked::consultantplus://offline/ref=166B6C834A40D9ED059D12BC8CDD9D84D13C7A68142196DE02C83138nBMDI" w:history="1">
        <w:r>
          <w:rPr>
            <w:rStyle w:val="a3"/>
            <w:rFonts w:eastAsiaTheme="majorEastAsia"/>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D558C" w:rsidRDefault="008D558C" w:rsidP="008D558C">
      <w:pPr>
        <w:ind w:firstLine="720"/>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D558C" w:rsidRDefault="008D558C" w:rsidP="008D558C">
      <w:pPr>
        <w:ind w:firstLine="720"/>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D558C" w:rsidRDefault="008D558C" w:rsidP="008D558C">
      <w:pPr>
        <w:autoSpaceDE w:val="0"/>
        <w:autoSpaceDN w:val="0"/>
        <w:adjustRightInd w:val="0"/>
        <w:ind w:firstLine="720"/>
        <w:jc w:val="both"/>
        <w:rPr>
          <w:sz w:val="28"/>
          <w:szCs w:val="28"/>
        </w:rPr>
      </w:pPr>
      <w:proofErr w:type="gramStart"/>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9" w:history="1">
        <w:r>
          <w:rPr>
            <w:rStyle w:val="a3"/>
            <w:rFonts w:eastAsiaTheme="majorEastAsia"/>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D558C" w:rsidRDefault="008D558C" w:rsidP="008D558C">
      <w:pPr>
        <w:autoSpaceDE w:val="0"/>
        <w:ind w:right="-16" w:firstLine="720"/>
        <w:jc w:val="both"/>
        <w:rPr>
          <w:sz w:val="28"/>
          <w:szCs w:val="28"/>
        </w:rPr>
      </w:pPr>
      <w:r>
        <w:rPr>
          <w:sz w:val="28"/>
          <w:szCs w:val="28"/>
        </w:rPr>
        <w:t>5.7. По результатам рассмотрения жалобы принимается одно из следующих решений:</w:t>
      </w:r>
    </w:p>
    <w:p w:rsidR="008D558C" w:rsidRDefault="008D558C" w:rsidP="008D558C">
      <w:pPr>
        <w:autoSpaceDE w:val="0"/>
        <w:autoSpaceDN w:val="0"/>
        <w:adjustRightInd w:val="0"/>
        <w:ind w:firstLine="720"/>
        <w:jc w:val="both"/>
        <w:rPr>
          <w:strike/>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8D558C" w:rsidRDefault="008D558C" w:rsidP="008D558C">
      <w:pPr>
        <w:autoSpaceDE w:val="0"/>
        <w:autoSpaceDN w:val="0"/>
        <w:adjustRightInd w:val="0"/>
        <w:ind w:firstLine="720"/>
        <w:jc w:val="both"/>
        <w:rPr>
          <w:sz w:val="28"/>
          <w:szCs w:val="28"/>
        </w:rPr>
      </w:pPr>
      <w:r>
        <w:rPr>
          <w:sz w:val="28"/>
          <w:szCs w:val="28"/>
        </w:rPr>
        <w:t>2) в удовлетворении жалобы отказывается.</w:t>
      </w:r>
    </w:p>
    <w:p w:rsidR="008D558C" w:rsidRDefault="008D558C" w:rsidP="008D558C">
      <w:pPr>
        <w:autoSpaceDE w:val="0"/>
        <w:autoSpaceDN w:val="0"/>
        <w:adjustRightInd w:val="0"/>
        <w:ind w:firstLine="720"/>
        <w:jc w:val="both"/>
        <w:rPr>
          <w:sz w:val="28"/>
          <w:szCs w:val="28"/>
        </w:rPr>
      </w:pPr>
      <w:r>
        <w:rPr>
          <w:sz w:val="28"/>
          <w:szCs w:val="28"/>
        </w:rPr>
        <w:t>5.8. Основаниями для отказа в удовлетворении жалобы являются:</w:t>
      </w:r>
    </w:p>
    <w:p w:rsidR="008D558C" w:rsidRDefault="008D558C" w:rsidP="008D558C">
      <w:pPr>
        <w:autoSpaceDE w:val="0"/>
        <w:autoSpaceDN w:val="0"/>
        <w:adjustRightInd w:val="0"/>
        <w:ind w:firstLine="720"/>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Pr>
          <w:sz w:val="28"/>
          <w:szCs w:val="28"/>
        </w:rPr>
        <w:lastRenderedPageBreak/>
        <w:t>предусмотренных частью 1.1 статьи 16 Федерального закона № 210-ФЗ, или их работников, участвующих в предоставлении муниципальной услуги,</w:t>
      </w:r>
    </w:p>
    <w:p w:rsidR="008D558C" w:rsidRDefault="008D558C" w:rsidP="008D558C">
      <w:pPr>
        <w:autoSpaceDE w:val="0"/>
        <w:autoSpaceDN w:val="0"/>
        <w:adjustRightInd w:val="0"/>
        <w:ind w:firstLine="720"/>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8D558C" w:rsidRDefault="008D558C" w:rsidP="008D558C">
      <w:pPr>
        <w:autoSpaceDE w:val="0"/>
        <w:autoSpaceDN w:val="0"/>
        <w:adjustRightInd w:val="0"/>
        <w:ind w:firstLine="720"/>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D558C" w:rsidRDefault="008D558C" w:rsidP="008D558C">
      <w:pPr>
        <w:autoSpaceDE w:val="0"/>
        <w:ind w:right="-16" w:firstLine="720"/>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558C" w:rsidRDefault="008D558C" w:rsidP="008D558C">
      <w:pPr>
        <w:autoSpaceDE w:val="0"/>
        <w:autoSpaceDN w:val="0"/>
        <w:adjustRightInd w:val="0"/>
        <w:ind w:firstLine="708"/>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0" w:history="1">
        <w:r>
          <w:rPr>
            <w:rStyle w:val="a3"/>
            <w:rFonts w:eastAsiaTheme="majorEastAsia"/>
          </w:rPr>
          <w:t>частью 1.1 статьи 16</w:t>
        </w:r>
      </w:hyperlink>
      <w:r>
        <w:rPr>
          <w:sz w:val="28"/>
          <w:szCs w:val="28"/>
        </w:rPr>
        <w:t xml:space="preserve"> Федерального закона </w:t>
      </w:r>
      <w:r>
        <w:rPr>
          <w:rFonts w:eastAsia="Calibri"/>
          <w:sz w:val="28"/>
          <w:szCs w:val="28"/>
        </w:rPr>
        <w:t>№ 210-ФЗ</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558C" w:rsidRDefault="008D558C" w:rsidP="008D558C">
      <w:pPr>
        <w:autoSpaceDE w:val="0"/>
        <w:autoSpaceDN w:val="0"/>
        <w:adjustRightInd w:val="0"/>
        <w:ind w:firstLine="708"/>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558C" w:rsidRDefault="008D558C" w:rsidP="008D558C">
      <w:pPr>
        <w:autoSpaceDE w:val="0"/>
        <w:autoSpaceDN w:val="0"/>
        <w:adjustRightInd w:val="0"/>
        <w:ind w:firstLine="720"/>
        <w:jc w:val="both"/>
        <w:rPr>
          <w:bCs/>
          <w:sz w:val="28"/>
          <w:szCs w:val="28"/>
        </w:rPr>
      </w:pPr>
      <w:r>
        <w:rPr>
          <w:sz w:val="28"/>
          <w:szCs w:val="28"/>
        </w:rPr>
        <w:t xml:space="preserve">5.10.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уполномоченного органа,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D558C" w:rsidRDefault="008D558C" w:rsidP="008D558C">
      <w:pPr>
        <w:autoSpaceDE w:val="0"/>
        <w:ind w:right="-16" w:firstLine="720"/>
        <w:jc w:val="both"/>
        <w:rPr>
          <w:sz w:val="28"/>
          <w:szCs w:val="28"/>
        </w:rPr>
      </w:pPr>
      <w:r>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Pr>
          <w:i/>
          <w:sz w:val="29"/>
          <w:szCs w:val="29"/>
          <w:u w:val="single"/>
        </w:rPr>
        <w:t>,</w:t>
      </w:r>
      <w:r>
        <w:rPr>
          <w:i/>
          <w:sz w:val="29"/>
          <w:szCs w:val="29"/>
        </w:rPr>
        <w:t xml:space="preserve"> </w:t>
      </w:r>
      <w:r>
        <w:rPr>
          <w:sz w:val="29"/>
          <w:szCs w:val="29"/>
        </w:rPr>
        <w:t xml:space="preserve">должностных лиц МФЦ, работников </w:t>
      </w:r>
      <w:r>
        <w:rPr>
          <w:sz w:val="28"/>
          <w:szCs w:val="28"/>
        </w:rPr>
        <w:t xml:space="preserve">организаций, предусмотренных </w:t>
      </w:r>
      <w:hyperlink r:id="rId61" w:history="1">
        <w:r>
          <w:rPr>
            <w:rStyle w:val="a3"/>
            <w:rFonts w:eastAsiaTheme="majorEastAsia"/>
          </w:rPr>
          <w:t>частью 1.1 статьи 16</w:t>
        </w:r>
      </w:hyperlink>
      <w:r>
        <w:rPr>
          <w:sz w:val="28"/>
          <w:szCs w:val="28"/>
        </w:rPr>
        <w:t xml:space="preserve"> Федерального закона № 210-ФЗ, в судебном порядке в соответствии с законодательством Российской Федерации.</w:t>
      </w:r>
    </w:p>
    <w:p w:rsidR="008D558C" w:rsidRDefault="008D558C" w:rsidP="008D558C">
      <w:pPr>
        <w:autoSpaceDE w:val="0"/>
        <w:ind w:right="-16" w:firstLine="720"/>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D558C" w:rsidRDefault="008D558C" w:rsidP="008D558C">
      <w:pPr>
        <w:pBdr>
          <w:bottom w:val="single" w:sz="12" w:space="1" w:color="auto"/>
        </w:pBdr>
        <w:autoSpaceDE w:val="0"/>
        <w:ind w:right="-16" w:firstLine="540"/>
        <w:jc w:val="both"/>
        <w:rPr>
          <w:sz w:val="28"/>
          <w:szCs w:val="28"/>
        </w:rPr>
      </w:pPr>
    </w:p>
    <w:p w:rsidR="008D558C" w:rsidRDefault="008D558C" w:rsidP="008D558C">
      <w:pPr>
        <w:autoSpaceDE w:val="0"/>
        <w:autoSpaceDN w:val="0"/>
        <w:adjustRightInd w:val="0"/>
        <w:spacing w:line="228" w:lineRule="auto"/>
        <w:jc w:val="both"/>
        <w:rPr>
          <w:sz w:val="28"/>
          <w:szCs w:val="28"/>
        </w:rPr>
      </w:pPr>
      <w:r>
        <w:rPr>
          <w:sz w:val="28"/>
          <w:szCs w:val="28"/>
        </w:rPr>
        <w:t xml:space="preserve">        </w:t>
      </w: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8"/>
          <w:szCs w:val="28"/>
        </w:rPr>
      </w:pPr>
    </w:p>
    <w:p w:rsidR="008D558C" w:rsidRDefault="008D558C" w:rsidP="008D558C">
      <w:pPr>
        <w:autoSpaceDE w:val="0"/>
        <w:autoSpaceDN w:val="0"/>
        <w:adjustRightInd w:val="0"/>
        <w:spacing w:line="228" w:lineRule="auto"/>
        <w:jc w:val="both"/>
        <w:rPr>
          <w:sz w:val="26"/>
          <w:szCs w:val="26"/>
        </w:rPr>
      </w:pPr>
    </w:p>
    <w:p w:rsidR="008D558C" w:rsidRDefault="008D558C" w:rsidP="008D558C">
      <w:pPr>
        <w:pStyle w:val="a7"/>
        <w:ind w:right="-16" w:firstLine="540"/>
        <w:jc w:val="both"/>
        <w:rPr>
          <w:sz w:val="26"/>
          <w:szCs w:val="26"/>
        </w:rPr>
      </w:pPr>
    </w:p>
    <w:p w:rsidR="008D558C" w:rsidRDefault="008D558C" w:rsidP="008D558C">
      <w:pPr>
        <w:pStyle w:val="a7"/>
        <w:ind w:right="-16" w:firstLine="540"/>
        <w:jc w:val="both"/>
        <w:rPr>
          <w:sz w:val="26"/>
          <w:szCs w:val="26"/>
        </w:rPr>
      </w:pPr>
    </w:p>
    <w:p w:rsidR="008D558C" w:rsidRDefault="008D558C" w:rsidP="008D558C">
      <w:pPr>
        <w:pStyle w:val="a7"/>
        <w:ind w:right="-16" w:firstLine="540"/>
        <w:jc w:val="both"/>
        <w:rPr>
          <w:sz w:val="26"/>
          <w:szCs w:val="26"/>
        </w:rPr>
      </w:pPr>
    </w:p>
    <w:p w:rsidR="008D558C" w:rsidRDefault="008D558C" w:rsidP="008D558C">
      <w:pPr>
        <w:pStyle w:val="a7"/>
        <w:ind w:right="-16" w:firstLine="540"/>
        <w:jc w:val="both"/>
        <w:rPr>
          <w:sz w:val="26"/>
          <w:szCs w:val="26"/>
        </w:rPr>
      </w:pPr>
    </w:p>
    <w:p w:rsidR="008D558C" w:rsidRDefault="008D558C" w:rsidP="008D558C">
      <w:pPr>
        <w:pStyle w:val="a7"/>
        <w:ind w:right="-16" w:firstLine="540"/>
        <w:jc w:val="both"/>
        <w:rPr>
          <w:sz w:val="26"/>
          <w:szCs w:val="26"/>
        </w:rPr>
      </w:pPr>
    </w:p>
    <w:p w:rsidR="008D558C" w:rsidRDefault="008D558C" w:rsidP="008D558C">
      <w:pPr>
        <w:pStyle w:val="a7"/>
        <w:ind w:right="-16" w:firstLine="540"/>
        <w:jc w:val="both"/>
        <w:rPr>
          <w:sz w:val="26"/>
          <w:szCs w:val="26"/>
        </w:rPr>
      </w:pPr>
    </w:p>
    <w:p w:rsidR="00A63561" w:rsidRDefault="00A63561"/>
    <w:sectPr w:rsidR="00A635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6D" w:rsidRDefault="00C11F6D" w:rsidP="008D558C">
      <w:r>
        <w:separator/>
      </w:r>
    </w:p>
  </w:endnote>
  <w:endnote w:type="continuationSeparator" w:id="0">
    <w:p w:rsidR="00C11F6D" w:rsidRDefault="00C11F6D" w:rsidP="008D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6D" w:rsidRDefault="00C11F6D" w:rsidP="008D558C">
      <w:r>
        <w:separator/>
      </w:r>
    </w:p>
  </w:footnote>
  <w:footnote w:type="continuationSeparator" w:id="0">
    <w:p w:rsidR="00C11F6D" w:rsidRDefault="00C11F6D" w:rsidP="008D558C">
      <w:r>
        <w:continuationSeparator/>
      </w:r>
    </w:p>
  </w:footnote>
  <w:footnote w:id="1">
    <w:p w:rsidR="008D558C" w:rsidRDefault="008D558C" w:rsidP="008D558C">
      <w:pPr>
        <w:pStyle w:val="a5"/>
        <w:jc w:val="both"/>
        <w:rPr>
          <w:color w:val="FF0000"/>
        </w:rPr>
      </w:pPr>
      <w:r>
        <w:rPr>
          <w:color w:val="FF0000"/>
          <w:sz w:val="24"/>
          <w:szCs w:val="24"/>
        </w:rPr>
        <w:t xml:space="preserve">       </w:t>
      </w:r>
      <w:r>
        <w:rPr>
          <w:rStyle w:val="a8"/>
          <w:color w:val="FF0000"/>
          <w:sz w:val="24"/>
          <w:szCs w:val="24"/>
        </w:rPr>
        <w:footnoteRef/>
      </w:r>
      <w:r>
        <w:rPr>
          <w:color w:val="FF0000"/>
        </w:rPr>
        <w:t xml:space="preserve"> В случае</w:t>
      </w:r>
      <w:proofErr w:type="gramStart"/>
      <w:r>
        <w:rPr>
          <w:color w:val="FF0000"/>
        </w:rPr>
        <w:t>,</w:t>
      </w:r>
      <w:proofErr w:type="gramEnd"/>
      <w:r>
        <w:rPr>
          <w:color w:val="FF0000"/>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D558C" w:rsidRDefault="008D558C" w:rsidP="008D558C">
      <w:pPr>
        <w:pStyle w:val="a5"/>
        <w:jc w:val="both"/>
        <w:rPr>
          <w:color w:val="FF0000"/>
          <w:sz w:val="18"/>
          <w:szCs w:val="18"/>
        </w:rPr>
      </w:pPr>
      <w:r>
        <w:rPr>
          <w:color w:val="FF0000"/>
        </w:rPr>
        <w:t xml:space="preserve">         </w:t>
      </w:r>
    </w:p>
  </w:footnote>
  <w:footnote w:id="2">
    <w:p w:rsidR="008D558C" w:rsidRDefault="008D558C" w:rsidP="008D558C">
      <w:pPr>
        <w:pStyle w:val="a5"/>
        <w:jc w:val="both"/>
        <w:rPr>
          <w:b/>
          <w:color w:val="FF0000"/>
          <w:sz w:val="28"/>
          <w:szCs w:val="28"/>
        </w:rPr>
      </w:pPr>
      <w:r>
        <w:rPr>
          <w:color w:val="FF0000"/>
        </w:rPr>
        <w:t xml:space="preserve">         </w:t>
      </w:r>
      <w:r>
        <w:rPr>
          <w:rStyle w:val="a8"/>
          <w:color w:val="FF0000"/>
          <w:sz w:val="24"/>
          <w:szCs w:val="24"/>
        </w:rPr>
        <w:footnoteRef/>
      </w:r>
      <w:r>
        <w:rPr>
          <w:color w:val="FF0000"/>
        </w:rPr>
        <w:t>Данная норма и соответствующая ей административная процедура согласования</w:t>
      </w:r>
      <w:r>
        <w:rPr>
          <w:b/>
          <w:color w:val="FF0000"/>
        </w:rPr>
        <w:t xml:space="preserve"> </w:t>
      </w:r>
      <w:r>
        <w:rPr>
          <w:color w:val="FF0000"/>
        </w:rPr>
        <w:t xml:space="preserve">указывается в административном регламенте, утверждаемом органами местного самоуправления </w:t>
      </w:r>
      <w:r>
        <w:rPr>
          <w:color w:val="FF0000"/>
          <w:u w:val="single"/>
        </w:rPr>
        <w:t>муниципального района, городского округа или городского поселения</w:t>
      </w:r>
      <w:r>
        <w:rPr>
          <w:color w:val="FF0000"/>
        </w:rPr>
        <w:t>, уполномоченными на распоряжение земельными участками, государственная собственность на которые не разграничена.</w:t>
      </w:r>
    </w:p>
  </w:footnote>
  <w:footnote w:id="3">
    <w:p w:rsidR="008D558C" w:rsidRDefault="008D558C" w:rsidP="008D558C">
      <w:pPr>
        <w:pStyle w:val="a5"/>
        <w:jc w:val="both"/>
        <w:rPr>
          <w:iCs/>
          <w:color w:val="FF0000"/>
        </w:rPr>
      </w:pPr>
      <w:r>
        <w:rPr>
          <w:color w:val="FF0000"/>
        </w:rPr>
        <w:t xml:space="preserve">      </w:t>
      </w:r>
      <w:r>
        <w:rPr>
          <w:color w:val="FF0000"/>
          <w:sz w:val="24"/>
          <w:szCs w:val="24"/>
        </w:rPr>
        <w:t xml:space="preserve"> </w:t>
      </w:r>
      <w:r>
        <w:rPr>
          <w:rStyle w:val="a8"/>
          <w:color w:val="FF0000"/>
          <w:sz w:val="24"/>
          <w:szCs w:val="24"/>
        </w:rPr>
        <w:footnoteRef/>
      </w:r>
      <w:r>
        <w:rPr>
          <w:color w:val="FF0000"/>
        </w:rPr>
        <w:t xml:space="preserve"> </w:t>
      </w:r>
      <w:r>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p w:rsidR="008D558C" w:rsidRDefault="008D558C" w:rsidP="008D558C">
      <w:pPr>
        <w:pStyle w:val="a5"/>
      </w:pPr>
    </w:p>
  </w:footnote>
  <w:footnote w:id="4">
    <w:p w:rsidR="008D558C" w:rsidRDefault="008D558C" w:rsidP="008D558C">
      <w:pPr>
        <w:pStyle w:val="a5"/>
        <w:jc w:val="both"/>
        <w:rPr>
          <w:color w:val="FF0000"/>
        </w:rPr>
      </w:pPr>
      <w:r>
        <w:rPr>
          <w:color w:val="FF0000"/>
        </w:rPr>
        <w:t xml:space="preserve">      </w:t>
      </w:r>
      <w:r>
        <w:rPr>
          <w:color w:val="FF0000"/>
          <w:sz w:val="24"/>
          <w:szCs w:val="24"/>
        </w:rPr>
        <w:t xml:space="preserve"> </w:t>
      </w:r>
      <w:r>
        <w:rPr>
          <w:rStyle w:val="a8"/>
          <w:color w:val="FF0000"/>
          <w:sz w:val="24"/>
          <w:szCs w:val="24"/>
        </w:rPr>
        <w:footnoteRef/>
      </w:r>
      <w:r>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 </w:t>
      </w:r>
    </w:p>
    <w:p w:rsidR="008D558C" w:rsidRDefault="008D558C" w:rsidP="008D558C">
      <w:pPr>
        <w:pStyle w:val="a5"/>
        <w:jc w:val="both"/>
        <w:rPr>
          <w:color w:val="FF0000"/>
        </w:rPr>
      </w:pPr>
    </w:p>
  </w:footnote>
  <w:footnote w:id="5">
    <w:p w:rsidR="008D558C" w:rsidRDefault="008D558C" w:rsidP="008D558C">
      <w:pPr>
        <w:pStyle w:val="a5"/>
        <w:jc w:val="both"/>
        <w:rPr>
          <w:color w:val="FF0000"/>
        </w:rPr>
      </w:pPr>
      <w:r>
        <w:rPr>
          <w:color w:val="FF0000"/>
        </w:rPr>
        <w:t xml:space="preserve">      </w:t>
      </w:r>
      <w:r>
        <w:rPr>
          <w:rStyle w:val="a8"/>
          <w:b/>
          <w:color w:val="FF0000"/>
          <w:sz w:val="24"/>
          <w:szCs w:val="24"/>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 w:id="6">
    <w:p w:rsidR="008D558C" w:rsidRDefault="008D558C" w:rsidP="008D558C">
      <w:pPr>
        <w:pStyle w:val="a5"/>
        <w:ind w:firstLine="540"/>
        <w:jc w:val="both"/>
        <w:rPr>
          <w:color w:val="FF0000"/>
        </w:rPr>
      </w:pPr>
      <w:r>
        <w:rPr>
          <w:rStyle w:val="a8"/>
          <w:color w:val="FF0000"/>
        </w:rPr>
        <w:footnoteRef/>
      </w:r>
      <w:r>
        <w:rPr>
          <w:color w:val="FF0000"/>
        </w:rPr>
        <w:t xml:space="preserve"> Здесь и далее по тексту настоящего регламента о</w:t>
      </w:r>
      <w:r>
        <w:rPr>
          <w:bCs/>
          <w:color w:val="FF0000"/>
        </w:rPr>
        <w:t xml:space="preserve">рганизации, указанные в </w:t>
      </w:r>
      <w:hyperlink r:id="rId1" w:history="1">
        <w:r>
          <w:rPr>
            <w:rStyle w:val="a3"/>
            <w:rFonts w:eastAsiaTheme="majorEastAsia"/>
            <w:bCs/>
            <w:color w:val="FF0000"/>
          </w:rPr>
          <w:t>части 1.1 статьи 16</w:t>
        </w:r>
      </w:hyperlink>
      <w:r>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7">
    <w:p w:rsidR="008D558C" w:rsidRDefault="008D558C" w:rsidP="008D558C">
      <w:pPr>
        <w:autoSpaceDE w:val="0"/>
        <w:autoSpaceDN w:val="0"/>
        <w:adjustRightInd w:val="0"/>
        <w:ind w:firstLine="540"/>
        <w:jc w:val="both"/>
      </w:pPr>
      <w:r>
        <w:rPr>
          <w:rStyle w:val="a8"/>
          <w:color w:val="FF0000"/>
        </w:rPr>
        <w:footnoteRef/>
      </w:r>
      <w:r>
        <w:rPr>
          <w:color w:val="FF000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p w:rsidR="008D558C" w:rsidRDefault="008D558C" w:rsidP="008D558C">
      <w:pPr>
        <w:pStyle w:val="a5"/>
        <w:rPr>
          <w:color w:val="FF0000"/>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8C"/>
    <w:rsid w:val="008D558C"/>
    <w:rsid w:val="00A63561"/>
    <w:rsid w:val="00C1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558C"/>
    <w:rPr>
      <w:color w:val="000080"/>
      <w:u w:val="single"/>
    </w:rPr>
  </w:style>
  <w:style w:type="paragraph" w:customStyle="1" w:styleId="ConsPlusNormal">
    <w:name w:val="ConsPlusNormal"/>
    <w:link w:val="ConsPlusNormal0"/>
    <w:qFormat/>
    <w:rsid w:val="008D55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558C"/>
    <w:rPr>
      <w:rFonts w:ascii="Calibri" w:eastAsia="Times New Roman" w:hAnsi="Calibri" w:cs="Calibri"/>
      <w:szCs w:val="20"/>
      <w:lang w:eastAsia="ru-RU"/>
    </w:rPr>
  </w:style>
  <w:style w:type="paragraph" w:customStyle="1" w:styleId="ConsPlusCell">
    <w:name w:val="ConsPlusCell"/>
    <w:rsid w:val="008D55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D55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semiHidden/>
    <w:rsid w:val="008D558C"/>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8D558C"/>
    <w:rPr>
      <w:sz w:val="20"/>
      <w:szCs w:val="20"/>
    </w:rPr>
  </w:style>
  <w:style w:type="character" w:customStyle="1" w:styleId="1">
    <w:name w:val="Текст сноски Знак1"/>
    <w:basedOn w:val="a0"/>
    <w:uiPriority w:val="99"/>
    <w:semiHidden/>
    <w:rsid w:val="008D558C"/>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7"/>
    <w:semiHidden/>
    <w:rsid w:val="008D558C"/>
    <w:rPr>
      <w:rFonts w:ascii="Times New Roman" w:eastAsia="Times New Roman" w:hAnsi="Times New Roman" w:cs="Times New Roman"/>
      <w:sz w:val="20"/>
      <w:szCs w:val="20"/>
      <w:lang w:eastAsia="ru-RU"/>
    </w:rPr>
  </w:style>
  <w:style w:type="paragraph" w:styleId="a7">
    <w:name w:val="endnote text"/>
    <w:basedOn w:val="a"/>
    <w:link w:val="a6"/>
    <w:semiHidden/>
    <w:unhideWhenUsed/>
    <w:rsid w:val="008D558C"/>
    <w:rPr>
      <w:sz w:val="20"/>
      <w:szCs w:val="20"/>
    </w:rPr>
  </w:style>
  <w:style w:type="character" w:customStyle="1" w:styleId="10">
    <w:name w:val="Текст концевой сноски Знак1"/>
    <w:basedOn w:val="a0"/>
    <w:uiPriority w:val="99"/>
    <w:semiHidden/>
    <w:rsid w:val="008D558C"/>
    <w:rPr>
      <w:rFonts w:ascii="Times New Roman" w:eastAsia="Times New Roman" w:hAnsi="Times New Roman" w:cs="Times New Roman"/>
      <w:sz w:val="20"/>
      <w:szCs w:val="20"/>
      <w:lang w:eastAsia="ru-RU"/>
    </w:rPr>
  </w:style>
  <w:style w:type="character" w:styleId="a8">
    <w:name w:val="footnote reference"/>
    <w:semiHidden/>
    <w:unhideWhenUsed/>
    <w:rsid w:val="008D55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558C"/>
    <w:rPr>
      <w:color w:val="000080"/>
      <w:u w:val="single"/>
    </w:rPr>
  </w:style>
  <w:style w:type="paragraph" w:customStyle="1" w:styleId="ConsPlusNormal">
    <w:name w:val="ConsPlusNormal"/>
    <w:link w:val="ConsPlusNormal0"/>
    <w:qFormat/>
    <w:rsid w:val="008D55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558C"/>
    <w:rPr>
      <w:rFonts w:ascii="Calibri" w:eastAsia="Times New Roman" w:hAnsi="Calibri" w:cs="Calibri"/>
      <w:szCs w:val="20"/>
      <w:lang w:eastAsia="ru-RU"/>
    </w:rPr>
  </w:style>
  <w:style w:type="paragraph" w:customStyle="1" w:styleId="ConsPlusCell">
    <w:name w:val="ConsPlusCell"/>
    <w:rsid w:val="008D55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D55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semiHidden/>
    <w:rsid w:val="008D558C"/>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8D558C"/>
    <w:rPr>
      <w:sz w:val="20"/>
      <w:szCs w:val="20"/>
    </w:rPr>
  </w:style>
  <w:style w:type="character" w:customStyle="1" w:styleId="1">
    <w:name w:val="Текст сноски Знак1"/>
    <w:basedOn w:val="a0"/>
    <w:uiPriority w:val="99"/>
    <w:semiHidden/>
    <w:rsid w:val="008D558C"/>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7"/>
    <w:semiHidden/>
    <w:rsid w:val="008D558C"/>
    <w:rPr>
      <w:rFonts w:ascii="Times New Roman" w:eastAsia="Times New Roman" w:hAnsi="Times New Roman" w:cs="Times New Roman"/>
      <w:sz w:val="20"/>
      <w:szCs w:val="20"/>
      <w:lang w:eastAsia="ru-RU"/>
    </w:rPr>
  </w:style>
  <w:style w:type="paragraph" w:styleId="a7">
    <w:name w:val="endnote text"/>
    <w:basedOn w:val="a"/>
    <w:link w:val="a6"/>
    <w:semiHidden/>
    <w:unhideWhenUsed/>
    <w:rsid w:val="008D558C"/>
    <w:rPr>
      <w:sz w:val="20"/>
      <w:szCs w:val="20"/>
    </w:rPr>
  </w:style>
  <w:style w:type="character" w:customStyle="1" w:styleId="10">
    <w:name w:val="Текст концевой сноски Знак1"/>
    <w:basedOn w:val="a0"/>
    <w:uiPriority w:val="99"/>
    <w:semiHidden/>
    <w:rsid w:val="008D558C"/>
    <w:rPr>
      <w:rFonts w:ascii="Times New Roman" w:eastAsia="Times New Roman" w:hAnsi="Times New Roman" w:cs="Times New Roman"/>
      <w:sz w:val="20"/>
      <w:szCs w:val="20"/>
      <w:lang w:eastAsia="ru-RU"/>
    </w:rPr>
  </w:style>
  <w:style w:type="character" w:styleId="a8">
    <w:name w:val="footnote reference"/>
    <w:semiHidden/>
    <w:unhideWhenUsed/>
    <w:rsid w:val="008D5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8AD1C982DB7C03945D288029220A0F58C6A4FA5A0D7F74042A9E04C33947889CEB64503609545E3DE1D82C3996C7B7347B1A8085j0L9K" TargetMode="External"/><Relationship Id="rId18" Type="http://schemas.openxmlformats.org/officeDocument/2006/relationships/hyperlink" Target="consultantplus://offline/ref=B6C5976B4F73AC2F5DE7289A39BA5D82F6BB0859CBBE4FEE0720D636EBC441C554CC7DF67FdEt6L"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3BD860DBFDAF1D86B1551C494AB53AAECD57F5CED2F4F7190FAE692E40D9D201D94D11FBA17480DB08t8H" TargetMode="External"/><Relationship Id="rId21" Type="http://schemas.openxmlformats.org/officeDocument/2006/relationships/hyperlink" Target="consultantplus://offline/ref=522859BFC5FA3B173BEEEDB790CC7FA87E3C7B4D2F960C22684B5D3C61BE59D406791E1C0E3AA13998376C2A02C36FC0C81EB9A11AhF1AF" TargetMode="External"/><Relationship Id="rId34" Type="http://schemas.openxmlformats.org/officeDocument/2006/relationships/hyperlink" Target="consultantplus://offline/ref=3EDECE97BF4BB806CFF89E7744FAC8B7FED539836A009FE982771A36AEEC99E2E255ECBA54F66DB43CECFF81D9BA9C3127FDA04BE6cBU4M"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3691B19B093305F3804EB7C77359B581E8A7989BBH8U6O" TargetMode="External"/><Relationship Id="rId50" Type="http://schemas.openxmlformats.org/officeDocument/2006/relationships/hyperlink" Target="consultantplus://offline/ref=6F67E2581701D00929E4F46049104D6C3043F019207BFC64419F7EC3EB820C64B945127D662AA87CHAAEM" TargetMode="External"/><Relationship Id="rId55" Type="http://schemas.openxmlformats.org/officeDocument/2006/relationships/hyperlink" Target="consultantplus://offline/ref=7E72189119333675861970A7AB9C0A0678948B8CAF5FC51F159D8F6CCBD88ED86AE41715382DD3C7XDc3M" TargetMode="External"/><Relationship Id="rId63" Type="http://schemas.openxmlformats.org/officeDocument/2006/relationships/theme" Target="theme/theme1.xml"/><Relationship Id="rId7" Type="http://schemas.openxmlformats.org/officeDocument/2006/relationships/hyperlink" Target="consultantplus://offline/ref=F6002C6F7BE76B4C1B935739C03B633F13824C2E8663BAE04664D44477W9zFM" TargetMode="External"/><Relationship Id="rId2" Type="http://schemas.microsoft.com/office/2007/relationships/stylesWithEffects" Target="stylesWithEffects.xml"/><Relationship Id="rId16" Type="http://schemas.openxmlformats.org/officeDocument/2006/relationships/hyperlink" Target="consultantplus://offline/ref=FFDD351B7DF09C06940DD72850EDF758D574AD49837C37E2FB6FBE3D7D75E986CEF43A729316836FFEE11686347C874FD9F6DAA0CF92EDY8M" TargetMode="External"/><Relationship Id="rId20" Type="http://schemas.openxmlformats.org/officeDocument/2006/relationships/hyperlink" Target="consultantplus://offline/ref=B6C5976B4F73AC2F5DE7289A39BA5D82F6BB0859CBBE4FEE0720D636EBC441C554CC7DF67CdEt5L"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slugi.volganet.ru" TargetMode="External"/><Relationship Id="rId24" Type="http://schemas.openxmlformats.org/officeDocument/2006/relationships/hyperlink" Target="consultantplus://offline/ref=9E77389DC5594EBE31F8E8CDC91045079F24B1C3738481A4BDF125E567C0D06C6DB5F49FC6CC89688D066E74DD11E402447E9832EACA530235mFM"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A889D916D8CCA63FEA8702672F52EF815B47E0B73C82B770F3C3BBBFF1EA9779387FEF208DV2TCL"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938F66B7088F2AE0CE87CE2E6758CE0A1909C10513173091FC04CDFB805EA86C8940ADFAB8EE2D00dDRAM" TargetMode="External"/><Relationship Id="rId58" Type="http://schemas.openxmlformats.org/officeDocument/2006/relationships/hyperlink" Target="consultantplus://offline/ref=166B6C834A40D9ED059D12BC8CDD9D84D13C7A68142196DE02C83138nBMDI" TargetMode="External"/><Relationship Id="rId5" Type="http://schemas.openxmlformats.org/officeDocument/2006/relationships/footnotes" Target="footnote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9E77389DC5594EBE31F8E8CDC91045079F24B1C3738481A4BDF125E567C0D06C6DB5F49FC6CC8B6F83066E74DD11E402447E9832EACA530235mFM" TargetMode="External"/><Relationship Id="rId28" Type="http://schemas.openxmlformats.org/officeDocument/2006/relationships/hyperlink" Target="http://xn--34-6kcdjo2agibrlb0a4o.xn--p1ai/"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6C5976B4F73AC2F5DE7289A39BA5D82F6BB0859CBBE4FEE0720D636EBC441C554CC7DF67FdEt4L" TargetMode="External"/><Relationship Id="rId31" Type="http://schemas.openxmlformats.org/officeDocument/2006/relationships/hyperlink" Target="file:///C:\C:\Users\Doronin.A\Desktop\consultantplus:\offline\ref=3EDECE97BF4BB806CFF89E7744FAC8B7FED539836A009FE982771A36AEEC99E2E255ECBA54F66DB43CECFF81D9BA9C3127FDA04BE6cBU4M"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2B41579ADA7722726A9FBAB0A32810685311FFCA5FB31566FE0374C76B94DAA1432E2CF1DC3B94F8b0P9M" TargetMode="External"/><Relationship Id="rId60"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http://xn--34-6kcdjo2agibrlb0a4o.xn--p1ai/"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B6C5976B4F73AC2F5DE7289A39BA5D82F6BB095ECABF4FEE0720D636EBdCt4L" TargetMode="External"/><Relationship Id="rId27" Type="http://schemas.openxmlformats.org/officeDocument/2006/relationships/hyperlink" Target="http://uslugi.volganet.ru"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872CE06093E7012314A68028A56DBFE51DA9BBD3F25796245F05D10BD10B5D1B8388DBD7E3750F8AV6g6M" TargetMode="External"/><Relationship Id="rId48" Type="http://schemas.openxmlformats.org/officeDocument/2006/relationships/hyperlink" Target="consultantplus://offline/ref=6E22BD7C4DF76CD4F2BAC246121A2A4D404725F3728915D9DD2596E0C58E667DFE383995599CD603Q449L" TargetMode="External"/><Relationship Id="rId56" Type="http://schemas.openxmlformats.org/officeDocument/2006/relationships/hyperlink" Target="consultantplus://offline/ref=7E72189119333675861970A7AB9C0A0678948B8CAF5FC51F159D8F6CCBD88ED86AE41715382DD3C7XDc3M" TargetMode="External"/><Relationship Id="rId8" Type="http://schemas.openxmlformats.org/officeDocument/2006/relationships/hyperlink" Target="mailto:mfc071@volganet.ru" TargetMode="External"/><Relationship Id="rId51" Type="http://schemas.openxmlformats.org/officeDocument/2006/relationships/hyperlink" Target="consultantplus://offline/ref=9215AC8A1E463DFF740A80FB31FBF0B2612AA2B4E714CBC50206CADC0DD46A6F507464BF337222E6f1NCM" TargetMode="External"/><Relationship Id="rId3" Type="http://schemas.openxmlformats.org/officeDocument/2006/relationships/settings" Target="settings.xml"/><Relationship Id="rId12" Type="http://schemas.openxmlformats.org/officeDocument/2006/relationships/hyperlink" Target="consultantplus://offline/ref=F6002C6F7BE76B4C1B935739C03B633F13824C2E8663BAE04664D44477W9zFM" TargetMode="External"/><Relationship Id="rId17" Type="http://schemas.openxmlformats.org/officeDocument/2006/relationships/hyperlink" Target="consultantplus://offline/ref=B6C5976B4F73AC2F5DE7289A39BA5D82F6BB0859CBBE4FEE0720D636EBC441C554CC7DF67BdEt7L" TargetMode="External"/><Relationship Id="rId25" Type="http://schemas.openxmlformats.org/officeDocument/2006/relationships/hyperlink" Target="consultantplus://offline/ref=1BDB994723FE8A2A5C2A977E5B1A6D0FD52D014751949B3CE3C7C1EF552676952840729519EFF3B4O6h3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0DD3F52011E807A2BF22D95A60DC2557D9EF27B5C29923121822777D5776179B9F8B0D90601B11E1C67F5E6441BF6F77349B5B1E95H7U3O" TargetMode="External"/><Relationship Id="rId59" Type="http://schemas.openxmlformats.org/officeDocument/2006/relationships/hyperlink" Target="consultantplus://offline/ref=E49C6BF63A9DA14897C7D94375A94DD7B8BA45C058C06A5D35222C70E076484A52B3721216h8n4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16724</Words>
  <Characters>95330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2021-08-01T20:53:00Z</dcterms:created>
  <dcterms:modified xsi:type="dcterms:W3CDTF">2021-08-01T20:54:00Z</dcterms:modified>
</cp:coreProperties>
</file>