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6A" w:rsidRDefault="00A4656A" w:rsidP="00A4656A">
      <w:pPr>
        <w:tabs>
          <w:tab w:val="center" w:pos="4677"/>
        </w:tabs>
        <w:jc w:val="center"/>
      </w:pPr>
      <w:r>
        <w:t>+</w:t>
      </w:r>
      <w:r>
        <w:rPr>
          <w:noProof/>
        </w:rPr>
        <w:drawing>
          <wp:inline distT="0" distB="0" distL="0" distR="0">
            <wp:extent cx="462915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A" w:rsidRDefault="00A4656A" w:rsidP="00A4656A">
      <w:pPr>
        <w:ind w:left="426" w:firstLine="294"/>
        <w:contextualSpacing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>РОССИЙСКАЯ   ФЕДЕРАЦИЯ</w:t>
      </w:r>
    </w:p>
    <w:p w:rsidR="00A4656A" w:rsidRDefault="00A4656A" w:rsidP="00A4656A">
      <w:pPr>
        <w:jc w:val="center"/>
        <w:rPr>
          <w:b/>
        </w:rPr>
      </w:pPr>
      <w:r>
        <w:rPr>
          <w:b/>
        </w:rPr>
        <w:t>АДМИНИСТРАЦИЯ ГОРНОБАЛЫКЛЕЙСКОГО   СЕЛЬСКОГО   ПОСЕЛЕНИЯ</w:t>
      </w:r>
    </w:p>
    <w:p w:rsidR="00A4656A" w:rsidRDefault="00A4656A" w:rsidP="00A4656A">
      <w:pPr>
        <w:ind w:left="426" w:firstLine="294"/>
        <w:contextualSpacing/>
        <w:jc w:val="center"/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A4656A" w:rsidRDefault="00A4656A" w:rsidP="00A4656A">
      <w:pPr>
        <w:ind w:left="426" w:firstLine="294"/>
        <w:contextualSpacing/>
        <w:jc w:val="center"/>
        <w:rPr>
          <w:b/>
        </w:rPr>
      </w:pPr>
    </w:p>
    <w:p w:rsidR="00A4656A" w:rsidRDefault="00A4656A" w:rsidP="00A4656A">
      <w:pPr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</w:t>
      </w:r>
    </w:p>
    <w:p w:rsidR="00A4656A" w:rsidRDefault="00A4656A" w:rsidP="00A4656A">
      <w:pPr>
        <w:rPr>
          <w:sz w:val="20"/>
          <w:szCs w:val="20"/>
        </w:rPr>
      </w:pPr>
      <w:r>
        <w:rPr>
          <w:sz w:val="20"/>
          <w:szCs w:val="20"/>
        </w:rPr>
        <w:t>Тел/факс 8 (84458) 7 61 47; 8 (84458) 7 61 87,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A4656A" w:rsidRDefault="00A4656A" w:rsidP="00A4656A">
      <w:pPr>
        <w:rPr>
          <w:rFonts w:asciiTheme="minorHAnsi" w:hAnsiTheme="minorHAnsi" w:cstheme="minorBidi"/>
          <w:b/>
          <w:sz w:val="22"/>
          <w:szCs w:val="22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4656A" w:rsidRDefault="00A4656A" w:rsidP="00A4656A">
      <w:pPr>
        <w:tabs>
          <w:tab w:val="left" w:pos="3675"/>
          <w:tab w:val="right" w:pos="9214"/>
        </w:tabs>
        <w:jc w:val="center"/>
        <w:rPr>
          <w:b/>
        </w:rPr>
      </w:pPr>
    </w:p>
    <w:p w:rsidR="00A4656A" w:rsidRDefault="00A4656A" w:rsidP="00A4656A">
      <w:pPr>
        <w:tabs>
          <w:tab w:val="left" w:pos="3675"/>
          <w:tab w:val="right" w:pos="9214"/>
        </w:tabs>
        <w:jc w:val="center"/>
        <w:rPr>
          <w:b/>
        </w:rPr>
      </w:pPr>
    </w:p>
    <w:p w:rsidR="00A4656A" w:rsidRDefault="00A4656A" w:rsidP="00A4656A">
      <w:pPr>
        <w:tabs>
          <w:tab w:val="left" w:pos="3675"/>
          <w:tab w:val="right" w:pos="9214"/>
        </w:tabs>
        <w:jc w:val="center"/>
        <w:rPr>
          <w:b/>
        </w:rPr>
      </w:pPr>
      <w:r>
        <w:rPr>
          <w:b/>
        </w:rPr>
        <w:t>ПОСТАНОВЛЕНИЕ</w:t>
      </w:r>
    </w:p>
    <w:p w:rsidR="00A4656A" w:rsidRDefault="00A4656A" w:rsidP="00A4656A">
      <w:pPr>
        <w:rPr>
          <w:b/>
        </w:rPr>
      </w:pPr>
    </w:p>
    <w:p w:rsidR="00A4656A" w:rsidRDefault="00A4656A" w:rsidP="00A4656A">
      <w:pPr>
        <w:tabs>
          <w:tab w:val="left" w:pos="7965"/>
        </w:tabs>
      </w:pPr>
      <w:r>
        <w:rPr>
          <w:b/>
        </w:rPr>
        <w:t>« 09». 07. 2020 г.                                                                                                  № 29</w:t>
      </w:r>
      <w:r>
        <w:tab/>
        <w:t xml:space="preserve">      </w:t>
      </w:r>
    </w:p>
    <w:p w:rsidR="00A4656A" w:rsidRDefault="00A4656A" w:rsidP="00A4656A">
      <w:pPr>
        <w:tabs>
          <w:tab w:val="left" w:pos="7965"/>
        </w:tabs>
      </w:pPr>
      <w:r>
        <w:t xml:space="preserve">   </w:t>
      </w:r>
    </w:p>
    <w:p w:rsidR="00A4656A" w:rsidRDefault="00A4656A" w:rsidP="00A4656A">
      <w:pPr>
        <w:jc w:val="center"/>
        <w:rPr>
          <w:b/>
          <w:i/>
        </w:rPr>
      </w:pPr>
      <w:r>
        <w:rPr>
          <w:b/>
        </w:rPr>
        <w:t>«</w:t>
      </w:r>
      <w:r>
        <w:rPr>
          <w:b/>
          <w:i/>
        </w:rPr>
        <w:t xml:space="preserve">О проведении муниципальной ярмарки на территории </w:t>
      </w:r>
      <w:proofErr w:type="spellStart"/>
      <w:r>
        <w:rPr>
          <w:b/>
          <w:i/>
        </w:rPr>
        <w:t>Горнобалыклейского</w:t>
      </w:r>
      <w:proofErr w:type="spellEnd"/>
    </w:p>
    <w:p w:rsidR="00A4656A" w:rsidRDefault="00A4656A" w:rsidP="00A4656A">
      <w:pPr>
        <w:jc w:val="center"/>
        <w:rPr>
          <w:b/>
          <w:i/>
        </w:rPr>
      </w:pPr>
      <w:r>
        <w:rPr>
          <w:b/>
          <w:i/>
        </w:rPr>
        <w:t>сельского поселения»</w:t>
      </w:r>
    </w:p>
    <w:p w:rsidR="00A4656A" w:rsidRDefault="00A4656A" w:rsidP="00A4656A">
      <w:pPr>
        <w:jc w:val="both"/>
        <w:rPr>
          <w:i/>
        </w:rPr>
      </w:pPr>
    </w:p>
    <w:p w:rsidR="00A4656A" w:rsidRDefault="00A4656A" w:rsidP="00A4656A">
      <w:pPr>
        <w:jc w:val="both"/>
      </w:pPr>
      <w:r>
        <w:tab/>
      </w:r>
      <w:proofErr w:type="gramStart"/>
      <w:r>
        <w:t>В соответствии с федеральными законами от 06 октября 2003 года N 131-ФЗ "Об общих принципах организации местного самоуправления в Российской Федерации", от 28 декабря 2009 года N 381-ФЗ "Об основах государственного регулирования торговой деятельности в Российской Федерации", приказом комитета промышленности и торговли Волгоградской области от 14 сентября 2016 года N 23-н "Об утверждении Порядка организации ярмарок на территории Волгоградской области"</w:t>
      </w:r>
      <w:proofErr w:type="gramEnd"/>
    </w:p>
    <w:p w:rsidR="00A4656A" w:rsidRDefault="00A4656A" w:rsidP="00A4656A">
      <w:pPr>
        <w:jc w:val="both"/>
      </w:pPr>
      <w:r>
        <w:t xml:space="preserve"> Постановляю:</w:t>
      </w:r>
    </w:p>
    <w:p w:rsidR="00A4656A" w:rsidRDefault="00A4656A" w:rsidP="00A4656A">
      <w:pPr>
        <w:autoSpaceDE w:val="0"/>
        <w:autoSpaceDN w:val="0"/>
        <w:adjustRightInd w:val="0"/>
        <w:ind w:firstLine="540"/>
        <w:jc w:val="both"/>
        <w:rPr>
          <w:b/>
        </w:rPr>
      </w:pPr>
      <w:r>
        <w:t>1.</w:t>
      </w:r>
      <w:r>
        <w:tab/>
        <w:t xml:space="preserve">Провести в установленном порядке сельскохозяйственную, ежедневную муниципальную ярмарку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по адресу: с. Горный </w:t>
      </w:r>
      <w:proofErr w:type="spellStart"/>
      <w:r>
        <w:t>Балыклей</w:t>
      </w:r>
      <w:proofErr w:type="spellEnd"/>
      <w:r>
        <w:t>, ул. Пушкина, центральная площадь, напротив участковой больницы, общей площадью 300 кв. м.  с 10.07.2020 года по 30.11.2020 год.</w:t>
      </w:r>
    </w:p>
    <w:p w:rsidR="00A4656A" w:rsidRDefault="00A4656A" w:rsidP="00A4656A">
      <w:pPr>
        <w:ind w:firstLine="708"/>
        <w:jc w:val="both"/>
      </w:pPr>
      <w:r>
        <w:t>2.</w:t>
      </w:r>
      <w:r>
        <w:tab/>
        <w:t xml:space="preserve">Определить организатором муниципальной ярмарки администрацию </w:t>
      </w:r>
      <w:proofErr w:type="spellStart"/>
      <w:r>
        <w:t>Горнобалыклейского</w:t>
      </w:r>
      <w:proofErr w:type="spellEnd"/>
      <w:r>
        <w:t xml:space="preserve">  сельского поселения.</w:t>
      </w:r>
    </w:p>
    <w:p w:rsidR="00A4656A" w:rsidRDefault="00A4656A" w:rsidP="00A4656A">
      <w:pPr>
        <w:ind w:firstLine="708"/>
        <w:jc w:val="both"/>
      </w:pPr>
      <w:r>
        <w:t xml:space="preserve">3. Утвердить прилагаемый план мероприятий по организации муниципальной ярмарки и продажи товаров (выполнения работ, оказания услуг) на муниципальной ярмарке. </w:t>
      </w:r>
    </w:p>
    <w:p w:rsidR="00A4656A" w:rsidRDefault="00A4656A" w:rsidP="00A4656A">
      <w:pPr>
        <w:ind w:firstLine="708"/>
        <w:jc w:val="both"/>
      </w:pPr>
      <w:r>
        <w:t xml:space="preserve">4. Главе поселения Соловьеву С.Н.. в установленном порядке направить в комитет промышленности и торговли Волгоградской области уведомление о проведении муниципальной ярмарки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согласно настоящему постановлению.</w:t>
      </w:r>
    </w:p>
    <w:p w:rsidR="00A4656A" w:rsidRDefault="00A4656A" w:rsidP="00A4656A">
      <w:pPr>
        <w:ind w:firstLine="708"/>
        <w:jc w:val="both"/>
      </w:pPr>
      <w:r>
        <w:t>5. Настоящее постановление вступает в силу со дня официального опубликования.</w:t>
      </w:r>
    </w:p>
    <w:p w:rsidR="00A4656A" w:rsidRDefault="00A4656A" w:rsidP="00A4656A">
      <w:pPr>
        <w:ind w:firstLine="708"/>
        <w:jc w:val="both"/>
      </w:pPr>
      <w:r>
        <w:t>6. Контроль исполнения настоящего постановления оставляю за собой.</w:t>
      </w:r>
    </w:p>
    <w:p w:rsidR="00A4656A" w:rsidRDefault="00A4656A" w:rsidP="00A4656A">
      <w:pPr>
        <w:jc w:val="both"/>
      </w:pPr>
    </w:p>
    <w:p w:rsidR="00A4656A" w:rsidRDefault="00A4656A" w:rsidP="00A4656A">
      <w:pPr>
        <w:tabs>
          <w:tab w:val="left" w:pos="5995"/>
        </w:tabs>
        <w:jc w:val="both"/>
        <w:outlineLvl w:val="0"/>
      </w:pPr>
    </w:p>
    <w:p w:rsidR="00A4656A" w:rsidRDefault="00A4656A" w:rsidP="00A4656A">
      <w:pPr>
        <w:jc w:val="both"/>
        <w:outlineLvl w:val="0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A4656A" w:rsidRDefault="00A4656A" w:rsidP="00A4656A">
      <w:pPr>
        <w:jc w:val="both"/>
        <w:outlineLvl w:val="0"/>
      </w:pPr>
      <w:r>
        <w:t xml:space="preserve">сельского поселения                                                                                             С.Н. Соловьев </w:t>
      </w:r>
    </w:p>
    <w:p w:rsidR="00A4656A" w:rsidRDefault="00A4656A" w:rsidP="00A4656A">
      <w:pPr>
        <w:jc w:val="both"/>
        <w:outlineLvl w:val="0"/>
      </w:pPr>
    </w:p>
    <w:p w:rsidR="00A4656A" w:rsidRDefault="00A4656A" w:rsidP="00A4656A">
      <w:pPr>
        <w:jc w:val="both"/>
        <w:outlineLvl w:val="0"/>
      </w:pPr>
    </w:p>
    <w:p w:rsidR="00A4656A" w:rsidRDefault="00A4656A" w:rsidP="00A4656A">
      <w:pPr>
        <w:jc w:val="both"/>
        <w:outlineLvl w:val="0"/>
      </w:pPr>
    </w:p>
    <w:p w:rsidR="00A4656A" w:rsidRDefault="00A4656A" w:rsidP="00A4656A">
      <w:pPr>
        <w:jc w:val="both"/>
        <w:outlineLvl w:val="0"/>
      </w:pPr>
    </w:p>
    <w:p w:rsidR="00A4656A" w:rsidRDefault="00A4656A" w:rsidP="00A4656A">
      <w:pPr>
        <w:jc w:val="both"/>
        <w:outlineLvl w:val="0"/>
      </w:pPr>
    </w:p>
    <w:p w:rsidR="00172002" w:rsidRDefault="00172002">
      <w:bookmarkStart w:id="0" w:name="_GoBack"/>
      <w:bookmarkEnd w:id="0"/>
    </w:p>
    <w:sectPr w:rsidR="0017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6A"/>
    <w:rsid w:val="00172002"/>
    <w:rsid w:val="00A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5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5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2020-07-16T18:55:00Z</dcterms:created>
  <dcterms:modified xsi:type="dcterms:W3CDTF">2020-07-16T18:56:00Z</dcterms:modified>
</cp:coreProperties>
</file>