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06" w:rsidRDefault="00721A06" w:rsidP="00721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АДМИНИСТРАЦИЯ ГОРНОБАЛЫКЛЕЙСКОГО   СЕЛЬСКОГО   ПОСЕЛЕНИЯ</w:t>
      </w:r>
    </w:p>
    <w:p w:rsidR="00721A06" w:rsidRDefault="00721A06" w:rsidP="00721A06">
      <w:pPr>
        <w:ind w:left="426" w:firstLine="294"/>
        <w:contextualSpacing/>
        <w:jc w:val="center"/>
        <w:rPr>
          <w:b/>
        </w:rPr>
      </w:pPr>
      <w:r>
        <w:rPr>
          <w:b/>
        </w:rPr>
        <w:t>ДУБОВСКИЙ МУНИЦИПАЛЬНЫЙ РАЙОН ВОЛГОГРАДСКАЯ ОБЛАСТЬ</w:t>
      </w:r>
    </w:p>
    <w:p w:rsidR="00721A06" w:rsidRDefault="00721A06" w:rsidP="00721A06">
      <w:pPr>
        <w:ind w:left="426" w:firstLine="294"/>
        <w:contextualSpacing/>
        <w:jc w:val="center"/>
        <w:rPr>
          <w:b/>
        </w:rPr>
      </w:pPr>
    </w:p>
    <w:p w:rsidR="00721A06" w:rsidRDefault="00721A06" w:rsidP="00721A06">
      <w:pPr>
        <w:rPr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</w:t>
      </w:r>
    </w:p>
    <w:p w:rsidR="00721A06" w:rsidRDefault="00721A06" w:rsidP="00721A06">
      <w:pPr>
        <w:rPr>
          <w:sz w:val="20"/>
          <w:szCs w:val="20"/>
        </w:rPr>
      </w:pPr>
      <w:r>
        <w:rPr>
          <w:sz w:val="20"/>
          <w:szCs w:val="20"/>
        </w:rPr>
        <w:t>Тел/факс 8 (84458) 7 61 47; 8 (84458) 7 61 87,</w:t>
      </w:r>
      <w:proofErr w:type="spellStart"/>
      <w:r>
        <w:rPr>
          <w:sz w:val="20"/>
          <w:szCs w:val="20"/>
          <w:lang w:val="en-US"/>
        </w:rPr>
        <w:t>adm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balikley</w:t>
      </w:r>
      <w:proofErr w:type="spellEnd"/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721A06" w:rsidRDefault="00721A06" w:rsidP="00721A06">
      <w:pPr>
        <w:rPr>
          <w:b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21A06" w:rsidRDefault="00721A06" w:rsidP="00721A06">
      <w:pPr>
        <w:tabs>
          <w:tab w:val="left" w:pos="3675"/>
          <w:tab w:val="right" w:pos="9214"/>
        </w:tabs>
        <w:jc w:val="center"/>
        <w:rPr>
          <w:b/>
        </w:rPr>
      </w:pPr>
      <w:bookmarkStart w:id="0" w:name="_GoBack"/>
      <w:r>
        <w:rPr>
          <w:b/>
        </w:rPr>
        <w:t>ПОСТАНОВЛЕНИЕ</w:t>
      </w:r>
    </w:p>
    <w:p w:rsidR="00721A06" w:rsidRDefault="00721A06" w:rsidP="00721A06">
      <w:pPr>
        <w:tabs>
          <w:tab w:val="left" w:pos="7965"/>
        </w:tabs>
      </w:pPr>
      <w:r>
        <w:rPr>
          <w:b/>
        </w:rPr>
        <w:t>« 15». 03. 2023 г.                                                                                                  №  07</w:t>
      </w:r>
      <w:r>
        <w:tab/>
        <w:t xml:space="preserve">      </w:t>
      </w:r>
    </w:p>
    <w:p w:rsidR="00721A06" w:rsidRDefault="00721A06" w:rsidP="00721A06">
      <w:pPr>
        <w:jc w:val="center"/>
        <w:rPr>
          <w:b/>
          <w:i/>
        </w:rPr>
      </w:pPr>
      <w:r>
        <w:rPr>
          <w:b/>
        </w:rPr>
        <w:t>«</w:t>
      </w:r>
      <w:r>
        <w:rPr>
          <w:b/>
          <w:i/>
        </w:rPr>
        <w:t xml:space="preserve">О проведении муниципальной ярмарки на территории </w:t>
      </w:r>
      <w:proofErr w:type="spellStart"/>
      <w:r>
        <w:rPr>
          <w:b/>
          <w:i/>
        </w:rPr>
        <w:t>Горнобалыклейского</w:t>
      </w:r>
      <w:proofErr w:type="spellEnd"/>
    </w:p>
    <w:p w:rsidR="00721A06" w:rsidRPr="00A72F62" w:rsidRDefault="00721A06" w:rsidP="00721A06">
      <w:pPr>
        <w:jc w:val="center"/>
        <w:rPr>
          <w:b/>
          <w:i/>
        </w:rPr>
      </w:pPr>
      <w:r>
        <w:rPr>
          <w:b/>
          <w:i/>
        </w:rPr>
        <w:t>сельского поселения».</w:t>
      </w:r>
    </w:p>
    <w:bookmarkEnd w:id="0"/>
    <w:p w:rsidR="00721A06" w:rsidRDefault="00721A06" w:rsidP="00721A06">
      <w:pPr>
        <w:jc w:val="both"/>
      </w:pPr>
      <w:r>
        <w:tab/>
      </w:r>
      <w:proofErr w:type="gramStart"/>
      <w:r>
        <w:t>В соответствии с федеральными законами от 06 октября 2003 года N 131-ФЗ "Об общих принципах организации местного самоуправления в Российской Федерации", от 28 декабря 2009 года N 381-ФЗ "Об основах государственного регулирования торговой деятельности в Российской Федерации", приказом комитета промышленности и торговли Волгоградской области от 14 сентября 2016 года N 23-н "Об утверждении Порядка организации ярмарок на территории Волгоградской области"</w:t>
      </w:r>
      <w:proofErr w:type="gramEnd"/>
    </w:p>
    <w:p w:rsidR="00721A06" w:rsidRDefault="00721A06" w:rsidP="00721A06">
      <w:pPr>
        <w:jc w:val="both"/>
      </w:pPr>
      <w:r>
        <w:t xml:space="preserve"> Постановляю: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  <w:rPr>
          <w:b/>
        </w:rPr>
      </w:pPr>
      <w:r>
        <w:t>1.</w:t>
      </w:r>
      <w:r>
        <w:tab/>
        <w:t xml:space="preserve">Провести в установленном порядке сельскохозяйственную, ежедневную муниципальную ярмарку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по адресу: с. Горный </w:t>
      </w:r>
      <w:proofErr w:type="spellStart"/>
      <w:r>
        <w:t>Балыклей</w:t>
      </w:r>
      <w:proofErr w:type="spellEnd"/>
      <w:proofErr w:type="gramStart"/>
      <w:r>
        <w:t xml:space="preserve"> ,</w:t>
      </w:r>
      <w:proofErr w:type="gramEnd"/>
      <w:r>
        <w:t xml:space="preserve"> Центральная площадь ( напротив участковой больницы) , общей площадью 300 кв. м.  с 01.04.2023 года по 30.11.2023 г.</w:t>
      </w:r>
    </w:p>
    <w:p w:rsidR="00721A06" w:rsidRDefault="00721A06" w:rsidP="00721A06">
      <w:pPr>
        <w:ind w:firstLine="708"/>
        <w:jc w:val="both"/>
      </w:pPr>
      <w:r>
        <w:t>2.</w:t>
      </w:r>
      <w:r>
        <w:tab/>
        <w:t xml:space="preserve">Определить организатором муниципальной ярмарки администрацию </w:t>
      </w:r>
      <w:proofErr w:type="spellStart"/>
      <w:r>
        <w:t>Горнобалыклейского</w:t>
      </w:r>
      <w:proofErr w:type="spellEnd"/>
      <w:r>
        <w:t xml:space="preserve">  сельского поселения.</w:t>
      </w:r>
    </w:p>
    <w:p w:rsidR="00721A06" w:rsidRDefault="00721A06" w:rsidP="00721A06">
      <w:pPr>
        <w:ind w:firstLine="708"/>
        <w:jc w:val="both"/>
      </w:pPr>
      <w:r>
        <w:t xml:space="preserve">3. Утвердить прилагаемый план мероприятий по организации муниципальной ярмарки и продажи товаров (выполнения работ, оказания услуг) на муниципальной ярмарке. </w:t>
      </w:r>
    </w:p>
    <w:p w:rsidR="00721A06" w:rsidRDefault="00721A06" w:rsidP="00721A06">
      <w:pPr>
        <w:ind w:firstLine="708"/>
        <w:jc w:val="both"/>
      </w:pPr>
      <w:r>
        <w:t xml:space="preserve">4. Главе поселения Соловьеву С.Н.. в установленном порядке направить в комитет промышленности и торговли Волгоградской области уведомление о проведении муниципальной ярмарки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согласно настоящему постановлению.</w:t>
      </w:r>
    </w:p>
    <w:p w:rsidR="00721A06" w:rsidRDefault="00721A06" w:rsidP="00721A06">
      <w:pPr>
        <w:ind w:firstLine="708"/>
        <w:jc w:val="both"/>
      </w:pPr>
      <w:r>
        <w:t>5. Настоящее постановление вступает в силу со дня официального опубликования.</w:t>
      </w:r>
    </w:p>
    <w:p w:rsidR="00721A06" w:rsidRDefault="00721A06" w:rsidP="00721A06">
      <w:pPr>
        <w:jc w:val="both"/>
      </w:pPr>
    </w:p>
    <w:p w:rsidR="00721A06" w:rsidRDefault="00721A06" w:rsidP="00721A06">
      <w:pPr>
        <w:jc w:val="both"/>
      </w:pPr>
    </w:p>
    <w:p w:rsidR="00721A06" w:rsidRDefault="00721A06" w:rsidP="00721A06">
      <w:pPr>
        <w:jc w:val="both"/>
        <w:outlineLvl w:val="0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721A06" w:rsidRDefault="00721A06" w:rsidP="00721A06">
      <w:pPr>
        <w:jc w:val="both"/>
        <w:outlineLvl w:val="0"/>
      </w:pPr>
      <w:r>
        <w:t xml:space="preserve">сельского поселения                                                                         </w:t>
      </w:r>
      <w:proofErr w:type="spellStart"/>
      <w:r>
        <w:t>С.Н.Соловьев</w:t>
      </w:r>
      <w:proofErr w:type="spellEnd"/>
      <w:r>
        <w:t xml:space="preserve"> </w:t>
      </w:r>
    </w:p>
    <w:p w:rsidR="00721A06" w:rsidRDefault="00721A06" w:rsidP="00721A06">
      <w:pPr>
        <w:jc w:val="both"/>
        <w:outlineLvl w:val="0"/>
      </w:pPr>
    </w:p>
    <w:p w:rsidR="00721A06" w:rsidRDefault="00721A06" w:rsidP="00721A06">
      <w:pPr>
        <w:jc w:val="both"/>
        <w:outlineLvl w:val="0"/>
      </w:pPr>
    </w:p>
    <w:p w:rsidR="00721A06" w:rsidRDefault="00721A06" w:rsidP="00721A06"/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4502"/>
      </w:tblGrid>
      <w:tr w:rsidR="00721A06" w:rsidTr="0027458A">
        <w:trPr>
          <w:trHeight w:val="1220"/>
        </w:trPr>
        <w:tc>
          <w:tcPr>
            <w:tcW w:w="4678" w:type="dxa"/>
            <w:hideMark/>
          </w:tcPr>
          <w:p w:rsidR="00721A06" w:rsidRDefault="00721A06" w:rsidP="002745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Утвержден</w:t>
            </w:r>
          </w:p>
          <w:p w:rsidR="00721A06" w:rsidRDefault="00721A06" w:rsidP="00274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постановлением администрации </w:t>
            </w:r>
            <w:proofErr w:type="spellStart"/>
            <w:r>
              <w:t>Горнобалыклейского</w:t>
            </w:r>
            <w:proofErr w:type="spellEnd"/>
            <w:r>
              <w:t xml:space="preserve"> сельского поселения от «15» .03.2023 г № 07</w:t>
            </w:r>
          </w:p>
        </w:tc>
      </w:tr>
    </w:tbl>
    <w:p w:rsidR="00721A06" w:rsidRDefault="00721A06" w:rsidP="00721A06">
      <w:pPr>
        <w:jc w:val="both"/>
        <w:rPr>
          <w:rFonts w:eastAsia="Times New Roman"/>
        </w:rPr>
      </w:pPr>
    </w:p>
    <w:p w:rsidR="00721A06" w:rsidRDefault="00721A06" w:rsidP="00721A06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План </w:t>
      </w:r>
    </w:p>
    <w:p w:rsidR="00721A06" w:rsidRDefault="00721A06" w:rsidP="00721A06">
      <w:pPr>
        <w:jc w:val="center"/>
        <w:rPr>
          <w:rFonts w:eastAsia="Times New Roman"/>
          <w:b/>
        </w:rPr>
      </w:pPr>
      <w:r>
        <w:rPr>
          <w:b/>
        </w:rPr>
        <w:t xml:space="preserve">мероприятий по организации муниципальной ярмарки продажи товаров (выполнения работ, оказания услуг) на территории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</w:t>
      </w:r>
    </w:p>
    <w:p w:rsidR="00721A06" w:rsidRDefault="00721A06" w:rsidP="00721A06">
      <w:pPr>
        <w:autoSpaceDE w:val="0"/>
        <w:autoSpaceDN w:val="0"/>
        <w:adjustRightInd w:val="0"/>
        <w:jc w:val="both"/>
        <w:outlineLvl w:val="0"/>
      </w:pP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 xml:space="preserve">1. Место проведения ярмарки: </w:t>
      </w:r>
      <w:proofErr w:type="spellStart"/>
      <w:r>
        <w:t>с</w:t>
      </w:r>
      <w:proofErr w:type="gramStart"/>
      <w:r>
        <w:t>.Г</w:t>
      </w:r>
      <w:proofErr w:type="gramEnd"/>
      <w:r>
        <w:t>орный</w:t>
      </w:r>
      <w:proofErr w:type="spellEnd"/>
      <w:r>
        <w:t xml:space="preserve"> </w:t>
      </w:r>
      <w:proofErr w:type="spellStart"/>
      <w:r>
        <w:t>Балыклей</w:t>
      </w:r>
      <w:proofErr w:type="spellEnd"/>
      <w:r>
        <w:t xml:space="preserve"> , Центральная площадь по                       ул. Пушкина (напротив участковой больницы ) , площадь ярмарки 300 кв. м. -15 торговых мест 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 xml:space="preserve">2. Период проведения ярмарки: </w:t>
      </w:r>
      <w:r>
        <w:rPr>
          <w:lang w:val="en-US"/>
        </w:rPr>
        <w:t>c</w:t>
      </w:r>
      <w:r>
        <w:t xml:space="preserve"> 01 апреля  2023 года по 30 ноября 2023 года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 xml:space="preserve">3. Наименование организатора ярмарки: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4. Тип и вид ярмарки – сельскохозяйственная, ежедневная.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5. Режим работы ярмарки: с 08.00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15.00 час.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6. Количество мест для продажи товаров (выполнения работ, оказания услуг) на ярмарке - 15.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7. Мероприятия по организации ярмарки и продажи товаров (выполнения работ, оказания услуг):</w:t>
      </w:r>
    </w:p>
    <w:p w:rsidR="00721A06" w:rsidRDefault="00721A06" w:rsidP="00721A0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t xml:space="preserve">информирование хозяйствующих субъектов и граждан о проведении ярмарки (тип и вид ярмарки, количество мест, режим работы, размер платы за участие в ярмарке и др.) путем размещения объявления в средствах массовой информации или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в информационно-телекоммуникационной сети Интернет </w:t>
      </w:r>
      <w:hyperlink r:id="rId5" w:tgtFrame="_blank" w:history="1">
        <w:r>
          <w:rPr>
            <w:rStyle w:val="a3"/>
            <w:rFonts w:ascii="Arial" w:hAnsi="Arial" w:cs="Arial"/>
            <w:color w:val="23527C"/>
            <w:sz w:val="21"/>
            <w:szCs w:val="21"/>
          </w:rPr>
          <w:t>горнобалыклей34.рф</w:t>
        </w:r>
      </w:hyperlink>
    </w:p>
    <w:p w:rsidR="00721A06" w:rsidRDefault="00721A06" w:rsidP="00721A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t>прием заявок на участие в ярмарке (по форме приложение № 2 к плану), регистрация участников ярмарки;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распределение мест на ярмарке между участниками;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оборудование места, выделенного для проведения ярмарки;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официальное открытие ярмарки;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lastRenderedPageBreak/>
        <w:t>координация процесса осуществления торговли на ярмарке, учет участников ярмарки;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обеспечение надлежащего санитарного и противопожарного состояния ярмарки (торговых мест, оборудования и др.), вывоз мусора по завершении работы ярмарки, своевременная уборка прилегающей территории;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организация охраны общественного порядка в период проведения ярмарки;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официальное закрытие ярмарки (сезонной, тематической, праздничной и др.) и полная санитарная уборка территории.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 xml:space="preserve">8. </w:t>
      </w:r>
      <w:proofErr w:type="gramStart"/>
      <w:r>
        <w:t>Порядок предоставления мест для продажи товаров (выполнения работ, оказания услуг): места на ярмарке предоставляются юридическим лицам, физическим лицам, индивидуальным предпринимателям, подавшим заявления (по форме приложение № 2 к плану) организатору ярмарки в соответствии с приказом комитета промышленности и торговли Волгоградской области от 14 сентября 2016 г. N 23-н "Об утверждении Порядка организации ярмарок на территории Волгоградской области".</w:t>
      </w:r>
      <w:proofErr w:type="gramEnd"/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9. Цена места для продажи товаров (выполнения работ, оказания услуг) на ярмарке: места предоставляются бесплатно.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 xml:space="preserve">10. Схема размещения торговых мест на муниципальной ярмарке </w:t>
      </w:r>
      <w:proofErr w:type="spellStart"/>
      <w:r>
        <w:t>с</w:t>
      </w:r>
      <w:proofErr w:type="gramStart"/>
      <w:r>
        <w:t>.Г</w:t>
      </w:r>
      <w:proofErr w:type="gramEnd"/>
      <w:r>
        <w:t>орный</w:t>
      </w:r>
      <w:proofErr w:type="spellEnd"/>
      <w:r>
        <w:t xml:space="preserve"> </w:t>
      </w:r>
      <w:proofErr w:type="spellStart"/>
      <w:r>
        <w:t>Балыклей</w:t>
      </w:r>
      <w:proofErr w:type="spellEnd"/>
      <w:r>
        <w:t xml:space="preserve"> , рядом со зданием магазина по ул. Пушкина (рядом со зданием магазина ): согласно приложению № 1 к настоящему плану.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11. Мероприятия, направленные на выполнение участниками ярмарки требований действующего законодательства Российской Федерации в сфере защиты прав потребителей, обеспечение санитарно-эпидемиологического благополучия населения, пожарной безопасности и т.д.: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11.1.Торговые места на ярмарке должны быть оснащены информационными табличками с указанием следующих сведений: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для юридического лица - наименование и место нахождения;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 xml:space="preserve">для индивидуального предпринимателя - фамилия, имя, отчество, дата и номер свидетельства о государственной </w:t>
      </w:r>
      <w:proofErr w:type="gramStart"/>
      <w:r>
        <w:t>регистрации</w:t>
      </w:r>
      <w:proofErr w:type="gramEnd"/>
      <w:r>
        <w:t xml:space="preserve"> и наименование зарегистрировавшего органа.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11.2. Организатор ярмарки: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обеспечивает надлежащее санитарное и противопожарное состояние территории, на которой проводится ярмарка;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>не допускает к реализации товары, реализация которых запрещена или ограничена действующим законодательством Российской Федерации;</w:t>
      </w:r>
    </w:p>
    <w:p w:rsidR="00721A06" w:rsidRDefault="00721A06" w:rsidP="00721A06">
      <w:pPr>
        <w:autoSpaceDE w:val="0"/>
        <w:autoSpaceDN w:val="0"/>
        <w:adjustRightInd w:val="0"/>
        <w:ind w:firstLine="540"/>
        <w:jc w:val="both"/>
      </w:pPr>
      <w:r>
        <w:t xml:space="preserve">обеспечивает опубликование настоящего плана мероприятий в средствах массовой информации или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 сельского поселения информационно-телекоммуникационной сети Интернет (</w:t>
      </w:r>
      <w:hyperlink r:id="rId6" w:tgtFrame="_blank" w:history="1">
        <w:r>
          <w:rPr>
            <w:rStyle w:val="a3"/>
            <w:rFonts w:ascii="Arial" w:hAnsi="Arial" w:cs="Arial"/>
            <w:color w:val="23527C"/>
            <w:sz w:val="21"/>
            <w:szCs w:val="21"/>
          </w:rPr>
          <w:t>горнобалыклей34.рф</w:t>
        </w:r>
      </w:hyperlink>
      <w:r>
        <w:t>).</w:t>
      </w:r>
    </w:p>
    <w:p w:rsidR="00721A06" w:rsidRDefault="00721A06" w:rsidP="00721A06">
      <w:pPr>
        <w:autoSpaceDE w:val="0"/>
        <w:autoSpaceDN w:val="0"/>
        <w:adjustRightInd w:val="0"/>
        <w:spacing w:before="200"/>
        <w:jc w:val="both"/>
      </w:pPr>
    </w:p>
    <w:p w:rsidR="00721A06" w:rsidRDefault="00721A06" w:rsidP="00721A06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</w:p>
    <w:p w:rsidR="00721A06" w:rsidRDefault="00721A06" w:rsidP="00721A06">
      <w:pPr>
        <w:autoSpaceDE w:val="0"/>
        <w:autoSpaceDN w:val="0"/>
        <w:adjustRightInd w:val="0"/>
        <w:spacing w:before="200"/>
        <w:jc w:val="both"/>
      </w:pPr>
    </w:p>
    <w:p w:rsidR="00721A06" w:rsidRDefault="00721A06" w:rsidP="00721A06">
      <w:pPr>
        <w:autoSpaceDE w:val="0"/>
        <w:autoSpaceDN w:val="0"/>
        <w:adjustRightInd w:val="0"/>
        <w:spacing w:before="200"/>
        <w:jc w:val="both"/>
      </w:pPr>
    </w:p>
    <w:p w:rsidR="00721A06" w:rsidRDefault="00721A06" w:rsidP="00721A06">
      <w:pPr>
        <w:autoSpaceDE w:val="0"/>
        <w:autoSpaceDN w:val="0"/>
        <w:adjustRightInd w:val="0"/>
        <w:spacing w:before="200"/>
        <w:jc w:val="both"/>
      </w:pPr>
    </w:p>
    <w:p w:rsidR="00721A06" w:rsidRDefault="00721A06" w:rsidP="00721A06">
      <w:pPr>
        <w:autoSpaceDE w:val="0"/>
        <w:autoSpaceDN w:val="0"/>
        <w:adjustRightInd w:val="0"/>
        <w:spacing w:before="200"/>
        <w:jc w:val="both"/>
      </w:pPr>
    </w:p>
    <w:p w:rsidR="00721A06" w:rsidRDefault="00721A06" w:rsidP="00721A06">
      <w:pPr>
        <w:autoSpaceDE w:val="0"/>
        <w:autoSpaceDN w:val="0"/>
        <w:adjustRightInd w:val="0"/>
        <w:spacing w:before="200"/>
        <w:jc w:val="both"/>
      </w:pPr>
    </w:p>
    <w:p w:rsidR="00721A06" w:rsidRDefault="00721A06" w:rsidP="00721A06">
      <w:pPr>
        <w:autoSpaceDE w:val="0"/>
        <w:autoSpaceDN w:val="0"/>
        <w:adjustRightInd w:val="0"/>
        <w:spacing w:before="200"/>
        <w:jc w:val="both"/>
      </w:pPr>
    </w:p>
    <w:p w:rsidR="00721A06" w:rsidRDefault="00721A06" w:rsidP="00721A06">
      <w:pPr>
        <w:autoSpaceDE w:val="0"/>
        <w:autoSpaceDN w:val="0"/>
        <w:adjustRightInd w:val="0"/>
        <w:spacing w:before="200"/>
        <w:jc w:val="both"/>
      </w:pPr>
    </w:p>
    <w:p w:rsidR="00721A06" w:rsidRDefault="00721A06" w:rsidP="00721A06">
      <w:pPr>
        <w:autoSpaceDE w:val="0"/>
        <w:autoSpaceDN w:val="0"/>
        <w:adjustRightInd w:val="0"/>
        <w:spacing w:before="200"/>
        <w:jc w:val="both"/>
      </w:pPr>
    </w:p>
    <w:p w:rsidR="00721A06" w:rsidRDefault="00721A06" w:rsidP="00721A06">
      <w:pPr>
        <w:jc w:val="both"/>
        <w:rPr>
          <w:rFonts w:eastAsia="Calibri"/>
          <w:szCs w:val="28"/>
        </w:rPr>
      </w:pPr>
    </w:p>
    <w:p w:rsidR="00721A06" w:rsidRDefault="00721A06" w:rsidP="00721A06">
      <w:pPr>
        <w:ind w:left="5387"/>
        <w:jc w:val="both"/>
        <w:rPr>
          <w:rFonts w:eastAsia="Calibri"/>
          <w:szCs w:val="28"/>
        </w:rPr>
      </w:pPr>
    </w:p>
    <w:p w:rsidR="00721A06" w:rsidRDefault="00721A06" w:rsidP="00721A06">
      <w:pPr>
        <w:ind w:left="5387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Приложение 1 к плану мероприятий по организации муниципальной ярмарки и продажи товаров (выполнения работ, оказания услуг) на территории </w:t>
      </w:r>
      <w:proofErr w:type="spellStart"/>
      <w:r>
        <w:rPr>
          <w:sz w:val="18"/>
          <w:szCs w:val="18"/>
        </w:rPr>
        <w:t>Горнобалыклейского</w:t>
      </w:r>
      <w:proofErr w:type="spellEnd"/>
      <w:r>
        <w:rPr>
          <w:sz w:val="18"/>
          <w:szCs w:val="18"/>
        </w:rPr>
        <w:t xml:space="preserve"> сельского </w:t>
      </w:r>
      <w:r>
        <w:rPr>
          <w:rFonts w:eastAsia="Calibri"/>
          <w:sz w:val="18"/>
          <w:szCs w:val="18"/>
        </w:rPr>
        <w:t>поселения</w:t>
      </w:r>
    </w:p>
    <w:p w:rsidR="00721A06" w:rsidRDefault="00721A06" w:rsidP="00721A06">
      <w:pPr>
        <w:rPr>
          <w:rFonts w:eastAsia="Times New Roman"/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both"/>
        <w:rPr>
          <w:sz w:val="18"/>
          <w:szCs w:val="18"/>
        </w:rPr>
      </w:pPr>
    </w:p>
    <w:p w:rsidR="00721A06" w:rsidRDefault="00721A06" w:rsidP="00721A06">
      <w:pPr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 к плану мероприятий</w:t>
      </w:r>
    </w:p>
    <w:p w:rsidR="00721A06" w:rsidRDefault="00721A06" w:rsidP="00721A06">
      <w:pPr>
        <w:adjustRightInd w:val="0"/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>по организации муниципальной ярмарки</w:t>
      </w:r>
    </w:p>
    <w:p w:rsidR="00721A06" w:rsidRDefault="00721A06" w:rsidP="00721A06">
      <w:pPr>
        <w:adjustRightInd w:val="0"/>
        <w:ind w:left="496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 продажи товаров (выполнения работ,</w:t>
      </w:r>
      <w:proofErr w:type="gramEnd"/>
    </w:p>
    <w:p w:rsidR="00721A06" w:rsidRDefault="00721A06" w:rsidP="00721A06">
      <w:pPr>
        <w:adjustRightInd w:val="0"/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оказания услуг) на территории </w:t>
      </w:r>
      <w:proofErr w:type="spellStart"/>
      <w:r>
        <w:rPr>
          <w:sz w:val="20"/>
          <w:szCs w:val="20"/>
        </w:rPr>
        <w:t>Горнобалыклейского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721A06" w:rsidRDefault="00721A06" w:rsidP="00721A06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Организатору ярмарки: администрации </w:t>
      </w:r>
      <w:proofErr w:type="spellStart"/>
      <w:r>
        <w:rPr>
          <w:sz w:val="20"/>
          <w:szCs w:val="20"/>
        </w:rPr>
        <w:t>Горнобалыклейского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721A06" w:rsidRDefault="00721A06" w:rsidP="00721A06">
      <w:pPr>
        <w:rPr>
          <w:b/>
          <w:sz w:val="20"/>
          <w:szCs w:val="20"/>
        </w:rPr>
      </w:pPr>
    </w:p>
    <w:p w:rsidR="00721A06" w:rsidRDefault="00721A06" w:rsidP="00721A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721A06" w:rsidRDefault="00721A06" w:rsidP="00721A06">
      <w:pPr>
        <w:spacing w:after="360"/>
        <w:jc w:val="center"/>
        <w:rPr>
          <w:sz w:val="20"/>
          <w:szCs w:val="20"/>
        </w:rPr>
      </w:pPr>
      <w:r>
        <w:rPr>
          <w:sz w:val="20"/>
          <w:szCs w:val="20"/>
        </w:rPr>
        <w:t>о предоставлении торгового места на ярмарке*</w:t>
      </w:r>
    </w:p>
    <w:p w:rsidR="00721A06" w:rsidRDefault="00721A06" w:rsidP="00721A06">
      <w:pPr>
        <w:rPr>
          <w:sz w:val="20"/>
          <w:szCs w:val="20"/>
        </w:rPr>
      </w:pPr>
      <w:r>
        <w:rPr>
          <w:sz w:val="20"/>
          <w:szCs w:val="20"/>
        </w:rPr>
        <w:t xml:space="preserve">Заявитель </w:t>
      </w:r>
    </w:p>
    <w:p w:rsidR="00721A06" w:rsidRDefault="00721A06" w:rsidP="00721A06">
      <w:pPr>
        <w:pBdr>
          <w:top w:val="single" w:sz="4" w:space="1" w:color="auto"/>
        </w:pBdr>
        <w:ind w:left="1106"/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8"/>
        <w:gridCol w:w="142"/>
        <w:gridCol w:w="1061"/>
        <w:gridCol w:w="269"/>
        <w:gridCol w:w="284"/>
        <w:gridCol w:w="383"/>
        <w:gridCol w:w="853"/>
        <w:gridCol w:w="804"/>
        <w:gridCol w:w="1873"/>
        <w:gridCol w:w="742"/>
        <w:gridCol w:w="1461"/>
        <w:gridCol w:w="518"/>
      </w:tblGrid>
      <w:tr w:rsidR="00721A06" w:rsidTr="0027458A">
        <w:tc>
          <w:tcPr>
            <w:tcW w:w="2580" w:type="dxa"/>
            <w:gridSpan w:val="5"/>
            <w:hideMark/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Зарегистрированный в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hideMark/>
          </w:tcPr>
          <w:p w:rsidR="00721A06" w:rsidRDefault="00721A06" w:rsidP="00274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A06" w:rsidTr="0027458A">
        <w:tc>
          <w:tcPr>
            <w:tcW w:w="2013" w:type="dxa"/>
            <w:gridSpan w:val="3"/>
            <w:hideMark/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hideMark/>
          </w:tcPr>
          <w:p w:rsidR="00721A06" w:rsidRDefault="00721A06" w:rsidP="00274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N свидетельства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A06" w:rsidTr="0027458A">
        <w:trPr>
          <w:gridAfter w:val="4"/>
          <w:wAfter w:w="4763" w:type="dxa"/>
        </w:trPr>
        <w:tc>
          <w:tcPr>
            <w:tcW w:w="879" w:type="dxa"/>
            <w:gridSpan w:val="2"/>
            <w:hideMark/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A06" w:rsidTr="0027458A">
        <w:tc>
          <w:tcPr>
            <w:tcW w:w="737" w:type="dxa"/>
            <w:hideMark/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721A06" w:rsidRDefault="00721A06" w:rsidP="00274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hideMark/>
          </w:tcPr>
          <w:p w:rsidR="00721A06" w:rsidRDefault="00721A06" w:rsidP="00274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N свидетельства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1A06" w:rsidRDefault="00721A06" w:rsidP="00721A06">
      <w:pPr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(для юридических лиц и индивидуальных предпринимателей)</w:t>
      </w:r>
    </w:p>
    <w:p w:rsidR="00721A06" w:rsidRDefault="00721A06" w:rsidP="00721A06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Дата постановки на учет в ИФНС РФ __________________________________________________________ </w:t>
      </w:r>
    </w:p>
    <w:p w:rsidR="00721A06" w:rsidRDefault="00721A06" w:rsidP="00721A06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>Ф.И.О. руководителя ______________________________________________________________________</w:t>
      </w:r>
    </w:p>
    <w:p w:rsidR="00721A06" w:rsidRDefault="00721A06" w:rsidP="00721A06">
      <w:pPr>
        <w:ind w:right="5810"/>
        <w:rPr>
          <w:sz w:val="20"/>
          <w:szCs w:val="20"/>
        </w:rPr>
      </w:pPr>
      <w:r>
        <w:rPr>
          <w:sz w:val="20"/>
          <w:szCs w:val="20"/>
        </w:rPr>
        <w:t>Телефон:___________________________</w:t>
      </w:r>
    </w:p>
    <w:tbl>
      <w:tblPr>
        <w:tblW w:w="10090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1"/>
        <w:gridCol w:w="5396"/>
        <w:gridCol w:w="413"/>
      </w:tblGrid>
      <w:tr w:rsidR="00721A06" w:rsidTr="0027458A">
        <w:trPr>
          <w:trHeight w:val="644"/>
        </w:trPr>
        <w:tc>
          <w:tcPr>
            <w:tcW w:w="4281" w:type="dxa"/>
            <w:hideMark/>
          </w:tcPr>
          <w:p w:rsidR="00721A06" w:rsidRDefault="00721A06" w:rsidP="002745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Документудостоверяющийличность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Выдан______________________________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__серия _________№________________</w:t>
            </w:r>
          </w:p>
        </w:tc>
        <w:tc>
          <w:tcPr>
            <w:tcW w:w="413" w:type="dxa"/>
            <w:hideMark/>
          </w:tcPr>
          <w:p w:rsidR="00721A06" w:rsidRDefault="00721A06" w:rsidP="0027458A">
            <w:pPr>
              <w:rPr>
                <w:rFonts w:cs="Times New Roman"/>
              </w:rPr>
            </w:pPr>
          </w:p>
        </w:tc>
      </w:tr>
      <w:tr w:rsidR="00721A06" w:rsidTr="0027458A">
        <w:tc>
          <w:tcPr>
            <w:tcW w:w="4281" w:type="dxa"/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6" w:type="dxa"/>
            <w:hideMark/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1A06" w:rsidRDefault="00721A06" w:rsidP="00721A06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Место регистрации </w:t>
      </w:r>
    </w:p>
    <w:p w:rsidR="00721A06" w:rsidRDefault="00721A06" w:rsidP="00721A06">
      <w:pPr>
        <w:ind w:right="581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Телефон: </w:t>
      </w:r>
    </w:p>
    <w:p w:rsidR="00721A06" w:rsidRDefault="00721A06" w:rsidP="00721A06">
      <w:pPr>
        <w:pBdr>
          <w:top w:val="single" w:sz="4" w:space="1" w:color="auto"/>
        </w:pBdr>
        <w:ind w:left="993" w:right="5810"/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2"/>
        <w:gridCol w:w="1232"/>
        <w:gridCol w:w="966"/>
        <w:gridCol w:w="1258"/>
      </w:tblGrid>
      <w:tr w:rsidR="00721A06" w:rsidTr="0027458A">
        <w:tc>
          <w:tcPr>
            <w:tcW w:w="5840" w:type="dxa"/>
            <w:hideMark/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Прошу Вас предоставить торговое место на срок 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  <w:hideMark/>
          </w:tcPr>
          <w:p w:rsidR="00721A06" w:rsidRDefault="00721A06" w:rsidP="0027458A">
            <w:pPr>
              <w:rPr>
                <w:rFonts w:cs="Times New Roman"/>
              </w:rPr>
            </w:pPr>
          </w:p>
        </w:tc>
        <w:tc>
          <w:tcPr>
            <w:tcW w:w="992" w:type="dxa"/>
            <w:hideMark/>
          </w:tcPr>
          <w:p w:rsidR="00721A06" w:rsidRDefault="00721A06" w:rsidP="002745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</w:tc>
        <w:tc>
          <w:tcPr>
            <w:tcW w:w="1303" w:type="dxa"/>
            <w:hideMark/>
          </w:tcPr>
          <w:p w:rsidR="00721A06" w:rsidRDefault="00721A06" w:rsidP="0027458A">
            <w:pPr>
              <w:rPr>
                <w:rFonts w:cs="Times New Roman"/>
              </w:rPr>
            </w:pPr>
          </w:p>
        </w:tc>
      </w:tr>
    </w:tbl>
    <w:p w:rsidR="00721A06" w:rsidRDefault="00721A06" w:rsidP="00721A06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>для реализации</w:t>
      </w:r>
    </w:p>
    <w:p w:rsidR="00721A06" w:rsidRDefault="00721A06" w:rsidP="00721A06">
      <w:pPr>
        <w:pBdr>
          <w:top w:val="single" w:sz="4" w:space="1" w:color="auto"/>
        </w:pBdr>
        <w:ind w:left="1701"/>
        <w:rPr>
          <w:rFonts w:ascii="Times New Roman" w:hAnsi="Times New Roman" w:cs="Times New Roman"/>
          <w:sz w:val="20"/>
          <w:szCs w:val="20"/>
        </w:rPr>
      </w:pPr>
    </w:p>
    <w:p w:rsidR="00721A06" w:rsidRDefault="00721A06" w:rsidP="00721A06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>Перечень прилагаемых к заявлению документов:</w:t>
      </w:r>
    </w:p>
    <w:p w:rsidR="00721A06" w:rsidRDefault="00721A06" w:rsidP="00721A06">
      <w:pPr>
        <w:rPr>
          <w:sz w:val="20"/>
          <w:szCs w:val="20"/>
        </w:rPr>
      </w:pPr>
      <w:r>
        <w:rPr>
          <w:sz w:val="20"/>
          <w:szCs w:val="20"/>
        </w:rPr>
        <w:t>1) копия свидетельства о регистрации юридического лица или индивидуального предпринимателя;</w:t>
      </w:r>
    </w:p>
    <w:p w:rsidR="00721A06" w:rsidRDefault="00721A06" w:rsidP="00721A06">
      <w:pPr>
        <w:rPr>
          <w:sz w:val="20"/>
          <w:szCs w:val="20"/>
        </w:rPr>
      </w:pPr>
      <w:r>
        <w:rPr>
          <w:sz w:val="20"/>
          <w:szCs w:val="20"/>
        </w:rPr>
        <w:t>2) копия свидетельства о постановке юридического лица или индивидуального предпринимателя на учет в налоговом органе;</w:t>
      </w:r>
    </w:p>
    <w:p w:rsidR="00721A06" w:rsidRDefault="00721A06" w:rsidP="00721A06">
      <w:pPr>
        <w:rPr>
          <w:sz w:val="20"/>
          <w:szCs w:val="20"/>
        </w:rPr>
      </w:pPr>
      <w:r>
        <w:rPr>
          <w:sz w:val="20"/>
          <w:szCs w:val="20"/>
        </w:rPr>
        <w:lastRenderedPageBreak/>
        <w:t>3) копия документа, удостоверяющего личность (для физических лиц).</w:t>
      </w:r>
    </w:p>
    <w:p w:rsidR="00721A06" w:rsidRDefault="00721A06" w:rsidP="00721A06">
      <w:pPr>
        <w:spacing w:after="480"/>
        <w:rPr>
          <w:sz w:val="20"/>
          <w:szCs w:val="20"/>
        </w:rPr>
      </w:pPr>
      <w:r>
        <w:rPr>
          <w:sz w:val="20"/>
          <w:szCs w:val="20"/>
        </w:rPr>
        <w:t>4) копия документа, подтверждающего ведение крестьянского (фермерского) хозяйства, личного подсобного хозяйства или занятие садоводством, огородничеством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Подпись заявителя М.П.</w:t>
      </w:r>
    </w:p>
    <w:p w:rsidR="00721A06" w:rsidRDefault="00721A06" w:rsidP="00721A06">
      <w:pPr>
        <w:ind w:right="5243"/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</w:p>
    <w:p w:rsidR="00721A06" w:rsidRDefault="00721A06" w:rsidP="00721A06">
      <w:pPr>
        <w:pBdr>
          <w:top w:val="single" w:sz="4" w:space="1" w:color="auto"/>
        </w:pBdr>
        <w:ind w:left="567" w:right="5243"/>
        <w:rPr>
          <w:sz w:val="20"/>
          <w:szCs w:val="20"/>
        </w:rPr>
      </w:pPr>
    </w:p>
    <w:p w:rsidR="00721A06" w:rsidRDefault="00721A06" w:rsidP="00721A06">
      <w:pPr>
        <w:rPr>
          <w:sz w:val="20"/>
          <w:szCs w:val="20"/>
        </w:rPr>
        <w:sectPr w:rsidR="00721A06" w:rsidSect="00AB7325">
          <w:headerReference w:type="default" r:id="rId7"/>
          <w:pgSz w:w="11906" w:h="16838"/>
          <w:pgMar w:top="567" w:right="1133" w:bottom="1134" w:left="1701" w:header="708" w:footer="708" w:gutter="0"/>
          <w:cols w:space="720"/>
          <w:rtlGutter/>
        </w:sectPr>
      </w:pPr>
    </w:p>
    <w:p w:rsidR="00721A06" w:rsidRDefault="00721A06" w:rsidP="00721A06">
      <w:pPr>
        <w:pStyle w:val="ConsPlusTitle"/>
        <w:widowControl/>
        <w:tabs>
          <w:tab w:val="left" w:pos="9112"/>
        </w:tabs>
        <w:ind w:left="-141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1" w:name="Par41"/>
      <w:bookmarkEnd w:id="1"/>
    </w:p>
    <w:p w:rsidR="00721A06" w:rsidRDefault="00721A06" w:rsidP="00721A06">
      <w:pPr>
        <w:pStyle w:val="ConsPlusTitle"/>
        <w:widowControl/>
        <w:tabs>
          <w:tab w:val="left" w:pos="9112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21A06" w:rsidRDefault="00721A06" w:rsidP="00721A06">
      <w:pPr>
        <w:pStyle w:val="ConsPlusTitle"/>
        <w:widowControl/>
        <w:tabs>
          <w:tab w:val="left" w:pos="9112"/>
        </w:tabs>
        <w:outlineLvl w:val="0"/>
        <w:rPr>
          <w:sz w:val="24"/>
          <w:szCs w:val="24"/>
        </w:rPr>
      </w:pPr>
    </w:p>
    <w:p w:rsidR="00721A06" w:rsidRDefault="00721A06" w:rsidP="00721A0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21A06" w:rsidRDefault="00721A06" w:rsidP="00721A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ПРОВОДИМОЙ ЯРМАРКЕ</w:t>
      </w:r>
    </w:p>
    <w:p w:rsidR="00721A06" w:rsidRDefault="00721A06" w:rsidP="00721A0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21A06" w:rsidRDefault="00721A06" w:rsidP="00721A06">
      <w:pPr>
        <w:adjustRightInd w:val="0"/>
        <w:ind w:firstLine="540"/>
        <w:jc w:val="both"/>
        <w:outlineLvl w:val="0"/>
        <w:rPr>
          <w:rFonts w:ascii="Times New Roman" w:hAnsi="Times New Roman" w:cs="Calibri"/>
          <w:sz w:val="24"/>
          <w:szCs w:val="24"/>
        </w:rPr>
      </w:pPr>
    </w:p>
    <w:tbl>
      <w:tblPr>
        <w:tblW w:w="14850" w:type="dxa"/>
        <w:tblInd w:w="-156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1"/>
        <w:gridCol w:w="1281"/>
        <w:gridCol w:w="2410"/>
        <w:gridCol w:w="4252"/>
        <w:gridCol w:w="2126"/>
        <w:gridCol w:w="2374"/>
        <w:gridCol w:w="1816"/>
      </w:tblGrid>
      <w:tr w:rsidR="00721A06" w:rsidTr="0027458A">
        <w:trPr>
          <w:cantSplit/>
          <w:trHeight w:val="115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 ярмарки&lt;*&gt;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проведения ярмарки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 ярмарки, контактная информация &lt;**&gt;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 и вид ярмарки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торговых мест на ярмарке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ярмарки</w:t>
            </w:r>
          </w:p>
        </w:tc>
      </w:tr>
      <w:tr w:rsidR="00721A06" w:rsidTr="0027458A">
        <w:trPr>
          <w:cantSplit/>
          <w:trHeight w:val="211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21A06" w:rsidTr="0027458A">
        <w:trPr>
          <w:cantSplit/>
          <w:trHeight w:val="211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Балыклей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(напротив участковой больницы)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 апреля  2023 г по 30 ноября 2023 г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поселения ИНН 3405011214 КПП 340501001,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адрес: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404022,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Балыклей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              ул. Пушкина 24      тел. 8-84458-7-61-47</w:t>
            </w:r>
          </w:p>
          <w:p w:rsidR="00721A06" w:rsidRDefault="00721A06" w:rsidP="002745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поселения Соловьев Сергей Николаевич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сельскохозяйственная, ежедневная муниципальная ярмарка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A06" w:rsidRDefault="00721A06" w:rsidP="002745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9.00 час до 12.00 час</w:t>
            </w:r>
          </w:p>
        </w:tc>
      </w:tr>
    </w:tbl>
    <w:p w:rsidR="00721A06" w:rsidRDefault="00721A06" w:rsidP="00721A06">
      <w:pPr>
        <w:pStyle w:val="ConsPlusNonformat"/>
        <w:widowControl/>
        <w:spacing w:after="240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5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57"/>
        <w:gridCol w:w="3225"/>
        <w:gridCol w:w="2934"/>
      </w:tblGrid>
      <w:tr w:rsidR="00721A06" w:rsidTr="0027458A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1A06" w:rsidRDefault="00721A06" w:rsidP="0027458A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15.03.2023 г.</w:t>
            </w:r>
          </w:p>
        </w:tc>
        <w:tc>
          <w:tcPr>
            <w:tcW w:w="5954" w:type="dxa"/>
          </w:tcPr>
          <w:p w:rsidR="00721A06" w:rsidRDefault="00721A06" w:rsidP="0027458A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1A06" w:rsidRDefault="00721A06" w:rsidP="0027458A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С.Н.Соловьев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1A06" w:rsidTr="0027458A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1A06" w:rsidRDefault="00721A06" w:rsidP="0027458A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54" w:type="dxa"/>
          </w:tcPr>
          <w:p w:rsidR="00721A06" w:rsidRDefault="00721A06" w:rsidP="0027458A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1A06" w:rsidRDefault="00721A06" w:rsidP="0027458A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</w:tbl>
    <w:p w:rsidR="003C1EA7" w:rsidRDefault="003C1EA7"/>
    <w:sectPr w:rsidR="003C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BE" w:rsidRDefault="00721A0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E32BE" w:rsidRDefault="00721A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06"/>
    <w:rsid w:val="003C1EA7"/>
    <w:rsid w:val="007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A06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rsid w:val="00721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1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1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721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721A0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A06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rsid w:val="00721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1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1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721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721A0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34-6kcdjo2agibrlb0a4o.xn--p1ai/" TargetMode="External"/><Relationship Id="rId5" Type="http://schemas.openxmlformats.org/officeDocument/2006/relationships/hyperlink" Target="http://xn--34-6kcdjo2agibrlb0a4o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2023-07-02T06:52:00Z</dcterms:created>
  <dcterms:modified xsi:type="dcterms:W3CDTF">2023-07-02T06:52:00Z</dcterms:modified>
</cp:coreProperties>
</file>