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6F0C" w14:textId="77777777" w:rsidR="00695617" w:rsidRPr="00EA3E50" w:rsidRDefault="00695617" w:rsidP="00695617">
      <w:pPr>
        <w:pStyle w:val="ConsTitle"/>
        <w:widowControl/>
        <w:ind w:right="0"/>
        <w:jc w:val="center"/>
        <w:rPr>
          <w:sz w:val="22"/>
          <w:szCs w:val="22"/>
        </w:rPr>
      </w:pPr>
      <w:r w:rsidRPr="00EA3E50">
        <w:rPr>
          <w:sz w:val="22"/>
          <w:szCs w:val="22"/>
        </w:rPr>
        <w:t>СОВЕТ ДЕПУТАТОВ ГОРНОБАЛЫКЛЕЙСКОГО СЕЛЬСКОГО</w:t>
      </w:r>
      <w:r>
        <w:rPr>
          <w:sz w:val="22"/>
          <w:szCs w:val="22"/>
        </w:rPr>
        <w:t xml:space="preserve"> </w:t>
      </w:r>
      <w:r w:rsidRPr="00EA3E50">
        <w:rPr>
          <w:sz w:val="22"/>
          <w:szCs w:val="22"/>
        </w:rPr>
        <w:t>ПОСЕЛЕНИЯ ДУБОВСКОГО МУНИЦИПАЛЬНОГО РАЙОНА ВОЛГОГРАДСКОЙ ОБЛАСТИ</w:t>
      </w:r>
    </w:p>
    <w:p w14:paraId="7C8CFF7D" w14:textId="77777777" w:rsidR="00695617" w:rsidRPr="00EA3E50" w:rsidRDefault="00695617" w:rsidP="00695617">
      <w:pPr>
        <w:pStyle w:val="ConsTitle"/>
        <w:widowControl/>
        <w:ind w:right="0"/>
        <w:rPr>
          <w:sz w:val="22"/>
          <w:szCs w:val="22"/>
        </w:rPr>
      </w:pPr>
    </w:p>
    <w:p w14:paraId="48326056" w14:textId="77777777" w:rsidR="00695617" w:rsidRDefault="00695617" w:rsidP="00695617">
      <w:pPr>
        <w:pStyle w:val="ConsTitle"/>
        <w:widowControl/>
        <w:ind w:right="0"/>
        <w:jc w:val="center"/>
        <w:rPr>
          <w:sz w:val="22"/>
          <w:szCs w:val="22"/>
        </w:rPr>
      </w:pPr>
    </w:p>
    <w:p w14:paraId="4FA69BE2" w14:textId="77777777" w:rsidR="00695617" w:rsidRPr="00EA3E50" w:rsidRDefault="00695617" w:rsidP="00695617">
      <w:pPr>
        <w:pStyle w:val="ConsTitle"/>
        <w:widowControl/>
        <w:ind w:right="0"/>
        <w:jc w:val="center"/>
        <w:rPr>
          <w:sz w:val="22"/>
          <w:szCs w:val="22"/>
        </w:rPr>
      </w:pPr>
      <w:r w:rsidRPr="00EA3E50">
        <w:rPr>
          <w:sz w:val="22"/>
          <w:szCs w:val="22"/>
        </w:rPr>
        <w:t xml:space="preserve">РЕШЕНИЕ </w:t>
      </w:r>
    </w:p>
    <w:p w14:paraId="45B7025F" w14:textId="77777777" w:rsidR="00695617" w:rsidRDefault="00695617" w:rsidP="00695617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18E2C51D" w14:textId="77777777" w:rsidR="00695617" w:rsidRPr="00EA3E50" w:rsidRDefault="00695617" w:rsidP="00695617">
      <w:pPr>
        <w:pStyle w:val="ConsTitle"/>
        <w:widowControl/>
        <w:ind w:right="0"/>
        <w:rPr>
          <w:sz w:val="22"/>
          <w:szCs w:val="22"/>
        </w:rPr>
      </w:pPr>
    </w:p>
    <w:p w14:paraId="4EB0B1C4" w14:textId="77777777" w:rsidR="00695617" w:rsidRPr="00EA3E50" w:rsidRDefault="00695617" w:rsidP="00695617">
      <w:pPr>
        <w:pStyle w:val="ConsTitle"/>
        <w:widowControl/>
        <w:ind w:right="0"/>
        <w:rPr>
          <w:sz w:val="22"/>
          <w:szCs w:val="22"/>
        </w:rPr>
      </w:pPr>
    </w:p>
    <w:p w14:paraId="6BA089F0" w14:textId="77777777" w:rsidR="00695617" w:rsidRDefault="00695617" w:rsidP="00695617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  <w:r w:rsidRPr="00EA3E50">
        <w:rPr>
          <w:b w:val="0"/>
          <w:sz w:val="22"/>
          <w:szCs w:val="22"/>
        </w:rPr>
        <w:t xml:space="preserve">от </w:t>
      </w:r>
      <w:proofErr w:type="gramStart"/>
      <w:r w:rsidRPr="00EA3E50">
        <w:rPr>
          <w:b w:val="0"/>
          <w:sz w:val="22"/>
          <w:szCs w:val="22"/>
        </w:rPr>
        <w:t>«</w:t>
      </w:r>
      <w:r>
        <w:rPr>
          <w:b w:val="0"/>
          <w:color w:val="000000"/>
          <w:sz w:val="22"/>
          <w:szCs w:val="22"/>
        </w:rPr>
        <w:t xml:space="preserve"> 08</w:t>
      </w:r>
      <w:proofErr w:type="gramEnd"/>
      <w:r>
        <w:rPr>
          <w:b w:val="0"/>
          <w:color w:val="000000"/>
          <w:sz w:val="22"/>
          <w:szCs w:val="22"/>
        </w:rPr>
        <w:t xml:space="preserve"> ».02</w:t>
      </w:r>
      <w:r w:rsidRPr="00EA3E50">
        <w:rPr>
          <w:b w:val="0"/>
          <w:color w:val="000000"/>
          <w:sz w:val="22"/>
          <w:szCs w:val="22"/>
        </w:rPr>
        <w:t xml:space="preserve">. </w:t>
      </w:r>
      <w:r>
        <w:rPr>
          <w:b w:val="0"/>
          <w:color w:val="000000"/>
          <w:spacing w:val="7"/>
          <w:sz w:val="22"/>
          <w:szCs w:val="22"/>
        </w:rPr>
        <w:t>2023</w:t>
      </w:r>
      <w:r w:rsidRPr="00EA3E50">
        <w:rPr>
          <w:b w:val="0"/>
          <w:color w:val="000000"/>
          <w:spacing w:val="7"/>
          <w:sz w:val="22"/>
          <w:szCs w:val="22"/>
        </w:rPr>
        <w:t xml:space="preserve"> г.                                                                           </w:t>
      </w:r>
      <w:r w:rsidRPr="00EA3E50">
        <w:rPr>
          <w:b w:val="0"/>
          <w:sz w:val="22"/>
          <w:szCs w:val="22"/>
        </w:rPr>
        <w:t>№</w:t>
      </w:r>
      <w:r>
        <w:rPr>
          <w:b w:val="0"/>
          <w:color w:val="000000"/>
          <w:spacing w:val="7"/>
          <w:sz w:val="22"/>
          <w:szCs w:val="22"/>
        </w:rPr>
        <w:t xml:space="preserve"> 02/02</w:t>
      </w:r>
    </w:p>
    <w:p w14:paraId="08D89EF2" w14:textId="77777777" w:rsidR="00695617" w:rsidRDefault="00695617" w:rsidP="00695617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</w:p>
    <w:p w14:paraId="79566CF9" w14:textId="77777777" w:rsidR="00695617" w:rsidRDefault="00695617" w:rsidP="006956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О принятии </w:t>
      </w:r>
      <w:proofErr w:type="spellStart"/>
      <w:r>
        <w:rPr>
          <w:b/>
        </w:rPr>
        <w:t>Горнобалыклейским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сельским  поселением</w:t>
      </w:r>
      <w:proofErr w:type="gramEnd"/>
      <w:r w:rsidRPr="003045FB">
        <w:rPr>
          <w:b/>
        </w:rPr>
        <w:t xml:space="preserve"> отдельных полномочий по решению вопросов местного значения Дубовского муниципального района Волгоградской области в части создания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по муниципальному маршруту № 107 «с. Горный Балыклей – г. Дубовка  (АС)»  Дубовского муниципального района </w:t>
      </w:r>
      <w:r>
        <w:rPr>
          <w:b/>
        </w:rPr>
        <w:t>.</w:t>
      </w:r>
    </w:p>
    <w:p w14:paraId="039F7C1B" w14:textId="77777777" w:rsidR="00695617" w:rsidRDefault="00695617" w:rsidP="006956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1868BDCD" w14:textId="77777777" w:rsidR="00695617" w:rsidRPr="003045FB" w:rsidRDefault="00695617" w:rsidP="00695617">
      <w:pPr>
        <w:pStyle w:val="ConsPlusNormal"/>
        <w:ind w:firstLine="540"/>
        <w:jc w:val="both"/>
        <w:rPr>
          <w:bCs/>
        </w:rPr>
      </w:pPr>
      <w:r w:rsidRPr="003045FB">
        <w:t xml:space="preserve">В соответствии </w:t>
      </w:r>
      <w:r w:rsidRPr="003045FB">
        <w:rPr>
          <w:bCs/>
        </w:rPr>
        <w:t>со статьями 142.4, 142.5 Бюджетного кодекса Российской Федерации, частью 4 статьи 15 Федерального закона от 6 октября 2003 года N 131-ФЗ "Об общих принципах организации местного самоуправления в Российской Федерации", Уставом</w:t>
      </w:r>
      <w:r>
        <w:rPr>
          <w:bCs/>
        </w:rPr>
        <w:t xml:space="preserve">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  </w:t>
      </w:r>
      <w:r w:rsidRPr="003045FB">
        <w:rPr>
          <w:bCs/>
        </w:rPr>
        <w:t xml:space="preserve">Дубовского муниципального района </w:t>
      </w:r>
      <w:r>
        <w:rPr>
          <w:bCs/>
        </w:rPr>
        <w:t xml:space="preserve">Совет депутатов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 </w:t>
      </w:r>
    </w:p>
    <w:p w14:paraId="05461879" w14:textId="77777777" w:rsidR="00695617" w:rsidRPr="003045FB" w:rsidRDefault="00695617" w:rsidP="0069561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</w:rPr>
        <w:t>РЕШИЛ</w:t>
      </w:r>
      <w:r w:rsidRPr="003045FB">
        <w:rPr>
          <w:b/>
        </w:rPr>
        <w:t xml:space="preserve">: </w:t>
      </w:r>
    </w:p>
    <w:p w14:paraId="6D2599DE" w14:textId="77777777" w:rsidR="00695617" w:rsidRPr="003045FB" w:rsidRDefault="00695617" w:rsidP="00695617">
      <w:pPr>
        <w:pStyle w:val="ConsPlusNormal"/>
        <w:ind w:firstLine="540"/>
        <w:jc w:val="both"/>
      </w:pPr>
      <w:r w:rsidRPr="003045FB">
        <w:rPr>
          <w:bCs/>
        </w:rPr>
        <w:t xml:space="preserve">1. </w:t>
      </w:r>
      <w:proofErr w:type="gramStart"/>
      <w:r>
        <w:t xml:space="preserve">Принять </w:t>
      </w:r>
      <w:r w:rsidRPr="003045FB">
        <w:t xml:space="preserve"> полномочия</w:t>
      </w:r>
      <w:proofErr w:type="gramEnd"/>
      <w:r w:rsidRPr="003045FB">
        <w:t xml:space="preserve"> по решению вопросов местного значения Дубовского муниципального района Волгоградской области: </w:t>
      </w:r>
    </w:p>
    <w:p w14:paraId="568CD787" w14:textId="77777777" w:rsidR="00695617" w:rsidRPr="003045FB" w:rsidRDefault="00695617" w:rsidP="00695617">
      <w:pPr>
        <w:widowControl w:val="0"/>
        <w:autoSpaceDE w:val="0"/>
        <w:autoSpaceDN w:val="0"/>
        <w:adjustRightInd w:val="0"/>
        <w:ind w:firstLine="540"/>
        <w:jc w:val="both"/>
      </w:pPr>
      <w:r w:rsidRPr="003045FB">
        <w:t xml:space="preserve">1)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по муниципальному маршруту № 107 «с. Горный Балыклей – г. </w:t>
      </w:r>
      <w:proofErr w:type="gramStart"/>
      <w:r w:rsidRPr="003045FB">
        <w:t>Дубовка  (</w:t>
      </w:r>
      <w:proofErr w:type="gramEnd"/>
      <w:r w:rsidRPr="003045FB">
        <w:t xml:space="preserve">АС)»  Дубовского муниципального района </w:t>
      </w:r>
    </w:p>
    <w:p w14:paraId="743535E0" w14:textId="77777777" w:rsidR="00695617" w:rsidRPr="003045FB" w:rsidRDefault="00695617" w:rsidP="00695617">
      <w:pPr>
        <w:pStyle w:val="ConsPlusNormal"/>
        <w:ind w:firstLine="540"/>
        <w:jc w:val="both"/>
      </w:pPr>
      <w:r w:rsidRPr="003045FB">
        <w:t xml:space="preserve">2. Главе </w:t>
      </w:r>
      <w:proofErr w:type="spellStart"/>
      <w:r>
        <w:t>Горнобалыклейского</w:t>
      </w:r>
      <w:proofErr w:type="spellEnd"/>
      <w:r>
        <w:t xml:space="preserve"> сельского </w:t>
      </w:r>
      <w:proofErr w:type="gramStart"/>
      <w:r>
        <w:t xml:space="preserve">поселения </w:t>
      </w:r>
      <w:r w:rsidRPr="003045FB">
        <w:t xml:space="preserve"> направить</w:t>
      </w:r>
      <w:proofErr w:type="gramEnd"/>
      <w:r w:rsidRPr="003045FB">
        <w:t xml:space="preserve"> настоящее решение главе </w:t>
      </w:r>
      <w:r>
        <w:t xml:space="preserve">Дубовского муниципального района </w:t>
      </w:r>
      <w:r w:rsidRPr="003045FB">
        <w:t xml:space="preserve"> в течение трех рабочих дней.</w:t>
      </w:r>
    </w:p>
    <w:p w14:paraId="3860B86E" w14:textId="77777777" w:rsidR="00695617" w:rsidRPr="003045FB" w:rsidRDefault="00695617" w:rsidP="00695617">
      <w:pPr>
        <w:pStyle w:val="ConsPlusNormal"/>
        <w:tabs>
          <w:tab w:val="left" w:pos="1080"/>
        </w:tabs>
        <w:ind w:firstLine="540"/>
        <w:jc w:val="both"/>
      </w:pPr>
      <w:r w:rsidRPr="003045FB">
        <w:t>3. Главе</w:t>
      </w:r>
      <w:r w:rsidRPr="005E5129">
        <w:t xml:space="preserve"> </w:t>
      </w:r>
      <w:proofErr w:type="spellStart"/>
      <w:r w:rsidRPr="003045FB">
        <w:t>Горнобалыклейского</w:t>
      </w:r>
      <w:proofErr w:type="spellEnd"/>
      <w:r w:rsidRPr="003045FB">
        <w:t xml:space="preserve"> сельского поселения заключить соглашение о передаче отдельных полномочий по решению вопросов местного значения, указанных в пункте 1 настоящего решения, с главой Дубовского муниципального района </w:t>
      </w:r>
      <w:r>
        <w:t xml:space="preserve">на срок с 08 февраля </w:t>
      </w:r>
      <w:r w:rsidRPr="003045FB">
        <w:t xml:space="preserve">2023 года по 31 декабря 2023 года. В соглашении предусмотреть положения, устанавливающие основания и порядок прекращения действия соглашения, в том числе досрочного, порядок определения объема межбюджетных трансфертов, необходимых для осуществления передаваемых полномочий, а также предусмотреть финансовые санкции за неисполнение соглашения. </w:t>
      </w:r>
    </w:p>
    <w:p w14:paraId="719016B8" w14:textId="77777777" w:rsidR="00695617" w:rsidRPr="003045FB" w:rsidRDefault="00695617" w:rsidP="00695617">
      <w:pPr>
        <w:pStyle w:val="ConsPlusNormal"/>
        <w:tabs>
          <w:tab w:val="left" w:pos="1080"/>
        </w:tabs>
        <w:ind w:firstLine="540"/>
        <w:jc w:val="both"/>
      </w:pPr>
      <w:r w:rsidRPr="003045FB">
        <w:t xml:space="preserve">4. Настоящее решение подлежит официальному </w:t>
      </w:r>
      <w:proofErr w:type="gramStart"/>
      <w:r w:rsidRPr="003045FB">
        <w:t>опубликованию,  вступает</w:t>
      </w:r>
      <w:proofErr w:type="gramEnd"/>
      <w:r w:rsidRPr="003045FB">
        <w:t xml:space="preserve"> в силу с момента подписания и распространяет свое дейст</w:t>
      </w:r>
      <w:r>
        <w:t xml:space="preserve">вие на отношения, возникшие с 08 февраля </w:t>
      </w:r>
      <w:r w:rsidRPr="003045FB">
        <w:t>2023 года.</w:t>
      </w:r>
    </w:p>
    <w:p w14:paraId="3FC48AFA" w14:textId="77777777" w:rsidR="00695617" w:rsidRPr="003045FB" w:rsidRDefault="00695617" w:rsidP="00695617">
      <w:pPr>
        <w:spacing w:line="360" w:lineRule="auto"/>
        <w:rPr>
          <w:b/>
          <w:bCs/>
          <w:i/>
        </w:rPr>
      </w:pPr>
    </w:p>
    <w:p w14:paraId="721475A7" w14:textId="77777777" w:rsidR="00695617" w:rsidRPr="003045FB" w:rsidRDefault="00695617" w:rsidP="00695617">
      <w:pPr>
        <w:spacing w:line="360" w:lineRule="auto"/>
        <w:rPr>
          <w:b/>
          <w:bCs/>
          <w:i/>
        </w:rPr>
      </w:pPr>
      <w:r w:rsidRPr="003045FB">
        <w:rPr>
          <w:b/>
          <w:bCs/>
          <w:i/>
        </w:rPr>
        <w:t xml:space="preserve"> </w:t>
      </w:r>
      <w:proofErr w:type="gramStart"/>
      <w:r w:rsidRPr="003045FB">
        <w:rPr>
          <w:b/>
          <w:bCs/>
          <w:i/>
        </w:rPr>
        <w:t xml:space="preserve">Глава  </w:t>
      </w:r>
      <w:proofErr w:type="spellStart"/>
      <w:r>
        <w:rPr>
          <w:b/>
          <w:bCs/>
          <w:i/>
        </w:rPr>
        <w:t>Горнобалыклейского</w:t>
      </w:r>
      <w:proofErr w:type="spellEnd"/>
      <w:proofErr w:type="gramEnd"/>
      <w:r>
        <w:rPr>
          <w:b/>
          <w:bCs/>
          <w:i/>
        </w:rPr>
        <w:t xml:space="preserve"> сельского поселения </w:t>
      </w:r>
      <w:r w:rsidRPr="003045FB">
        <w:rPr>
          <w:b/>
          <w:bCs/>
          <w:i/>
        </w:rPr>
        <w:t xml:space="preserve">                                    </w:t>
      </w:r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С.Н.Соловьев</w:t>
      </w:r>
      <w:proofErr w:type="spellEnd"/>
    </w:p>
    <w:p w14:paraId="15F289E5" w14:textId="77777777" w:rsidR="00695617" w:rsidRPr="003045FB" w:rsidRDefault="00695617" w:rsidP="00695617">
      <w:pPr>
        <w:spacing w:line="360" w:lineRule="auto"/>
        <w:rPr>
          <w:b/>
          <w:bCs/>
          <w:i/>
        </w:rPr>
      </w:pPr>
    </w:p>
    <w:p w14:paraId="14A0E458" w14:textId="77777777" w:rsidR="00695617" w:rsidRPr="003045FB" w:rsidRDefault="00695617" w:rsidP="00695617">
      <w:pPr>
        <w:spacing w:line="360" w:lineRule="auto"/>
        <w:rPr>
          <w:b/>
          <w:bCs/>
          <w:i/>
        </w:rPr>
      </w:pPr>
    </w:p>
    <w:p w14:paraId="7B64C8C0" w14:textId="77777777" w:rsidR="00695617" w:rsidRDefault="00695617" w:rsidP="00695617">
      <w:pPr>
        <w:spacing w:line="360" w:lineRule="auto"/>
        <w:rPr>
          <w:b/>
          <w:bCs/>
          <w:i/>
        </w:rPr>
      </w:pPr>
      <w:r w:rsidRPr="003045FB">
        <w:rPr>
          <w:b/>
          <w:bCs/>
          <w:i/>
        </w:rPr>
        <w:t xml:space="preserve">Председатель </w:t>
      </w:r>
      <w:r>
        <w:rPr>
          <w:b/>
          <w:bCs/>
          <w:i/>
        </w:rPr>
        <w:t xml:space="preserve">Совета депутатов </w:t>
      </w:r>
    </w:p>
    <w:p w14:paraId="64766436" w14:textId="77777777" w:rsidR="00695617" w:rsidRPr="005E5129" w:rsidRDefault="00695617" w:rsidP="00695617">
      <w:pPr>
        <w:spacing w:line="360" w:lineRule="auto"/>
        <w:rPr>
          <w:b/>
          <w:bCs/>
          <w:i/>
        </w:rPr>
      </w:pPr>
      <w:proofErr w:type="spellStart"/>
      <w:r>
        <w:rPr>
          <w:b/>
          <w:bCs/>
          <w:i/>
        </w:rPr>
        <w:t>Горнобалыклейского</w:t>
      </w:r>
      <w:proofErr w:type="spellEnd"/>
      <w:r>
        <w:rPr>
          <w:b/>
          <w:bCs/>
          <w:i/>
        </w:rPr>
        <w:t xml:space="preserve"> сельского поселения                                                </w:t>
      </w:r>
      <w:proofErr w:type="spellStart"/>
      <w:r>
        <w:rPr>
          <w:b/>
          <w:bCs/>
          <w:i/>
        </w:rPr>
        <w:t>В.М.Белкина</w:t>
      </w:r>
      <w:proofErr w:type="spellEnd"/>
      <w:r>
        <w:rPr>
          <w:b/>
          <w:bCs/>
          <w:i/>
        </w:rPr>
        <w:t xml:space="preserve"> </w:t>
      </w:r>
    </w:p>
    <w:p w14:paraId="2C9E82D3" w14:textId="77777777" w:rsidR="00695617" w:rsidRDefault="00695617"/>
    <w:sectPr w:rsidR="0069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4906" w14:textId="77777777" w:rsidR="000E1A3A" w:rsidRDefault="000E1A3A" w:rsidP="00695617">
      <w:r>
        <w:separator/>
      </w:r>
    </w:p>
  </w:endnote>
  <w:endnote w:type="continuationSeparator" w:id="0">
    <w:p w14:paraId="53F2B0EA" w14:textId="77777777" w:rsidR="000E1A3A" w:rsidRDefault="000E1A3A" w:rsidP="0069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0C4B" w14:textId="77777777" w:rsidR="000E1A3A" w:rsidRDefault="000E1A3A" w:rsidP="00695617">
      <w:r>
        <w:separator/>
      </w:r>
    </w:p>
  </w:footnote>
  <w:footnote w:type="continuationSeparator" w:id="0">
    <w:p w14:paraId="36F63BBE" w14:textId="77777777" w:rsidR="000E1A3A" w:rsidRDefault="000E1A3A" w:rsidP="00695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17"/>
    <w:rsid w:val="000E1A3A"/>
    <w:rsid w:val="006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AD7"/>
  <w15:chartTrackingRefBased/>
  <w15:docId w15:val="{778A5F39-9C47-4A38-BDEB-CCD99AA2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6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561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ConsTitle">
    <w:name w:val="ConsTitle"/>
    <w:rsid w:val="0069561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zh-CN"/>
      <w14:ligatures w14:val="none"/>
    </w:rPr>
  </w:style>
  <w:style w:type="paragraph" w:customStyle="1" w:styleId="ConsPlusNormal">
    <w:name w:val="ConsPlusNormal"/>
    <w:link w:val="ConsPlusNormal1"/>
    <w:qFormat/>
    <w:rsid w:val="00695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nsPlusNormal1">
    <w:name w:val="ConsPlusNormal1"/>
    <w:link w:val="ConsPlusNormal"/>
    <w:locked/>
    <w:rsid w:val="0069561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695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561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6956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561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2023-08-01T07:10:00Z</dcterms:created>
  <dcterms:modified xsi:type="dcterms:W3CDTF">2023-08-01T07:11:00Z</dcterms:modified>
</cp:coreProperties>
</file>