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2597" w:rsidRPr="00952597" w:rsidRDefault="00952597" w:rsidP="00952597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597">
        <w:rPr>
          <w:rFonts w:ascii="Times New Roman" w:hAnsi="Times New Roman" w:cs="Times New Roman"/>
          <w:sz w:val="26"/>
          <w:szCs w:val="26"/>
        </w:rPr>
        <w:t>30.05.2022 в Управлении</w:t>
      </w:r>
      <w:r>
        <w:rPr>
          <w:rFonts w:ascii="Times New Roman" w:hAnsi="Times New Roman" w:cs="Times New Roman"/>
          <w:sz w:val="26"/>
          <w:szCs w:val="26"/>
        </w:rPr>
        <w:t xml:space="preserve"> Росреестра по Волгоградской области</w:t>
      </w:r>
      <w:bookmarkStart w:id="0" w:name="_GoBack"/>
      <w:bookmarkEnd w:id="0"/>
      <w:r w:rsidRPr="00952597">
        <w:rPr>
          <w:rFonts w:ascii="Times New Roman" w:hAnsi="Times New Roman" w:cs="Times New Roman"/>
          <w:sz w:val="26"/>
          <w:szCs w:val="26"/>
        </w:rPr>
        <w:t xml:space="preserve"> проведен семинар (ВКС) с арбитражными управляющими, действующими на территории Волгоградской области, по вопросам их деятельности</w:t>
      </w:r>
    </w:p>
    <w:p w:rsidR="00952597" w:rsidRPr="00952597" w:rsidRDefault="00952597" w:rsidP="00952597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597">
        <w:rPr>
          <w:rFonts w:ascii="Times New Roman" w:hAnsi="Times New Roman" w:cs="Times New Roman"/>
          <w:sz w:val="26"/>
          <w:szCs w:val="26"/>
        </w:rPr>
        <w:t>От Управления в семинаре приняли участие:</w:t>
      </w:r>
    </w:p>
    <w:p w:rsidR="00952597" w:rsidRPr="00952597" w:rsidRDefault="00952597" w:rsidP="00952597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597">
        <w:rPr>
          <w:rFonts w:ascii="Times New Roman" w:hAnsi="Times New Roman" w:cs="Times New Roman"/>
          <w:sz w:val="26"/>
          <w:szCs w:val="26"/>
        </w:rPr>
        <w:t xml:space="preserve">- Лунева Наталья Владимировна – начальник отдела по контролю (надзору) </w:t>
      </w:r>
      <w:r w:rsidRPr="00952597">
        <w:rPr>
          <w:rFonts w:ascii="Times New Roman" w:hAnsi="Times New Roman" w:cs="Times New Roman"/>
          <w:sz w:val="26"/>
          <w:szCs w:val="26"/>
        </w:rPr>
        <w:br/>
        <w:t>в сфере саморегулируемых организаций;</w:t>
      </w:r>
    </w:p>
    <w:p w:rsidR="00952597" w:rsidRPr="00952597" w:rsidRDefault="00952597" w:rsidP="00952597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597">
        <w:rPr>
          <w:rFonts w:ascii="Times New Roman" w:hAnsi="Times New Roman" w:cs="Times New Roman"/>
          <w:sz w:val="26"/>
          <w:szCs w:val="26"/>
        </w:rPr>
        <w:t>- Сотникова Марина Александровна – заместитель начальника по контролю (надзору) в сфере саморегулируемых организаций;</w:t>
      </w:r>
    </w:p>
    <w:p w:rsidR="00952597" w:rsidRPr="00952597" w:rsidRDefault="00952597" w:rsidP="00952597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597">
        <w:rPr>
          <w:rFonts w:ascii="Times New Roman" w:hAnsi="Times New Roman" w:cs="Times New Roman"/>
          <w:sz w:val="26"/>
          <w:szCs w:val="26"/>
        </w:rPr>
        <w:t>- Иванова Ольга Николаевн – начальник отдела геодезии и картографии;</w:t>
      </w:r>
    </w:p>
    <w:p w:rsidR="00952597" w:rsidRPr="00952597" w:rsidRDefault="00952597" w:rsidP="00952597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59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52597">
        <w:rPr>
          <w:rFonts w:ascii="Times New Roman" w:hAnsi="Times New Roman" w:cs="Times New Roman"/>
          <w:sz w:val="26"/>
          <w:szCs w:val="26"/>
        </w:rPr>
        <w:t>Аганин</w:t>
      </w:r>
      <w:proofErr w:type="spellEnd"/>
      <w:r w:rsidRPr="00952597">
        <w:rPr>
          <w:rFonts w:ascii="Times New Roman" w:hAnsi="Times New Roman" w:cs="Times New Roman"/>
          <w:sz w:val="26"/>
          <w:szCs w:val="26"/>
        </w:rPr>
        <w:t xml:space="preserve"> Сергей Александрович – начальник отдела ведения ЕГРН;</w:t>
      </w:r>
    </w:p>
    <w:p w:rsidR="00952597" w:rsidRPr="00952597" w:rsidRDefault="00952597" w:rsidP="00952597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597">
        <w:rPr>
          <w:rFonts w:ascii="Times New Roman" w:hAnsi="Times New Roman" w:cs="Times New Roman"/>
          <w:sz w:val="26"/>
          <w:szCs w:val="26"/>
        </w:rPr>
        <w:t>Приглашенные лица – арбитражные управляющие – (90 участников).</w:t>
      </w:r>
    </w:p>
    <w:p w:rsidR="00952597" w:rsidRPr="00952597" w:rsidRDefault="00952597" w:rsidP="00952597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597">
        <w:rPr>
          <w:rFonts w:ascii="Times New Roman" w:hAnsi="Times New Roman" w:cs="Times New Roman"/>
          <w:sz w:val="26"/>
          <w:szCs w:val="26"/>
        </w:rPr>
        <w:t xml:space="preserve">В ходе семинара до арбитражных управляющих доведены вопросы, касающиеся ведения процедур банкротства юридических и физических лиц, </w:t>
      </w:r>
      <w:r w:rsidRPr="00952597">
        <w:rPr>
          <w:rFonts w:ascii="Times New Roman" w:hAnsi="Times New Roman" w:cs="Times New Roman"/>
          <w:sz w:val="26"/>
          <w:szCs w:val="26"/>
        </w:rPr>
        <w:br/>
        <w:t>а именно:</w:t>
      </w:r>
    </w:p>
    <w:p w:rsidR="00952597" w:rsidRPr="00952597" w:rsidRDefault="00952597" w:rsidP="00952597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597">
        <w:rPr>
          <w:rFonts w:ascii="Times New Roman" w:hAnsi="Times New Roman" w:cs="Times New Roman"/>
          <w:sz w:val="26"/>
          <w:szCs w:val="26"/>
        </w:rPr>
        <w:t xml:space="preserve">- проведение собраний кредиторов в отношении юридического лица </w:t>
      </w:r>
      <w:r w:rsidRPr="00952597">
        <w:rPr>
          <w:rFonts w:ascii="Times New Roman" w:hAnsi="Times New Roman" w:cs="Times New Roman"/>
          <w:sz w:val="26"/>
          <w:szCs w:val="26"/>
        </w:rPr>
        <w:br/>
        <w:t>в заочной форме;</w:t>
      </w:r>
    </w:p>
    <w:p w:rsidR="00952597" w:rsidRPr="00952597" w:rsidRDefault="00952597" w:rsidP="00952597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597">
        <w:rPr>
          <w:rFonts w:ascii="Times New Roman" w:hAnsi="Times New Roman" w:cs="Times New Roman"/>
          <w:sz w:val="26"/>
          <w:szCs w:val="26"/>
        </w:rPr>
        <w:t>- проведение инвентаризации имущества должника;</w:t>
      </w:r>
    </w:p>
    <w:p w:rsidR="00952597" w:rsidRPr="00952597" w:rsidRDefault="00952597" w:rsidP="00952597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597">
        <w:rPr>
          <w:rFonts w:ascii="Times New Roman" w:hAnsi="Times New Roman" w:cs="Times New Roman"/>
          <w:sz w:val="26"/>
          <w:szCs w:val="26"/>
        </w:rPr>
        <w:t>- дополнительное страхование ответственности арбитражного управляющего;</w:t>
      </w:r>
    </w:p>
    <w:p w:rsidR="00952597" w:rsidRPr="00952597" w:rsidRDefault="00952597" w:rsidP="00952597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597">
        <w:rPr>
          <w:rFonts w:ascii="Times New Roman" w:hAnsi="Times New Roman" w:cs="Times New Roman"/>
          <w:sz w:val="26"/>
          <w:szCs w:val="26"/>
        </w:rPr>
        <w:t xml:space="preserve">- направление документов, рассмотренных на собрании кредиторов, </w:t>
      </w:r>
      <w:r w:rsidRPr="00952597">
        <w:rPr>
          <w:rFonts w:ascii="Times New Roman" w:hAnsi="Times New Roman" w:cs="Times New Roman"/>
          <w:sz w:val="26"/>
          <w:szCs w:val="26"/>
        </w:rPr>
        <w:br/>
        <w:t>в арбитражный суд;</w:t>
      </w:r>
    </w:p>
    <w:p w:rsidR="00952597" w:rsidRPr="00952597" w:rsidRDefault="00952597" w:rsidP="00952597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597">
        <w:rPr>
          <w:rFonts w:ascii="Times New Roman" w:hAnsi="Times New Roman" w:cs="Times New Roman"/>
          <w:sz w:val="26"/>
          <w:szCs w:val="26"/>
        </w:rPr>
        <w:t xml:space="preserve">- </w:t>
      </w:r>
      <w:r w:rsidRPr="00952597">
        <w:rPr>
          <w:rFonts w:ascii="Times New Roman" w:hAnsi="Times New Roman" w:cs="Times New Roman"/>
          <w:sz w:val="26"/>
          <w:szCs w:val="26"/>
        </w:rPr>
        <w:t xml:space="preserve"> о применении системы координат 1942 года СК-42.</w:t>
      </w:r>
    </w:p>
    <w:p w:rsidR="00952597" w:rsidRPr="00952597" w:rsidRDefault="00952597" w:rsidP="00952597">
      <w:pPr>
        <w:rPr>
          <w:rFonts w:ascii="Times New Roman" w:hAnsi="Times New Roman" w:cs="Times New Roman"/>
          <w:sz w:val="26"/>
          <w:szCs w:val="26"/>
        </w:rPr>
      </w:pPr>
      <w:r w:rsidRPr="00952597">
        <w:rPr>
          <w:rFonts w:ascii="Times New Roman" w:hAnsi="Times New Roman" w:cs="Times New Roman"/>
          <w:sz w:val="26"/>
          <w:szCs w:val="26"/>
        </w:rPr>
        <w:t>Полагаем, что ответы на вопросы, которые получены арбитражным управляющими в ходе семинара, помогут им в дальнейшем принимать верные решения.</w:t>
      </w: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A15948" w:rsidRPr="00C30038" w:rsidRDefault="00A15948" w:rsidP="00A159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p w:rsidR="00982F3E" w:rsidRPr="00C30038" w:rsidRDefault="00982F3E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3004F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5227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E59E4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4F92"/>
    <w:rsid w:val="0077146B"/>
    <w:rsid w:val="00785CA9"/>
    <w:rsid w:val="00786990"/>
    <w:rsid w:val="007C7F14"/>
    <w:rsid w:val="007D0B6D"/>
    <w:rsid w:val="007D7F5A"/>
    <w:rsid w:val="00834528"/>
    <w:rsid w:val="00866F3E"/>
    <w:rsid w:val="00870A0F"/>
    <w:rsid w:val="008D4A54"/>
    <w:rsid w:val="008D4B53"/>
    <w:rsid w:val="008E2763"/>
    <w:rsid w:val="008E3F79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44C7E"/>
    <w:rsid w:val="00FA587F"/>
    <w:rsid w:val="00FB2C20"/>
    <w:rsid w:val="00FB3CC8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2022-05-30T14:17:00Z</dcterms:created>
  <dcterms:modified xsi:type="dcterms:W3CDTF">2022-05-30T14:17:00Z</dcterms:modified>
</cp:coreProperties>
</file>