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724FF" w14:textId="77777777" w:rsidR="00DE6D76" w:rsidRPr="00595119" w:rsidRDefault="00DE6D76" w:rsidP="00DE6D76">
      <w:pPr>
        <w:jc w:val="center"/>
        <w:rPr>
          <w:rFonts w:ascii="Arial" w:hAnsi="Arial" w:cs="Arial"/>
          <w:sz w:val="24"/>
          <w:szCs w:val="24"/>
        </w:rPr>
      </w:pPr>
      <w:r w:rsidRPr="00595119">
        <w:rPr>
          <w:rFonts w:ascii="Arial" w:hAnsi="Arial" w:cs="Arial"/>
          <w:sz w:val="24"/>
          <w:szCs w:val="24"/>
        </w:rPr>
        <w:t xml:space="preserve">АДМИНИСТРАЦИЯ ГОРНОБАЛЫКЛЕЙСКОГО   СЕЛЬСКОГО   ПОСЕЛЕНИЯ </w:t>
      </w:r>
    </w:p>
    <w:p w14:paraId="715323A6" w14:textId="77777777" w:rsidR="00DE6D76" w:rsidRPr="00595119" w:rsidRDefault="00DE6D76" w:rsidP="00DE6D76">
      <w:pPr>
        <w:jc w:val="center"/>
        <w:rPr>
          <w:rFonts w:ascii="Arial" w:hAnsi="Arial" w:cs="Arial"/>
          <w:sz w:val="24"/>
          <w:szCs w:val="24"/>
        </w:rPr>
      </w:pPr>
      <w:r w:rsidRPr="00595119">
        <w:rPr>
          <w:rFonts w:ascii="Arial" w:hAnsi="Arial" w:cs="Arial"/>
          <w:sz w:val="24"/>
          <w:szCs w:val="24"/>
        </w:rPr>
        <w:t>ДУБОВСКОГО МУНИЦИПАЛЬНОГО РАЙОНА ВОЛГОГРАДСКОЙ ОБЛАСТИ</w:t>
      </w:r>
    </w:p>
    <w:p w14:paraId="1D8B8F6B" w14:textId="77777777" w:rsidR="00DE6D76" w:rsidRPr="00595119" w:rsidRDefault="00DE6D76" w:rsidP="00DE6D76">
      <w:pPr>
        <w:tabs>
          <w:tab w:val="center" w:pos="4677"/>
          <w:tab w:val="right" w:pos="9355"/>
        </w:tabs>
        <w:jc w:val="center"/>
        <w:rPr>
          <w:rFonts w:ascii="Arial" w:hAnsi="Arial" w:cs="Arial"/>
          <w:sz w:val="20"/>
          <w:szCs w:val="20"/>
        </w:rPr>
      </w:pPr>
      <w:r w:rsidRPr="00595119">
        <w:rPr>
          <w:rFonts w:ascii="Arial" w:hAnsi="Arial" w:cs="Arial"/>
          <w:sz w:val="20"/>
          <w:szCs w:val="20"/>
        </w:rPr>
        <w:t xml:space="preserve">404016  </w:t>
      </w:r>
      <w:proofErr w:type="spellStart"/>
      <w:r w:rsidRPr="00595119">
        <w:rPr>
          <w:rFonts w:ascii="Arial" w:hAnsi="Arial" w:cs="Arial"/>
          <w:sz w:val="20"/>
          <w:szCs w:val="20"/>
        </w:rPr>
        <w:t>с.Горный</w:t>
      </w:r>
      <w:proofErr w:type="spellEnd"/>
      <w:r w:rsidRPr="00595119">
        <w:rPr>
          <w:rFonts w:ascii="Arial" w:hAnsi="Arial" w:cs="Arial"/>
          <w:sz w:val="20"/>
          <w:szCs w:val="20"/>
        </w:rPr>
        <w:t xml:space="preserve"> Балыклей Дубовский район Волгоградская обл. ул. Пушкина, 24                                                                           тел (факс)8845897-62-47; </w:t>
      </w:r>
      <w:hyperlink r:id="rId4" w:history="1">
        <w:proofErr w:type="spellStart"/>
        <w:r w:rsidRPr="00595119">
          <w:rPr>
            <w:rStyle w:val="a3"/>
            <w:rFonts w:ascii="Arial" w:hAnsi="Arial" w:cs="Arial"/>
            <w:sz w:val="20"/>
            <w:szCs w:val="20"/>
          </w:rPr>
          <w:t>e-mail:adm-gor.balikley@mail.ru</w:t>
        </w:r>
        <w:proofErr w:type="spellEnd"/>
      </w:hyperlink>
      <w:r w:rsidRPr="00595119">
        <w:rPr>
          <w:rFonts w:ascii="Arial" w:hAnsi="Arial" w:cs="Arial"/>
          <w:sz w:val="20"/>
          <w:szCs w:val="20"/>
        </w:rPr>
        <w:t xml:space="preserve"> ОГРН 1053455071922; ИНН 3405011214; КПП 340501001</w:t>
      </w:r>
    </w:p>
    <w:p w14:paraId="0E09B5F2" w14:textId="77777777" w:rsidR="00DE6D76" w:rsidRPr="00595119" w:rsidRDefault="00DE6D76" w:rsidP="00DE6D76">
      <w:pPr>
        <w:tabs>
          <w:tab w:val="center" w:pos="4677"/>
          <w:tab w:val="right" w:pos="9355"/>
        </w:tabs>
        <w:rPr>
          <w:rFonts w:ascii="Arial" w:hAnsi="Arial" w:cs="Arial"/>
          <w:sz w:val="24"/>
          <w:szCs w:val="24"/>
        </w:rPr>
      </w:pPr>
    </w:p>
    <w:p w14:paraId="2595AFA0" w14:textId="77777777" w:rsidR="00DE6D76" w:rsidRPr="00595119" w:rsidRDefault="00DE6D76" w:rsidP="00DE6D7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95119">
        <w:rPr>
          <w:rFonts w:ascii="Arial" w:hAnsi="Arial" w:cs="Arial"/>
          <w:b/>
          <w:bCs/>
          <w:sz w:val="24"/>
          <w:szCs w:val="24"/>
        </w:rPr>
        <w:t>Постановление</w:t>
      </w:r>
    </w:p>
    <w:p w14:paraId="7A7F5521" w14:textId="77777777" w:rsidR="00DE6D76" w:rsidRPr="00595119" w:rsidRDefault="00DE6D76" w:rsidP="00DE6D7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  21</w:t>
      </w:r>
      <w:proofErr w:type="gramEnd"/>
      <w:r>
        <w:rPr>
          <w:rFonts w:ascii="Arial" w:hAnsi="Arial" w:cs="Arial"/>
          <w:sz w:val="24"/>
          <w:szCs w:val="24"/>
        </w:rPr>
        <w:t xml:space="preserve">   июля </w:t>
      </w:r>
      <w:r w:rsidRPr="00595119">
        <w:rPr>
          <w:rFonts w:ascii="Arial" w:hAnsi="Arial" w:cs="Arial"/>
          <w:sz w:val="24"/>
          <w:szCs w:val="24"/>
        </w:rPr>
        <w:t xml:space="preserve"> 2023 г.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№ 26</w:t>
      </w:r>
    </w:p>
    <w:p w14:paraId="01F1C230" w14:textId="77777777" w:rsidR="00DE6D76" w:rsidRPr="00595119" w:rsidRDefault="00DE6D76" w:rsidP="00DE6D76">
      <w:pPr>
        <w:jc w:val="center"/>
        <w:rPr>
          <w:rFonts w:ascii="Arial" w:hAnsi="Arial" w:cs="Arial"/>
          <w:b/>
          <w:sz w:val="24"/>
          <w:szCs w:val="24"/>
        </w:rPr>
      </w:pPr>
      <w:r w:rsidRPr="00595119">
        <w:rPr>
          <w:rFonts w:ascii="Arial" w:hAnsi="Arial" w:cs="Arial"/>
          <w:b/>
          <w:sz w:val="24"/>
          <w:szCs w:val="24"/>
        </w:rPr>
        <w:t>О присвоении адресов</w:t>
      </w:r>
    </w:p>
    <w:p w14:paraId="32B34DD5" w14:textId="77777777" w:rsidR="00DE6D76" w:rsidRPr="00595119" w:rsidRDefault="00DE6D76" w:rsidP="00DE6D76">
      <w:pPr>
        <w:rPr>
          <w:rFonts w:ascii="Arial" w:hAnsi="Arial" w:cs="Arial"/>
          <w:b/>
          <w:sz w:val="24"/>
          <w:szCs w:val="24"/>
        </w:rPr>
      </w:pPr>
      <w:r w:rsidRPr="00595119">
        <w:rPr>
          <w:rFonts w:ascii="Arial" w:hAnsi="Arial" w:cs="Arial"/>
          <w:sz w:val="24"/>
          <w:szCs w:val="24"/>
        </w:rPr>
        <w:t xml:space="preserve">  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адресов», </w:t>
      </w:r>
    </w:p>
    <w:p w14:paraId="23BDA62C" w14:textId="77777777" w:rsidR="00DE6D76" w:rsidRDefault="00DE6D76" w:rsidP="00DE6D76">
      <w:pPr>
        <w:rPr>
          <w:rFonts w:ascii="Arial" w:hAnsi="Arial" w:cs="Arial"/>
          <w:sz w:val="24"/>
          <w:szCs w:val="24"/>
        </w:rPr>
      </w:pPr>
      <w:r w:rsidRPr="00595119">
        <w:rPr>
          <w:rFonts w:ascii="Arial" w:hAnsi="Arial" w:cs="Arial"/>
          <w:sz w:val="24"/>
          <w:szCs w:val="24"/>
        </w:rPr>
        <w:t>Постановляю</w:t>
      </w:r>
    </w:p>
    <w:p w14:paraId="3D9C9C88" w14:textId="77777777" w:rsidR="00DE6D76" w:rsidRPr="00595119" w:rsidRDefault="00DE6D76" w:rsidP="00DE6D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Присвоить </w:t>
      </w:r>
      <w:proofErr w:type="gramStart"/>
      <w:r>
        <w:rPr>
          <w:rFonts w:ascii="Arial" w:hAnsi="Arial" w:cs="Arial"/>
          <w:sz w:val="24"/>
          <w:szCs w:val="24"/>
        </w:rPr>
        <w:t>адрес  объекту</w:t>
      </w:r>
      <w:proofErr w:type="gramEnd"/>
      <w:r>
        <w:rPr>
          <w:rFonts w:ascii="Arial" w:hAnsi="Arial" w:cs="Arial"/>
          <w:sz w:val="24"/>
          <w:szCs w:val="24"/>
        </w:rPr>
        <w:t xml:space="preserve"> адресации (земельный участок) с кадастровым номером 34:05:080008:195.</w:t>
      </w:r>
    </w:p>
    <w:p w14:paraId="3C2DF03D" w14:textId="77777777" w:rsidR="00DE6D76" w:rsidRPr="00595119" w:rsidRDefault="00DE6D76" w:rsidP="00DE6D76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95119">
        <w:rPr>
          <w:rFonts w:ascii="Arial" w:hAnsi="Arial" w:cs="Arial"/>
          <w:sz w:val="24"/>
          <w:szCs w:val="24"/>
        </w:rPr>
        <w:t xml:space="preserve">- Российская Федерация, </w:t>
      </w:r>
      <w:r w:rsidRPr="005951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Волгоградская область, муниципальный район Дубовский, сельское поселение </w:t>
      </w:r>
      <w:proofErr w:type="spellStart"/>
      <w:r w:rsidRPr="00595119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Горнобалыклейское</w:t>
      </w:r>
      <w:proofErr w:type="spellEnd"/>
      <w:r w:rsidRPr="00595119">
        <w:rPr>
          <w:rFonts w:ascii="Arial" w:hAnsi="Arial" w:cs="Arial"/>
          <w:color w:val="000000"/>
          <w:sz w:val="24"/>
          <w:szCs w:val="24"/>
          <w:shd w:val="clear" w:color="auto" w:fill="FFFFFF"/>
        </w:rPr>
        <w:t>, село Горный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Балыклей, улица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Мостовая ,з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/у 2</w:t>
      </w:r>
      <w:r w:rsidRPr="0059511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49661E0A" w14:textId="77777777" w:rsidR="00DE6D76" w:rsidRPr="00595119" w:rsidRDefault="00DE6D76" w:rsidP="00DE6D76">
      <w:pPr>
        <w:jc w:val="both"/>
        <w:rPr>
          <w:rFonts w:ascii="Arial" w:hAnsi="Arial" w:cs="Arial"/>
          <w:sz w:val="24"/>
          <w:szCs w:val="24"/>
        </w:rPr>
      </w:pPr>
      <w:r w:rsidRPr="00595119">
        <w:rPr>
          <w:rFonts w:ascii="Arial" w:hAnsi="Arial" w:cs="Arial"/>
          <w:sz w:val="24"/>
          <w:szCs w:val="24"/>
        </w:rPr>
        <w:t xml:space="preserve"> 2. Контроль за исполнением данного постановления оставляю за собой.</w:t>
      </w:r>
    </w:p>
    <w:p w14:paraId="6D9B4337" w14:textId="77777777" w:rsidR="00DE6D76" w:rsidRDefault="00DE6D76" w:rsidP="00DE6D76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95119">
        <w:rPr>
          <w:rFonts w:ascii="Arial" w:hAnsi="Arial" w:cs="Arial"/>
          <w:sz w:val="24"/>
          <w:szCs w:val="24"/>
        </w:rPr>
        <w:t xml:space="preserve"> </w:t>
      </w:r>
    </w:p>
    <w:p w14:paraId="786E9029" w14:textId="77777777" w:rsidR="00DE6D76" w:rsidRPr="00E16368" w:rsidRDefault="00DE6D76" w:rsidP="00DE6D76">
      <w:pPr>
        <w:jc w:val="both"/>
        <w:rPr>
          <w:rFonts w:ascii="Arial" w:hAnsi="Arial" w:cs="Arial"/>
          <w:sz w:val="24"/>
          <w:szCs w:val="24"/>
        </w:rPr>
      </w:pPr>
    </w:p>
    <w:p w14:paraId="449D6669" w14:textId="77777777" w:rsidR="00DE6D76" w:rsidRPr="00595119" w:rsidRDefault="00DE6D76" w:rsidP="00DE6D7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95119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Pr="00595119">
        <w:rPr>
          <w:rFonts w:ascii="Arial" w:hAnsi="Arial" w:cs="Arial"/>
          <w:color w:val="000000"/>
          <w:sz w:val="24"/>
          <w:szCs w:val="24"/>
        </w:rPr>
        <w:t>Горнобалыклейского</w:t>
      </w:r>
      <w:proofErr w:type="spellEnd"/>
      <w:r w:rsidRPr="00595119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56EAB2D" w14:textId="77777777" w:rsidR="00DE6D76" w:rsidRDefault="00DE6D76" w:rsidP="00DE6D76">
      <w:pPr>
        <w:rPr>
          <w:rFonts w:ascii="Arial" w:hAnsi="Arial" w:cs="Arial"/>
          <w:sz w:val="24"/>
          <w:szCs w:val="24"/>
          <w:lang w:eastAsia="zh-CN"/>
        </w:rPr>
      </w:pPr>
      <w:r w:rsidRPr="00595119">
        <w:rPr>
          <w:rFonts w:ascii="Arial" w:hAnsi="Arial" w:cs="Arial"/>
          <w:color w:val="000000"/>
          <w:sz w:val="24"/>
          <w:szCs w:val="24"/>
        </w:rPr>
        <w:t xml:space="preserve">сельского поселения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С.Н.Соловьев</w:t>
      </w:r>
      <w:proofErr w:type="spellEnd"/>
    </w:p>
    <w:p w14:paraId="657C7F86" w14:textId="77777777" w:rsidR="00DE6D76" w:rsidRDefault="00DE6D76"/>
    <w:sectPr w:rsidR="00DE6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76"/>
    <w:rsid w:val="00DE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F66A"/>
  <w15:chartTrackingRefBased/>
  <w15:docId w15:val="{AC6DED05-E144-406B-A346-AB886301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D76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6D76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-mail%5eadm-gor.balikle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2023-08-01T05:55:00Z</dcterms:created>
  <dcterms:modified xsi:type="dcterms:W3CDTF">2023-08-01T05:57:00Z</dcterms:modified>
</cp:coreProperties>
</file>