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0A" w:rsidRDefault="00C4660A" w:rsidP="00C4660A"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727E3AA9" wp14:editId="6F9D6598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0A" w:rsidRDefault="00C4660A" w:rsidP="00C4660A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C4660A" w:rsidRPr="00E96852" w:rsidRDefault="00C4660A" w:rsidP="00C4660A">
      <w:pPr>
        <w:rPr>
          <w:b/>
        </w:rPr>
      </w:pPr>
      <w:r w:rsidRPr="00E96852">
        <w:rPr>
          <w:b/>
        </w:rPr>
        <w:t xml:space="preserve">  АДМИНИСТРАЦИЯ</w:t>
      </w:r>
      <w:r>
        <w:rPr>
          <w:b/>
        </w:rPr>
        <w:t xml:space="preserve"> </w:t>
      </w:r>
      <w:r w:rsidRPr="00E96852">
        <w:rPr>
          <w:b/>
        </w:rPr>
        <w:t>ГОРНОБАЛЫКЛЕЙСКОГО   СЕЛЬСКОГО   ПОСЕЛЕНИЯ ДУБОВСКИЙ МУНИЦИПАЛЬНЫЙ РАЙОН ВОЛГОГРАДСКАЯ          ОБЛАСТЬ</w:t>
      </w:r>
    </w:p>
    <w:p w:rsidR="00C4660A" w:rsidRPr="00E96852" w:rsidRDefault="00C4660A" w:rsidP="00C4660A">
      <w:pPr>
        <w:rPr>
          <w:b/>
        </w:rPr>
      </w:pPr>
    </w:p>
    <w:p w:rsidR="00C4660A" w:rsidRDefault="00C4660A" w:rsidP="00C4660A">
      <w:r>
        <w:t xml:space="preserve">                                                     </w:t>
      </w:r>
    </w:p>
    <w:p w:rsidR="00C4660A" w:rsidRDefault="00C4660A" w:rsidP="00C4660A">
      <w:bookmarkStart w:id="0" w:name="_GoBack"/>
      <w:r>
        <w:t xml:space="preserve">                                        ПОСТАНОВЛЕНИЕ</w:t>
      </w:r>
    </w:p>
    <w:p w:rsidR="00C4660A" w:rsidRDefault="00C4660A" w:rsidP="00C4660A">
      <w:r>
        <w:t>от  15.01.2018                                                                                  №_ 1</w:t>
      </w:r>
    </w:p>
    <w:p w:rsidR="00C4660A" w:rsidRDefault="00C4660A" w:rsidP="00C4660A"/>
    <w:p w:rsidR="00C4660A" w:rsidRDefault="00C4660A" w:rsidP="00C4660A">
      <w:r>
        <w:t xml:space="preserve">  В связи с наступлением православного праздника   19 .01.2021 г. Крещения Господня </w:t>
      </w:r>
    </w:p>
    <w:bookmarkEnd w:id="0"/>
    <w:p w:rsidR="00C4660A" w:rsidRDefault="00C4660A" w:rsidP="00C4660A"/>
    <w:p w:rsidR="00C4660A" w:rsidRDefault="00C4660A" w:rsidP="00C4660A">
      <w:r>
        <w:t>ПОСТАНОВЛЯЮ:</w:t>
      </w:r>
    </w:p>
    <w:p w:rsidR="00C4660A" w:rsidRDefault="00C4660A" w:rsidP="00C4660A"/>
    <w:p w:rsidR="00C4660A" w:rsidRDefault="00C4660A" w:rsidP="00C4660A">
      <w:pPr>
        <w:numPr>
          <w:ilvl w:val="0"/>
          <w:numId w:val="1"/>
        </w:numPr>
      </w:pPr>
      <w:r>
        <w:t xml:space="preserve">Определить место омовения граждан в открытом водоеме  в период с 18 -19 января в районе бывшей пристани села Горный </w:t>
      </w:r>
      <w:proofErr w:type="spellStart"/>
      <w:r>
        <w:t>Балыклей</w:t>
      </w:r>
      <w:proofErr w:type="spellEnd"/>
      <w:r>
        <w:t>, с учетом неукоснительного соблюдения санитарно-эпидемиологических требований в период пандемии COVID -19</w:t>
      </w:r>
      <w:r w:rsidRPr="00203C88">
        <w:t>.</w:t>
      </w:r>
    </w:p>
    <w:p w:rsidR="00C4660A" w:rsidRDefault="00C4660A" w:rsidP="00C4660A">
      <w:pPr>
        <w:pStyle w:val="a3"/>
        <w:numPr>
          <w:ilvl w:val="0"/>
          <w:numId w:val="1"/>
        </w:numPr>
      </w:pPr>
      <w:r>
        <w:t xml:space="preserve">Администрация  </w:t>
      </w:r>
      <w:proofErr w:type="spellStart"/>
      <w:r>
        <w:t>Горнобалыклейского</w:t>
      </w:r>
      <w:proofErr w:type="spellEnd"/>
      <w:r>
        <w:t xml:space="preserve"> сельского поселения  обеспечить подъездные дороги к месту омовения.</w:t>
      </w:r>
    </w:p>
    <w:p w:rsidR="00C4660A" w:rsidRDefault="00C4660A" w:rsidP="00C4660A">
      <w:pPr>
        <w:pStyle w:val="a3"/>
        <w:numPr>
          <w:ilvl w:val="0"/>
          <w:numId w:val="1"/>
        </w:numPr>
      </w:pPr>
    </w:p>
    <w:p w:rsidR="00C4660A" w:rsidRDefault="00C4660A" w:rsidP="00C4660A">
      <w:pPr>
        <w:pStyle w:val="a3"/>
        <w:numPr>
          <w:ilvl w:val="0"/>
          <w:numId w:val="1"/>
        </w:numPr>
      </w:pPr>
      <w:r>
        <w:t>Контроль над исполнением данного постановления оставляю за собой.</w:t>
      </w:r>
    </w:p>
    <w:p w:rsidR="00C4660A" w:rsidRDefault="00C4660A" w:rsidP="00C4660A"/>
    <w:p w:rsidR="00C4660A" w:rsidRDefault="00C4660A" w:rsidP="00C4660A">
      <w:r>
        <w:t xml:space="preserve"> </w:t>
      </w:r>
    </w:p>
    <w:p w:rsidR="00C4660A" w:rsidRDefault="00C4660A" w:rsidP="00C4660A"/>
    <w:p w:rsidR="00C4660A" w:rsidRDefault="00C4660A" w:rsidP="00C4660A"/>
    <w:p w:rsidR="00C4660A" w:rsidRDefault="00C4660A" w:rsidP="00C4660A">
      <w:r>
        <w:t xml:space="preserve">Глава </w:t>
      </w:r>
      <w:proofErr w:type="spellStart"/>
      <w:r>
        <w:t>Горнобалыклейского</w:t>
      </w:r>
      <w:proofErr w:type="spellEnd"/>
    </w:p>
    <w:p w:rsidR="00C4660A" w:rsidRDefault="00C4660A" w:rsidP="00C4660A">
      <w:r>
        <w:t xml:space="preserve">сельского поселения                                                                  </w:t>
      </w:r>
      <w:proofErr w:type="spellStart"/>
      <w:r>
        <w:t>С.Н.Соловьев</w:t>
      </w:r>
      <w:proofErr w:type="spellEnd"/>
      <w:proofErr w:type="gramStart"/>
      <w:r>
        <w:t xml:space="preserve"> .</w:t>
      </w:r>
      <w:proofErr w:type="gramEnd"/>
    </w:p>
    <w:p w:rsidR="00C4660A" w:rsidRDefault="00C4660A" w:rsidP="00C4660A"/>
    <w:p w:rsidR="00C4660A" w:rsidRDefault="00C4660A" w:rsidP="00C4660A"/>
    <w:p w:rsidR="00C4660A" w:rsidRDefault="00C4660A" w:rsidP="00C4660A"/>
    <w:p w:rsidR="00C4660A" w:rsidRDefault="00C4660A" w:rsidP="00C4660A"/>
    <w:p w:rsidR="00DA65F8" w:rsidRDefault="00DA65F8"/>
    <w:sectPr w:rsidR="00DA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4FC3"/>
    <w:multiLevelType w:val="hybridMultilevel"/>
    <w:tmpl w:val="A88A5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A"/>
    <w:rsid w:val="00C4660A"/>
    <w:rsid w:val="00D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2021-02-16T10:12:00Z</dcterms:created>
  <dcterms:modified xsi:type="dcterms:W3CDTF">2021-02-16T10:13:00Z</dcterms:modified>
</cp:coreProperties>
</file>