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B9" w:rsidRPr="008C49B9" w:rsidRDefault="008C49B9" w:rsidP="008C49B9">
      <w:pPr>
        <w:jc w:val="center"/>
        <w:rPr>
          <w:rFonts w:ascii="Times New Roman" w:hAnsi="Times New Roman" w:cs="Times New Roman"/>
          <w:sz w:val="24"/>
          <w:szCs w:val="28"/>
        </w:rPr>
      </w:pPr>
      <w:r w:rsidRPr="008C49B9">
        <w:rPr>
          <w:rFonts w:ascii="Times New Roman" w:hAnsi="Times New Roman" w:cs="Times New Roman"/>
          <w:sz w:val="24"/>
          <w:szCs w:val="28"/>
        </w:rPr>
        <w:t xml:space="preserve">АДМИНИСТРАЦИЯ ГОРНОБАЛЫКЛЕЙСКОГО   СЕЛЬСКОГО   ПОСЕЛЕНИЯ </w:t>
      </w:r>
    </w:p>
    <w:p w:rsidR="008C49B9" w:rsidRPr="008C49B9" w:rsidRDefault="008C49B9" w:rsidP="008C49B9">
      <w:pPr>
        <w:jc w:val="center"/>
        <w:rPr>
          <w:rFonts w:ascii="Times New Roman" w:hAnsi="Times New Roman" w:cs="Times New Roman"/>
          <w:sz w:val="24"/>
          <w:szCs w:val="28"/>
        </w:rPr>
      </w:pPr>
      <w:r w:rsidRPr="008C49B9">
        <w:rPr>
          <w:rFonts w:ascii="Times New Roman" w:hAnsi="Times New Roman" w:cs="Times New Roman"/>
          <w:sz w:val="24"/>
          <w:szCs w:val="28"/>
        </w:rPr>
        <w:t>ДУБОВСКОГО МУНИЦИПАЛЬНОГО РАЙОНА ВОЛГОГРАДСКОЙ ОБЛАСТИ</w:t>
      </w:r>
    </w:p>
    <w:p w:rsidR="008C49B9" w:rsidRPr="008C49B9" w:rsidRDefault="008C49B9" w:rsidP="008C49B9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8C49B9">
        <w:rPr>
          <w:rFonts w:ascii="Times New Roman" w:hAnsi="Times New Roman" w:cs="Times New Roman"/>
          <w:sz w:val="24"/>
          <w:szCs w:val="28"/>
        </w:rPr>
        <w:t xml:space="preserve">404016  с. Горный Балыклей Дубовский район Волгоградская обл. ул. Пушкина, 24                                                                           тел (факс)8845897-62-47; </w:t>
      </w:r>
      <w:hyperlink r:id="rId7" w:history="1">
        <w:r w:rsidRPr="008C49B9">
          <w:rPr>
            <w:rStyle w:val="a3"/>
            <w:rFonts w:ascii="Times New Roman" w:hAnsi="Times New Roman" w:cs="Times New Roman"/>
            <w:sz w:val="24"/>
            <w:szCs w:val="28"/>
          </w:rPr>
          <w:t>e-mail:adm-gor.balikley@mail.ru</w:t>
        </w:r>
      </w:hyperlink>
      <w:r w:rsidRPr="008C49B9">
        <w:rPr>
          <w:rFonts w:ascii="Times New Roman" w:hAnsi="Times New Roman" w:cs="Times New Roman"/>
          <w:sz w:val="24"/>
          <w:szCs w:val="28"/>
        </w:rPr>
        <w:t xml:space="preserve"> ОГРН 1053455071922; ИНН 3405011214; КПП 340501001</w:t>
      </w:r>
    </w:p>
    <w:p w:rsidR="008C49B9" w:rsidRPr="008C49B9" w:rsidRDefault="008C49B9" w:rsidP="008C49B9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8"/>
        </w:rPr>
      </w:pPr>
    </w:p>
    <w:p w:rsidR="008C49B9" w:rsidRPr="008C49B9" w:rsidRDefault="008C49B9" w:rsidP="008C4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9B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C49B9" w:rsidRPr="008C49B9" w:rsidRDefault="008C49B9" w:rsidP="008C49B9">
      <w:pPr>
        <w:jc w:val="both"/>
        <w:rPr>
          <w:rFonts w:ascii="Times New Roman" w:hAnsi="Times New Roman" w:cs="Times New Roman"/>
          <w:sz w:val="28"/>
          <w:szCs w:val="28"/>
        </w:rPr>
      </w:pPr>
      <w:r w:rsidRPr="008C49B9">
        <w:rPr>
          <w:rFonts w:ascii="Times New Roman" w:hAnsi="Times New Roman" w:cs="Times New Roman"/>
          <w:sz w:val="28"/>
          <w:szCs w:val="28"/>
        </w:rPr>
        <w:t xml:space="preserve">от  19 декабря  2023 г.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36</w:t>
      </w:r>
    </w:p>
    <w:p w:rsidR="00511FDF" w:rsidRDefault="00511FDF" w:rsidP="008C49B9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11FDF" w:rsidRPr="00511FDF" w:rsidRDefault="00511FDF" w:rsidP="008C49B9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  <w:r w:rsidR="008C49B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причинения вреда (ущерба) 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охраняемым законом </w:t>
      </w:r>
      <w:r w:rsidR="008C49B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 w:rsidR="008C49B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B3081">
        <w:rPr>
          <w:rFonts w:ascii="Times New Roman" w:hAnsi="Times New Roman" w:cs="Times New Roman"/>
          <w:b/>
          <w:color w:val="000000"/>
          <w:sz w:val="26"/>
          <w:szCs w:val="26"/>
        </w:rPr>
        <w:t>при осуществлении муниципального контроля в сфере благоустройства</w:t>
      </w:r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</w:t>
      </w:r>
      <w:r w:rsidR="008C49B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Горнобалыклейского </w:t>
      </w:r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сельского </w:t>
      </w:r>
      <w:r w:rsidR="008C49B9">
        <w:rPr>
          <w:rFonts w:ascii="Times New Roman" w:hAnsi="Times New Roman" w:cs="Times New Roman"/>
          <w:b/>
          <w:color w:val="000000"/>
          <w:sz w:val="26"/>
          <w:szCs w:val="26"/>
        </w:rPr>
        <w:t>поселения на 2024 год</w:t>
      </w:r>
    </w:p>
    <w:p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7F6A01" w:rsidRPr="00A220F9" w:rsidRDefault="007F6A01" w:rsidP="00E30E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="00B85C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8C49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B0CFB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 w:rsidR="00CB3081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511FDF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3081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511FDF" w:rsidRPr="00511FDF">
        <w:rPr>
          <w:rFonts w:ascii="Times New Roman" w:hAnsi="Times New Roman" w:cs="Times New Roman"/>
          <w:sz w:val="26"/>
          <w:szCs w:val="26"/>
        </w:rPr>
        <w:t>на терри</w:t>
      </w:r>
      <w:r w:rsidR="005C1142">
        <w:rPr>
          <w:rFonts w:ascii="Times New Roman" w:hAnsi="Times New Roman" w:cs="Times New Roman"/>
          <w:sz w:val="26"/>
          <w:szCs w:val="26"/>
        </w:rPr>
        <w:t xml:space="preserve">тории </w:t>
      </w:r>
      <w:r w:rsidR="00B85CE5">
        <w:rPr>
          <w:rFonts w:ascii="Times New Roman" w:hAnsi="Times New Roman" w:cs="Times New Roman"/>
          <w:sz w:val="26"/>
          <w:szCs w:val="26"/>
        </w:rPr>
        <w:t xml:space="preserve">Горнобалыклейского </w:t>
      </w:r>
      <w:r w:rsidR="005C114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C23C3">
        <w:rPr>
          <w:rFonts w:ascii="Times New Roman" w:hAnsi="Times New Roman" w:cs="Times New Roman"/>
          <w:sz w:val="26"/>
          <w:szCs w:val="26"/>
        </w:rPr>
        <w:t>на 202</w:t>
      </w:r>
      <w:r w:rsidR="00933BB2">
        <w:rPr>
          <w:rFonts w:ascii="Times New Roman" w:hAnsi="Times New Roman" w:cs="Times New Roman"/>
          <w:sz w:val="26"/>
          <w:szCs w:val="26"/>
        </w:rPr>
        <w:t>4</w:t>
      </w:r>
      <w:r w:rsidR="004B0CF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приложению</w:t>
      </w:r>
      <w:r w:rsidR="008C49B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:rsidR="007F6A01" w:rsidRPr="00A220F9" w:rsidRDefault="000401CD" w:rsidP="007F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47">
        <w:rPr>
          <w:rFonts w:ascii="Times New Roman" w:hAnsi="Times New Roman" w:cs="Times New Roman"/>
          <w:sz w:val="26"/>
          <w:szCs w:val="26"/>
        </w:rPr>
        <w:t>2</w:t>
      </w:r>
      <w:r w:rsidR="007F6A01" w:rsidRPr="00B25847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официального обнародования.</w:t>
      </w:r>
    </w:p>
    <w:p w:rsidR="007F6A01" w:rsidRPr="00A220F9" w:rsidRDefault="000401C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3</w:t>
      </w:r>
      <w:r w:rsidR="007F6A01"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49B9" w:rsidRDefault="008C49B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49B9" w:rsidRDefault="008C49B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49B9" w:rsidRDefault="008C49B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6A01" w:rsidRDefault="008C49B9" w:rsidP="007F6A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Горнобалыклейского                                                               В.М. Белкина</w:t>
      </w:r>
    </w:p>
    <w:p w:rsidR="008C49B9" w:rsidRPr="00A220F9" w:rsidRDefault="008C49B9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30E46" w:rsidRDefault="00E30E46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:rsidR="008C49B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C49B9">
        <w:rPr>
          <w:rFonts w:ascii="Times New Roman" w:hAnsi="Times New Roman" w:cs="Times New Roman"/>
          <w:sz w:val="26"/>
          <w:szCs w:val="26"/>
        </w:rPr>
        <w:t xml:space="preserve">Горнобалыклейского </w:t>
      </w:r>
    </w:p>
    <w:p w:rsidR="0038675E" w:rsidRPr="00A220F9" w:rsidRDefault="0038675E" w:rsidP="008C49B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сельского</w:t>
      </w:r>
      <w:r w:rsidR="008C49B9">
        <w:rPr>
          <w:rFonts w:ascii="Times New Roman" w:hAnsi="Times New Roman" w:cs="Times New Roman"/>
          <w:sz w:val="26"/>
          <w:szCs w:val="26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="008C49B9">
        <w:rPr>
          <w:rFonts w:ascii="Times New Roman" w:hAnsi="Times New Roman" w:cs="Times New Roman"/>
          <w:sz w:val="26"/>
          <w:szCs w:val="26"/>
        </w:rPr>
        <w:t xml:space="preserve">19.12.2023 г. </w:t>
      </w:r>
      <w:r w:rsidR="00511FDF">
        <w:rPr>
          <w:rFonts w:ascii="Times New Roman" w:hAnsi="Times New Roman" w:cs="Times New Roman"/>
          <w:sz w:val="26"/>
          <w:szCs w:val="26"/>
        </w:rPr>
        <w:t xml:space="preserve"> №</w:t>
      </w:r>
      <w:r w:rsidR="008C49B9">
        <w:rPr>
          <w:rFonts w:ascii="Times New Roman" w:hAnsi="Times New Roman" w:cs="Times New Roman"/>
          <w:sz w:val="26"/>
          <w:szCs w:val="26"/>
        </w:rPr>
        <w:t>36</w:t>
      </w:r>
    </w:p>
    <w:p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262C" w:rsidRDefault="00E5262C" w:rsidP="00B258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Default="00CB3081" w:rsidP="00CB3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8C49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="008C49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>на территории</w:t>
      </w:r>
      <w:r w:rsidR="008C49B9">
        <w:rPr>
          <w:rFonts w:ascii="Times New Roman" w:hAnsi="Times New Roman" w:cs="Times New Roman"/>
          <w:b/>
          <w:bCs/>
          <w:sz w:val="26"/>
          <w:szCs w:val="26"/>
        </w:rPr>
        <w:t xml:space="preserve"> Горнобалыклейского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</w:t>
      </w:r>
      <w:r w:rsidR="008C49B9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</w:t>
      </w:r>
      <w:r w:rsidR="00E30E46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933BB2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CB3081" w:rsidRPr="005A47D5" w:rsidRDefault="00CB3081" w:rsidP="00CB3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>
        <w:rPr>
          <w:rFonts w:ascii="Times New Roman" w:hAnsi="Times New Roman" w:cs="Times New Roman"/>
          <w:bCs/>
          <w:sz w:val="26"/>
          <w:szCs w:val="26"/>
        </w:rPr>
        <w:t>в сфере благоустройства на территории</w:t>
      </w:r>
      <w:r w:rsidR="008C49B9">
        <w:rPr>
          <w:rFonts w:ascii="Times New Roman" w:hAnsi="Times New Roman" w:cs="Times New Roman"/>
          <w:bCs/>
          <w:sz w:val="26"/>
          <w:szCs w:val="26"/>
        </w:rPr>
        <w:t xml:space="preserve"> Горнобалыклейского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сельско</w:t>
      </w:r>
      <w:r w:rsidR="00E30E46">
        <w:rPr>
          <w:rFonts w:ascii="Times New Roman" w:hAnsi="Times New Roman" w:cs="Times New Roman"/>
          <w:bCs/>
          <w:sz w:val="26"/>
          <w:szCs w:val="26"/>
        </w:rPr>
        <w:t>го поселения на 202</w:t>
      </w:r>
      <w:r w:rsidR="00933BB2">
        <w:rPr>
          <w:rFonts w:ascii="Times New Roman" w:hAnsi="Times New Roman" w:cs="Times New Roman"/>
          <w:bCs/>
          <w:sz w:val="26"/>
          <w:szCs w:val="26"/>
        </w:rPr>
        <w:t>4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E30E46">
        <w:rPr>
          <w:rFonts w:ascii="Times New Roman" w:hAnsi="Times New Roman" w:cs="Times New Roman"/>
          <w:bCs/>
          <w:sz w:val="26"/>
          <w:szCs w:val="26"/>
        </w:rPr>
        <w:t>а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23E71" w:rsidRDefault="00CB3081" w:rsidP="00F23E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="00F23E71"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 w:rsidR="00F23E71"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8C49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r w:rsidR="008C49B9">
        <w:rPr>
          <w:rFonts w:ascii="Times New Roman" w:hAnsi="Times New Roman" w:cs="Times New Roman"/>
          <w:bCs/>
          <w:sz w:val="26"/>
          <w:szCs w:val="26"/>
        </w:rPr>
        <w:t xml:space="preserve">Горнобалыклейского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с</w:t>
      </w:r>
      <w:r w:rsidR="005C1142">
        <w:rPr>
          <w:rFonts w:ascii="Times New Roman" w:hAnsi="Times New Roman" w:cs="Times New Roman"/>
          <w:bCs/>
          <w:sz w:val="26"/>
          <w:szCs w:val="26"/>
        </w:rPr>
        <w:t xml:space="preserve">ельского поселения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осуществляется Администрацией </w:t>
      </w:r>
      <w:r w:rsidR="008C49B9">
        <w:rPr>
          <w:rFonts w:ascii="Times New Roman" w:hAnsi="Times New Roman" w:cs="Times New Roman"/>
          <w:bCs/>
          <w:sz w:val="26"/>
          <w:szCs w:val="26"/>
        </w:rPr>
        <w:t xml:space="preserve">Горнобалыклейского сельского поселения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(далее</w:t>
      </w:r>
      <w:r w:rsidR="008C49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– Администрация</w:t>
      </w:r>
      <w:r w:rsidR="00CB3081">
        <w:rPr>
          <w:rFonts w:ascii="Times New Roman" w:hAnsi="Times New Roman" w:cs="Times New Roman"/>
          <w:bCs/>
          <w:sz w:val="26"/>
          <w:szCs w:val="26"/>
        </w:rPr>
        <w:t>).</w:t>
      </w:r>
    </w:p>
    <w:p w:rsidR="00E30E46" w:rsidRPr="00E30E46" w:rsidRDefault="00F23E71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8C49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0E46" w:rsidRPr="00E30E46">
        <w:rPr>
          <w:rFonts w:ascii="Times New Roman" w:hAnsi="Times New Roman" w:cs="Times New Roman"/>
          <w:bCs/>
          <w:sz w:val="26"/>
          <w:szCs w:val="26"/>
        </w:rPr>
        <w:t>Администрация осуществляет контроль за соблюдением Правил благоустройства, включающих: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</w:t>
      </w: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загрязнения территорий общего пользования транспортными средствами во время их эксплуатации, обслуживания или ремонта;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3) обязательные требования по уборке территории </w:t>
      </w:r>
      <w:r w:rsidR="005C1142">
        <w:rPr>
          <w:rFonts w:ascii="Times New Roman" w:hAnsi="Times New Roman" w:cs="Times New Roman"/>
          <w:bCs/>
          <w:sz w:val="26"/>
          <w:szCs w:val="26"/>
        </w:rPr>
        <w:t>сельского поселения «Деревня Покровское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» в зимний период; 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4) обязательные требования по уборке территории </w:t>
      </w:r>
      <w:r w:rsidR="005C1142">
        <w:rPr>
          <w:rFonts w:ascii="Times New Roman" w:hAnsi="Times New Roman" w:cs="Times New Roman"/>
          <w:bCs/>
          <w:sz w:val="26"/>
          <w:szCs w:val="26"/>
        </w:rPr>
        <w:t>сельского поселения «Деревня Покровское</w:t>
      </w:r>
      <w:r w:rsidRPr="00E30E46">
        <w:rPr>
          <w:rFonts w:ascii="Times New Roman" w:hAnsi="Times New Roman" w:cs="Times New Roman"/>
          <w:bCs/>
          <w:sz w:val="26"/>
          <w:szCs w:val="26"/>
        </w:rPr>
        <w:t>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:rsidR="00CB3081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:rsidR="00F23E71" w:rsidRDefault="009554D4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23E71">
        <w:rPr>
          <w:rFonts w:ascii="Times New Roman" w:hAnsi="Times New Roman" w:cs="Times New Roman"/>
          <w:bCs/>
          <w:sz w:val="26"/>
          <w:szCs w:val="26"/>
        </w:rPr>
        <w:t>.</w:t>
      </w:r>
      <w:r w:rsidR="008C49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F23E7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9554D4" w:rsidRPr="009554D4" w:rsidRDefault="00EA5470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AC23C3">
        <w:rPr>
          <w:rFonts w:ascii="Times New Roman" w:hAnsi="Times New Roman" w:cs="Times New Roman"/>
          <w:bCs/>
          <w:sz w:val="26"/>
          <w:szCs w:val="26"/>
        </w:rPr>
        <w:t>.</w:t>
      </w:r>
      <w:r w:rsidR="008C49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</w:t>
      </w:r>
      <w:r w:rsidR="009554D4">
        <w:rPr>
          <w:rFonts w:ascii="Times New Roman" w:hAnsi="Times New Roman" w:cs="Times New Roman"/>
          <w:bCs/>
          <w:sz w:val="26"/>
          <w:szCs w:val="26"/>
        </w:rPr>
        <w:t>202</w:t>
      </w:r>
      <w:r w:rsidR="00AB254B">
        <w:rPr>
          <w:rFonts w:ascii="Times New Roman" w:hAnsi="Times New Roman" w:cs="Times New Roman"/>
          <w:bCs/>
          <w:sz w:val="26"/>
          <w:szCs w:val="26"/>
        </w:rPr>
        <w:t>3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году. </w:t>
      </w:r>
    </w:p>
    <w:p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 xml:space="preserve">зательных требований обеспечивалось также путем проведения разъяснительной работы с </w:t>
      </w:r>
      <w:r w:rsidR="008A1B4D">
        <w:rPr>
          <w:rFonts w:ascii="Times New Roman" w:hAnsi="Times New Roman" w:cs="Times New Roman"/>
          <w:bCs/>
          <w:sz w:val="26"/>
          <w:szCs w:val="26"/>
        </w:rPr>
        <w:t>контролируемыми лицами.</w:t>
      </w:r>
    </w:p>
    <w:p w:rsidR="00CB308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>, а также посредством телефонной связи и п</w:t>
      </w:r>
      <w:r>
        <w:rPr>
          <w:rFonts w:ascii="Times New Roman" w:hAnsi="Times New Roman" w:cs="Times New Roman"/>
          <w:bCs/>
          <w:sz w:val="26"/>
          <w:szCs w:val="26"/>
        </w:rPr>
        <w:t>исьменных ответов на обращения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CB3081" w:rsidRPr="002F2EB8" w:rsidRDefault="00CB3081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49B9">
        <w:rPr>
          <w:rFonts w:ascii="Times New Roman" w:hAnsi="Times New Roman" w:cs="Times New Roman"/>
          <w:bCs/>
          <w:sz w:val="26"/>
          <w:szCs w:val="26"/>
        </w:rPr>
        <w:t xml:space="preserve">Так, в </w:t>
      </w:r>
      <w:r w:rsidR="002F2EB8" w:rsidRPr="008C49B9">
        <w:rPr>
          <w:rFonts w:ascii="Times New Roman" w:hAnsi="Times New Roman" w:cs="Times New Roman"/>
          <w:bCs/>
          <w:sz w:val="26"/>
          <w:szCs w:val="26"/>
        </w:rPr>
        <w:t>202</w:t>
      </w:r>
      <w:r w:rsidR="00AB254B" w:rsidRPr="008C49B9">
        <w:rPr>
          <w:rFonts w:ascii="Times New Roman" w:hAnsi="Times New Roman" w:cs="Times New Roman"/>
          <w:bCs/>
          <w:sz w:val="26"/>
          <w:szCs w:val="26"/>
        </w:rPr>
        <w:t>3</w:t>
      </w:r>
      <w:r w:rsidR="008C49B9">
        <w:rPr>
          <w:rFonts w:ascii="Times New Roman" w:hAnsi="Times New Roman" w:cs="Times New Roman"/>
          <w:bCs/>
          <w:sz w:val="26"/>
          <w:szCs w:val="26"/>
        </w:rPr>
        <w:t>году было выявлено 0</w:t>
      </w:r>
      <w:r w:rsidR="002F2EB8" w:rsidRPr="008C49B9">
        <w:rPr>
          <w:rFonts w:ascii="Times New Roman" w:hAnsi="Times New Roman" w:cs="Times New Roman"/>
          <w:bCs/>
          <w:sz w:val="26"/>
          <w:szCs w:val="26"/>
        </w:rPr>
        <w:t xml:space="preserve"> нарушений, выдано предписаний </w:t>
      </w:r>
      <w:r w:rsidR="008C49B9">
        <w:rPr>
          <w:rFonts w:ascii="Times New Roman" w:hAnsi="Times New Roman" w:cs="Times New Roman"/>
          <w:bCs/>
          <w:sz w:val="26"/>
          <w:szCs w:val="26"/>
        </w:rPr>
        <w:t>0</w:t>
      </w:r>
      <w:r w:rsidR="002F2EB8" w:rsidRPr="008C49B9">
        <w:rPr>
          <w:rFonts w:ascii="Times New Roman" w:hAnsi="Times New Roman" w:cs="Times New Roman"/>
          <w:bCs/>
          <w:sz w:val="26"/>
          <w:szCs w:val="26"/>
        </w:rPr>
        <w:t>.</w:t>
      </w:r>
    </w:p>
    <w:p w:rsidR="00CB3081" w:rsidRPr="005A47D5" w:rsidRDefault="008C49B9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CB3081">
        <w:rPr>
          <w:rFonts w:ascii="Times New Roman" w:hAnsi="Times New Roman" w:cs="Times New Roman"/>
          <w:bCs/>
          <w:sz w:val="26"/>
          <w:szCs w:val="26"/>
        </w:rPr>
        <w:t>А</w:t>
      </w:r>
      <w:r w:rsidR="002F2EB8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AB254B">
        <w:rPr>
          <w:rFonts w:ascii="Times New Roman" w:hAnsi="Times New Roman" w:cs="Times New Roman"/>
          <w:bCs/>
          <w:sz w:val="26"/>
          <w:szCs w:val="26"/>
        </w:rPr>
        <w:t>4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 w:rsidR="008C49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CB3081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="008C49B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:rsidR="00F23E7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:rsidR="00CB3081" w:rsidRPr="005A47D5" w:rsidRDefault="00CB3081" w:rsidP="00F23E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B3081" w:rsidRDefault="00CB308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:rsidR="00F23E71" w:rsidRPr="00F23E71" w:rsidRDefault="00F23E7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0"/>
        <w:tblW w:w="9918" w:type="dxa"/>
        <w:tblLayout w:type="fixed"/>
        <w:tblLook w:val="04A0"/>
      </w:tblPr>
      <w:tblGrid>
        <w:gridCol w:w="421"/>
        <w:gridCol w:w="3969"/>
        <w:gridCol w:w="2551"/>
        <w:gridCol w:w="2977"/>
      </w:tblGrid>
      <w:tr w:rsidR="00CB3081" w:rsidRPr="008916B3" w:rsidTr="006C251A">
        <w:tc>
          <w:tcPr>
            <w:tcW w:w="421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CB3081" w:rsidRPr="008916B3" w:rsidTr="006C251A">
        <w:trPr>
          <w:trHeight w:val="390"/>
        </w:trPr>
        <w:tc>
          <w:tcPr>
            <w:tcW w:w="421" w:type="dxa"/>
            <w:vMerge w:val="restart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69" w:type="dxa"/>
          </w:tcPr>
          <w:p w:rsidR="00CB3081" w:rsidRPr="008916B3" w:rsidRDefault="00CB3081" w:rsidP="001768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:rsidR="00CB3081" w:rsidRPr="008916B3" w:rsidRDefault="00CB3081" w:rsidP="00F2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 w:rsidR="00F23E71"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CB3081" w:rsidRPr="008916B3" w:rsidTr="006C251A">
        <w:trPr>
          <w:trHeight w:val="983"/>
        </w:trPr>
        <w:tc>
          <w:tcPr>
            <w:tcW w:w="42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081" w:rsidRPr="008916B3" w:rsidRDefault="00F23E71" w:rsidP="008C49B9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r w:rsidR="008C49B9">
              <w:rPr>
                <w:rFonts w:ascii="Times New Roman" w:hAnsi="Times New Roman" w:cs="Times New Roman"/>
                <w:sz w:val="26"/>
                <w:szCs w:val="26"/>
              </w:rPr>
              <w:t>Горнобалыклейского сельского поселения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:rsidTr="006C251A">
        <w:tc>
          <w:tcPr>
            <w:tcW w:w="421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:rsidR="00CB3081" w:rsidRPr="008916B3" w:rsidRDefault="00CB3081" w:rsidP="001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:rsidTr="006C251A">
        <w:trPr>
          <w:trHeight w:val="1470"/>
        </w:trPr>
        <w:tc>
          <w:tcPr>
            <w:tcW w:w="421" w:type="dxa"/>
            <w:vMerge w:val="restart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CB3081" w:rsidRPr="008916B3" w:rsidRDefault="00CB3081" w:rsidP="00F2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:rsidTr="006C251A">
        <w:trPr>
          <w:trHeight w:val="3315"/>
        </w:trPr>
        <w:tc>
          <w:tcPr>
            <w:tcW w:w="42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B254B" w:rsidRPr="008916B3" w:rsidRDefault="00AB254B" w:rsidP="00AB2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CB3081" w:rsidRPr="008916B3" w:rsidRDefault="00AB254B" w:rsidP="00AB25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:rsidTr="006C251A">
        <w:trPr>
          <w:trHeight w:val="1837"/>
        </w:trPr>
        <w:tc>
          <w:tcPr>
            <w:tcW w:w="421" w:type="dxa"/>
            <w:vMerge w:val="restart"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:rsidR="00CB3081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6C251A"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:rsidR="00CB3081" w:rsidRPr="008916B3" w:rsidRDefault="00CB3081" w:rsidP="0041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:rsidTr="006C251A">
        <w:trPr>
          <w:trHeight w:val="1832"/>
        </w:trPr>
        <w:tc>
          <w:tcPr>
            <w:tcW w:w="42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3081" w:rsidRPr="00A220F9" w:rsidRDefault="00CB3081" w:rsidP="00CB30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:rsidR="00CB3081" w:rsidRPr="008C49B9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C49B9">
        <w:rPr>
          <w:rStyle w:val="aa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</w:t>
      </w:r>
      <w:r w:rsidR="008C49B9" w:rsidRPr="008C49B9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8C49B9">
        <w:rPr>
          <w:rStyle w:val="aa"/>
          <w:rFonts w:ascii="Times New Roman" w:hAnsi="Times New Roman" w:cs="Times New Roman"/>
          <w:i w:val="0"/>
          <w:sz w:val="26"/>
          <w:szCs w:val="26"/>
        </w:rPr>
        <w:t>мероприятий, от общего числа контрольных (надзорных) мероприятий, осуществленных в отно</w:t>
      </w:r>
      <w:r w:rsidR="00EA5470" w:rsidRPr="008C49B9">
        <w:rPr>
          <w:rStyle w:val="aa"/>
          <w:rFonts w:ascii="Times New Roman" w:hAnsi="Times New Roman" w:cs="Times New Roman"/>
          <w:i w:val="0"/>
          <w:sz w:val="26"/>
          <w:szCs w:val="26"/>
        </w:rPr>
        <w:t>шении контролируемых лиц – 0</w:t>
      </w:r>
      <w:r w:rsidRPr="008C49B9">
        <w:rPr>
          <w:rStyle w:val="aa"/>
          <w:rFonts w:ascii="Times New Roman" w:hAnsi="Times New Roman" w:cs="Times New Roman"/>
          <w:i w:val="0"/>
          <w:sz w:val="26"/>
          <w:szCs w:val="26"/>
        </w:rPr>
        <w:t>%.</w:t>
      </w:r>
    </w:p>
    <w:p w:rsidR="00CB3081" w:rsidRPr="008C49B9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C49B9">
        <w:rPr>
          <w:rStyle w:val="aa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B3081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C49B9">
        <w:rPr>
          <w:rStyle w:val="aa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</w:t>
      </w:r>
      <w:r w:rsidR="00EA5470" w:rsidRPr="008C49B9">
        <w:rPr>
          <w:rStyle w:val="aa"/>
          <w:rFonts w:ascii="Times New Roman" w:hAnsi="Times New Roman" w:cs="Times New Roman"/>
          <w:i w:val="0"/>
          <w:sz w:val="26"/>
          <w:szCs w:val="26"/>
        </w:rPr>
        <w:t>ства контролируемых лиц) - 0</w:t>
      </w:r>
      <w:bookmarkStart w:id="0" w:name="_GoBack"/>
      <w:bookmarkEnd w:id="0"/>
      <w:r w:rsidRPr="008C49B9">
        <w:rPr>
          <w:rStyle w:val="aa"/>
          <w:rFonts w:ascii="Times New Roman" w:hAnsi="Times New Roman" w:cs="Times New Roman"/>
          <w:i w:val="0"/>
          <w:sz w:val="26"/>
          <w:szCs w:val="26"/>
        </w:rPr>
        <w:t>%.</w:t>
      </w:r>
    </w:p>
    <w:p w:rsidR="00947F2E" w:rsidRPr="008A1B4D" w:rsidRDefault="00947F2E" w:rsidP="00947F2E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B3081" w:rsidRPr="00AA1752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767" w:rsidRDefault="00A90767" w:rsidP="009554D4">
      <w:pPr>
        <w:spacing w:after="0" w:line="240" w:lineRule="auto"/>
      </w:pPr>
      <w:r>
        <w:separator/>
      </w:r>
    </w:p>
  </w:endnote>
  <w:endnote w:type="continuationSeparator" w:id="1">
    <w:p w:rsidR="00A90767" w:rsidRDefault="00A90767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767" w:rsidRDefault="00A90767" w:rsidP="009554D4">
      <w:pPr>
        <w:spacing w:after="0" w:line="240" w:lineRule="auto"/>
      </w:pPr>
      <w:r>
        <w:separator/>
      </w:r>
    </w:p>
  </w:footnote>
  <w:footnote w:type="continuationSeparator" w:id="1">
    <w:p w:rsidR="00A90767" w:rsidRDefault="00A90767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9399B"/>
    <w:rsid w:val="00015347"/>
    <w:rsid w:val="000401CD"/>
    <w:rsid w:val="00086D06"/>
    <w:rsid w:val="000E753E"/>
    <w:rsid w:val="0010500B"/>
    <w:rsid w:val="00112DF4"/>
    <w:rsid w:val="0015257D"/>
    <w:rsid w:val="00162C31"/>
    <w:rsid w:val="0019324F"/>
    <w:rsid w:val="001B13D0"/>
    <w:rsid w:val="002247AB"/>
    <w:rsid w:val="002B0094"/>
    <w:rsid w:val="002B49DD"/>
    <w:rsid w:val="002F2EB8"/>
    <w:rsid w:val="00334DFF"/>
    <w:rsid w:val="00362A60"/>
    <w:rsid w:val="00371351"/>
    <w:rsid w:val="0038020A"/>
    <w:rsid w:val="0038675E"/>
    <w:rsid w:val="003952BF"/>
    <w:rsid w:val="003C6BAD"/>
    <w:rsid w:val="003D1C0A"/>
    <w:rsid w:val="003D7634"/>
    <w:rsid w:val="004100D1"/>
    <w:rsid w:val="00463A97"/>
    <w:rsid w:val="00482885"/>
    <w:rsid w:val="00486EF8"/>
    <w:rsid w:val="004B0145"/>
    <w:rsid w:val="004B0CFB"/>
    <w:rsid w:val="004B684B"/>
    <w:rsid w:val="004F7123"/>
    <w:rsid w:val="00504F04"/>
    <w:rsid w:val="00511FDF"/>
    <w:rsid w:val="00514D5B"/>
    <w:rsid w:val="0054435B"/>
    <w:rsid w:val="0054718E"/>
    <w:rsid w:val="005557D7"/>
    <w:rsid w:val="005617F9"/>
    <w:rsid w:val="00562B6E"/>
    <w:rsid w:val="00591D0A"/>
    <w:rsid w:val="005C1142"/>
    <w:rsid w:val="005D38F0"/>
    <w:rsid w:val="005E4881"/>
    <w:rsid w:val="006C251A"/>
    <w:rsid w:val="006C3BB6"/>
    <w:rsid w:val="006C5CC5"/>
    <w:rsid w:val="00720177"/>
    <w:rsid w:val="00750EF3"/>
    <w:rsid w:val="0075668C"/>
    <w:rsid w:val="007A3BDA"/>
    <w:rsid w:val="007E6BBB"/>
    <w:rsid w:val="007F6A01"/>
    <w:rsid w:val="00801968"/>
    <w:rsid w:val="008053CD"/>
    <w:rsid w:val="00815D12"/>
    <w:rsid w:val="008661D5"/>
    <w:rsid w:val="00875A34"/>
    <w:rsid w:val="008A1B4D"/>
    <w:rsid w:val="008A43CA"/>
    <w:rsid w:val="008C49B9"/>
    <w:rsid w:val="00912CAC"/>
    <w:rsid w:val="00933BB2"/>
    <w:rsid w:val="00941804"/>
    <w:rsid w:val="00947F2E"/>
    <w:rsid w:val="00954C57"/>
    <w:rsid w:val="009554D4"/>
    <w:rsid w:val="0097432B"/>
    <w:rsid w:val="00977C6F"/>
    <w:rsid w:val="009A0A8A"/>
    <w:rsid w:val="009D7B52"/>
    <w:rsid w:val="00A220F9"/>
    <w:rsid w:val="00A32D85"/>
    <w:rsid w:val="00A90767"/>
    <w:rsid w:val="00AA1752"/>
    <w:rsid w:val="00AB254B"/>
    <w:rsid w:val="00AC23C3"/>
    <w:rsid w:val="00AD3896"/>
    <w:rsid w:val="00AE743B"/>
    <w:rsid w:val="00AF2F6D"/>
    <w:rsid w:val="00B25847"/>
    <w:rsid w:val="00B621D3"/>
    <w:rsid w:val="00B6735F"/>
    <w:rsid w:val="00B85CE5"/>
    <w:rsid w:val="00B9399B"/>
    <w:rsid w:val="00BB20B0"/>
    <w:rsid w:val="00BE0F10"/>
    <w:rsid w:val="00BF11BD"/>
    <w:rsid w:val="00C9542B"/>
    <w:rsid w:val="00C97D42"/>
    <w:rsid w:val="00CB3081"/>
    <w:rsid w:val="00D158AF"/>
    <w:rsid w:val="00DA0DFA"/>
    <w:rsid w:val="00DF0364"/>
    <w:rsid w:val="00E01616"/>
    <w:rsid w:val="00E10AC2"/>
    <w:rsid w:val="00E30E46"/>
    <w:rsid w:val="00E5262C"/>
    <w:rsid w:val="00E60F09"/>
    <w:rsid w:val="00E61F28"/>
    <w:rsid w:val="00EA5470"/>
    <w:rsid w:val="00F23E71"/>
    <w:rsid w:val="00F62A99"/>
    <w:rsid w:val="00F719F6"/>
    <w:rsid w:val="00F75B85"/>
    <w:rsid w:val="00FC3E47"/>
    <w:rsid w:val="00FC7B57"/>
    <w:rsid w:val="00FD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link w:val="1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  <w:style w:type="paragraph" w:customStyle="1" w:styleId="1">
    <w:name w:val="Гиперссылка1"/>
    <w:link w:val="a3"/>
    <w:rsid w:val="008C49B9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%5eadm-gor.balikle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m</cp:lastModifiedBy>
  <cp:revision>3</cp:revision>
  <cp:lastPrinted>2023-12-19T08:45:00Z</cp:lastPrinted>
  <dcterms:created xsi:type="dcterms:W3CDTF">2023-12-19T08:19:00Z</dcterms:created>
  <dcterms:modified xsi:type="dcterms:W3CDTF">2023-12-19T08:45:00Z</dcterms:modified>
</cp:coreProperties>
</file>