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97" w:rsidRDefault="004A7A97" w:rsidP="004A7A97">
      <w:pPr>
        <w:tabs>
          <w:tab w:val="center" w:pos="4677"/>
        </w:tabs>
        <w:ind w:left="426" w:firstLine="294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 wp14:anchorId="60192928" wp14:editId="404CD57F">
            <wp:extent cx="466725" cy="5619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38" r="4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A97" w:rsidRDefault="004A7A97" w:rsidP="004A7A97">
      <w:pPr>
        <w:tabs>
          <w:tab w:val="center" w:pos="4677"/>
        </w:tabs>
        <w:ind w:left="426" w:firstLine="294"/>
        <w:contextualSpacing/>
        <w:jc w:val="center"/>
      </w:pPr>
    </w:p>
    <w:p w:rsidR="004A7A97" w:rsidRPr="00CE538E" w:rsidRDefault="004A7A97" w:rsidP="004A7A97">
      <w:pPr>
        <w:ind w:left="426" w:firstLine="294"/>
        <w:contextualSpacing/>
        <w:jc w:val="center"/>
        <w:rPr>
          <w:b/>
        </w:rPr>
      </w:pPr>
      <w:r>
        <w:rPr>
          <w:b/>
        </w:rPr>
        <w:t xml:space="preserve">РОССИЙСКАЯ </w:t>
      </w:r>
      <w:r w:rsidRPr="00CE538E">
        <w:rPr>
          <w:b/>
        </w:rPr>
        <w:t xml:space="preserve"> ФЕДЕРАЦИЯ</w:t>
      </w:r>
    </w:p>
    <w:p w:rsidR="004A7A97" w:rsidRPr="00197E28" w:rsidRDefault="004A7A97" w:rsidP="004A7A97">
      <w:pPr>
        <w:contextualSpacing/>
        <w:rPr>
          <w:b/>
        </w:rPr>
      </w:pPr>
      <w:r>
        <w:rPr>
          <w:b/>
        </w:rPr>
        <w:t xml:space="preserve">      </w:t>
      </w:r>
      <w:r w:rsidRPr="00197E28">
        <w:rPr>
          <w:b/>
        </w:rPr>
        <w:t xml:space="preserve">АДМИНИСТРАЦИЯ </w:t>
      </w:r>
      <w:r>
        <w:rPr>
          <w:b/>
        </w:rPr>
        <w:t xml:space="preserve">ГОРНОБАЛЫКЛЕЙСКОГО </w:t>
      </w:r>
      <w:r w:rsidRPr="00197E28">
        <w:rPr>
          <w:b/>
        </w:rPr>
        <w:t>СЕЛЬСКОГО   ПОСЕЛЕНИЯ</w:t>
      </w:r>
    </w:p>
    <w:p w:rsidR="004A7A97" w:rsidRDefault="004A7A97" w:rsidP="004A7A97">
      <w:pPr>
        <w:ind w:left="426" w:firstLine="294"/>
        <w:contextualSpacing/>
        <w:rPr>
          <w:b/>
        </w:rPr>
      </w:pPr>
      <w:r w:rsidRPr="00197E28">
        <w:rPr>
          <w:b/>
        </w:rPr>
        <w:t>ДУБОВСКИЙ МУНИЦИПАЛЬНЫЙ РАЙОН ВОЛГОГРАДСКАЯ ОБЛАСТЬ</w:t>
      </w:r>
    </w:p>
    <w:p w:rsidR="004A7A97" w:rsidRDefault="004A7A97" w:rsidP="004A7A97">
      <w:pPr>
        <w:ind w:left="426" w:firstLine="294"/>
        <w:contextualSpacing/>
        <w:rPr>
          <w:b/>
        </w:rPr>
      </w:pPr>
    </w:p>
    <w:p w:rsidR="004A7A97" w:rsidRDefault="004A7A97" w:rsidP="004A7A9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404016 Волгоградская область , </w:t>
      </w:r>
      <w:proofErr w:type="spellStart"/>
      <w:r>
        <w:rPr>
          <w:sz w:val="20"/>
          <w:szCs w:val="20"/>
        </w:rPr>
        <w:t>Дубовский</w:t>
      </w:r>
      <w:proofErr w:type="spellEnd"/>
      <w:r>
        <w:rPr>
          <w:sz w:val="20"/>
          <w:szCs w:val="20"/>
        </w:rPr>
        <w:t xml:space="preserve"> район ,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орный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Балыклей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ул.Пушкина</w:t>
      </w:r>
      <w:proofErr w:type="spellEnd"/>
      <w:r>
        <w:rPr>
          <w:sz w:val="20"/>
          <w:szCs w:val="20"/>
        </w:rPr>
        <w:t xml:space="preserve"> -24</w:t>
      </w:r>
    </w:p>
    <w:p w:rsidR="004A7A97" w:rsidRDefault="004A7A97" w:rsidP="004A7A97">
      <w:pPr>
        <w:tabs>
          <w:tab w:val="left" w:pos="61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Тел/факс 8 (84458) 7 61 47; 8 (84458) 7 61 87</w:t>
      </w:r>
      <w:proofErr w:type="gramStart"/>
      <w:r w:rsidRPr="00197E28">
        <w:rPr>
          <w:sz w:val="20"/>
          <w:szCs w:val="20"/>
        </w:rPr>
        <w:t xml:space="preserve"> </w:t>
      </w:r>
      <w:r>
        <w:rPr>
          <w:sz w:val="20"/>
          <w:szCs w:val="20"/>
        </w:rPr>
        <w:t>;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email</w:t>
      </w:r>
      <w:r w:rsidRPr="00197E2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adm</w:t>
      </w:r>
      <w:proofErr w:type="spellEnd"/>
      <w:r w:rsidRPr="00197E28"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gor</w:t>
      </w:r>
      <w:proofErr w:type="spellEnd"/>
      <w:r w:rsidRPr="00197E28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balikley</w:t>
      </w:r>
      <w:proofErr w:type="spellEnd"/>
      <w:r w:rsidRPr="00197E28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197E28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>,</w:t>
      </w:r>
    </w:p>
    <w:p w:rsidR="004A7A97" w:rsidRPr="00197E28" w:rsidRDefault="004A7A97" w:rsidP="004A7A97">
      <w:pPr>
        <w:contextualSpacing/>
        <w:rPr>
          <w:b/>
        </w:rPr>
      </w:pPr>
    </w:p>
    <w:p w:rsidR="004A7A97" w:rsidRPr="00CE538E" w:rsidRDefault="004A7A97" w:rsidP="004A7A97">
      <w:pPr>
        <w:ind w:left="426" w:firstLine="294"/>
        <w:contextualSpacing/>
        <w:jc w:val="center"/>
      </w:pPr>
    </w:p>
    <w:p w:rsidR="004A7A97" w:rsidRPr="000341B1" w:rsidRDefault="004A7A97" w:rsidP="004A7A97">
      <w:pPr>
        <w:widowControl w:val="0"/>
        <w:jc w:val="center"/>
        <w:rPr>
          <w:b/>
          <w:sz w:val="22"/>
          <w:szCs w:val="22"/>
          <w:u w:val="single"/>
        </w:rPr>
      </w:pPr>
      <w:r w:rsidRPr="000341B1">
        <w:rPr>
          <w:b/>
          <w:sz w:val="28"/>
          <w:szCs w:val="28"/>
        </w:rPr>
        <w:t>ПОСТАНОВЛЕНИЕ</w:t>
      </w:r>
    </w:p>
    <w:p w:rsidR="004A7A97" w:rsidRPr="00BB571A" w:rsidRDefault="004A7A97" w:rsidP="004A7A97">
      <w:pPr>
        <w:widowControl w:val="0"/>
      </w:pPr>
    </w:p>
    <w:p w:rsidR="004A7A97" w:rsidRDefault="004A7A97" w:rsidP="004A7A97">
      <w:pPr>
        <w:widowControl w:val="0"/>
        <w:rPr>
          <w:color w:val="000000"/>
          <w:spacing w:val="7"/>
        </w:rPr>
      </w:pPr>
      <w:r w:rsidRPr="00BB571A">
        <w:t>от «</w:t>
      </w:r>
      <w:r w:rsidRPr="00BB571A">
        <w:rPr>
          <w:color w:val="000000"/>
        </w:rPr>
        <w:t>_17» 04.</w:t>
      </w:r>
      <w:r w:rsidRPr="00BB571A">
        <w:rPr>
          <w:color w:val="000000"/>
          <w:spacing w:val="7"/>
        </w:rPr>
        <w:t xml:space="preserve">2020 г.                                                          </w:t>
      </w:r>
      <w:r w:rsidRPr="00BB571A">
        <w:t>№</w:t>
      </w:r>
      <w:r w:rsidRPr="00BB571A">
        <w:rPr>
          <w:color w:val="000000"/>
          <w:spacing w:val="7"/>
        </w:rPr>
        <w:t xml:space="preserve">  22</w:t>
      </w:r>
      <w:r>
        <w:rPr>
          <w:color w:val="000000"/>
          <w:spacing w:val="7"/>
        </w:rPr>
        <w:t>-2</w:t>
      </w:r>
    </w:p>
    <w:p w:rsidR="004A7A97" w:rsidRDefault="004A7A97" w:rsidP="004A7A97">
      <w:pPr>
        <w:widowControl w:val="0"/>
        <w:rPr>
          <w:color w:val="000000"/>
          <w:spacing w:val="7"/>
        </w:rPr>
      </w:pPr>
    </w:p>
    <w:p w:rsidR="004A7A97" w:rsidRPr="0041313C" w:rsidRDefault="004A7A97" w:rsidP="004A7A97">
      <w:pPr>
        <w:widowControl w:val="0"/>
      </w:pPr>
      <w:bookmarkStart w:id="0" w:name="_GoBack"/>
      <w:r w:rsidRPr="001A4709">
        <w:rPr>
          <w:i/>
        </w:rPr>
        <w:t xml:space="preserve">О внесении изменений </w:t>
      </w:r>
      <w:r w:rsidRPr="00C96531">
        <w:rPr>
          <w:i/>
        </w:rPr>
        <w:t>в административный регламент</w:t>
      </w:r>
      <w:r>
        <w:rPr>
          <w:i/>
          <w:u w:val="single"/>
        </w:rPr>
        <w:t xml:space="preserve"> </w:t>
      </w:r>
      <w:r w:rsidRPr="00C96531">
        <w:rPr>
          <w:i/>
        </w:rPr>
        <w:t>«</w:t>
      </w:r>
      <w:r>
        <w:rPr>
          <w:i/>
        </w:rPr>
        <w:t>Предоставление земельных участков находящихся</w:t>
      </w:r>
      <w:r w:rsidRPr="001A4709">
        <w:rPr>
          <w:i/>
        </w:rPr>
        <w:t xml:space="preserve"> в муниципальной </w:t>
      </w:r>
      <w:r w:rsidRPr="0041313C">
        <w:rPr>
          <w:i/>
        </w:rPr>
        <w:t xml:space="preserve">собственности </w:t>
      </w:r>
      <w:proofErr w:type="spellStart"/>
      <w:r w:rsidRPr="0041313C">
        <w:rPr>
          <w:i/>
        </w:rPr>
        <w:t>Горнобалыклейского</w:t>
      </w:r>
      <w:proofErr w:type="spellEnd"/>
      <w:r w:rsidRPr="0041313C">
        <w:rPr>
          <w:i/>
        </w:rPr>
        <w:t xml:space="preserve"> сельского поселения</w:t>
      </w:r>
      <w:r>
        <w:rPr>
          <w:i/>
        </w:rPr>
        <w:t xml:space="preserve"> в безвозмездное пользование</w:t>
      </w:r>
      <w:bookmarkEnd w:id="0"/>
      <w:r w:rsidRPr="0041313C">
        <w:rPr>
          <w:i/>
        </w:rPr>
        <w:t>»</w:t>
      </w:r>
      <w:r>
        <w:rPr>
          <w:i/>
        </w:rPr>
        <w:t xml:space="preserve">, утвержденный постановлением </w:t>
      </w:r>
      <w:r w:rsidRPr="0041313C">
        <w:rPr>
          <w:i/>
        </w:rPr>
        <w:t xml:space="preserve">администрации </w:t>
      </w:r>
      <w:proofErr w:type="spellStart"/>
      <w:r w:rsidRPr="0041313C">
        <w:rPr>
          <w:i/>
        </w:rPr>
        <w:t>Горнобалыклейского</w:t>
      </w:r>
      <w:proofErr w:type="spellEnd"/>
      <w:r w:rsidRPr="0041313C">
        <w:rPr>
          <w:i/>
        </w:rPr>
        <w:t xml:space="preserve"> сельского поселения</w:t>
      </w:r>
      <w:r>
        <w:rPr>
          <w:i/>
        </w:rPr>
        <w:t xml:space="preserve"> от 18.10.2019г. № 40.</w:t>
      </w:r>
    </w:p>
    <w:p w:rsidR="004A7A97" w:rsidRPr="0041313C" w:rsidRDefault="004A7A97" w:rsidP="004A7A97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</w:p>
    <w:p w:rsidR="004A7A97" w:rsidRPr="001A4709" w:rsidRDefault="004A7A97" w:rsidP="004A7A97">
      <w:pPr>
        <w:widowControl w:val="0"/>
        <w:autoSpaceDE w:val="0"/>
        <w:ind w:firstLine="720"/>
        <w:jc w:val="both"/>
      </w:pPr>
      <w:proofErr w:type="gramStart"/>
      <w:r w:rsidRPr="001A4709">
        <w:t xml:space="preserve">В соответствии с Федеральными законами от 23.06.2014 г№ 171-ФЗ «О внесении изменений в Земельный кодекс Российской Федерации и отдельные законодательные акты Российской Федерации» Федеральным законом от 27.12.2019 г. № 502-ФЗ «О внесении изменений в Земельный кодекс Российской Федерации и Федеральный закон «Об </w:t>
      </w:r>
      <w:proofErr w:type="spellStart"/>
      <w:r w:rsidRPr="001A4709">
        <w:t>аквакультуре</w:t>
      </w:r>
      <w:proofErr w:type="spellEnd"/>
      <w:r w:rsidRPr="001A4709">
        <w:t xml:space="preserve"> (рыболовстве) и о внесении изменений в отдельные законодательные акты Российской Федерации», руководствуясь Уставом</w:t>
      </w:r>
      <w:r w:rsidRPr="001A4709">
        <w:rPr>
          <w:i/>
          <w:kern w:val="1"/>
          <w:u w:val="single"/>
        </w:rPr>
        <w:t xml:space="preserve"> </w:t>
      </w:r>
      <w:proofErr w:type="spellStart"/>
      <w:r w:rsidRPr="001A4709">
        <w:t>Горнобалыклейского</w:t>
      </w:r>
      <w:proofErr w:type="spellEnd"/>
      <w:r w:rsidRPr="001A4709">
        <w:t xml:space="preserve"> сельского поселения, </w:t>
      </w:r>
      <w:proofErr w:type="gramEnd"/>
    </w:p>
    <w:p w:rsidR="004A7A97" w:rsidRDefault="004A7A97" w:rsidP="004A7A97">
      <w:pPr>
        <w:widowControl w:val="0"/>
        <w:autoSpaceDE w:val="0"/>
        <w:ind w:firstLine="720"/>
        <w:jc w:val="both"/>
      </w:pPr>
      <w:r w:rsidRPr="001A4709">
        <w:t xml:space="preserve">администрация </w:t>
      </w:r>
      <w:proofErr w:type="spellStart"/>
      <w:r w:rsidRPr="001A4709">
        <w:t>Горнобалыклейского</w:t>
      </w:r>
      <w:proofErr w:type="spellEnd"/>
      <w:r w:rsidRPr="001A4709">
        <w:t xml:space="preserve"> сельского поселения </w:t>
      </w:r>
      <w:r w:rsidRPr="001A4709">
        <w:rPr>
          <w:u w:val="single"/>
        </w:rPr>
        <w:t>по</w:t>
      </w:r>
      <w:r w:rsidRPr="001A4709">
        <w:rPr>
          <w:spacing w:val="30"/>
          <w:u w:val="single"/>
        </w:rPr>
        <w:t>становляет</w:t>
      </w:r>
      <w:r w:rsidRPr="001A4709">
        <w:t>:</w:t>
      </w:r>
    </w:p>
    <w:p w:rsidR="004A7A97" w:rsidRPr="001A4709" w:rsidRDefault="004A7A97" w:rsidP="004A7A97">
      <w:pPr>
        <w:widowControl w:val="0"/>
        <w:autoSpaceDE w:val="0"/>
        <w:ind w:firstLine="720"/>
        <w:jc w:val="both"/>
      </w:pPr>
    </w:p>
    <w:p w:rsidR="004A7A97" w:rsidRDefault="004A7A97" w:rsidP="004A7A97">
      <w:pPr>
        <w:widowControl w:val="0"/>
      </w:pPr>
      <w:r>
        <w:t>1.</w:t>
      </w:r>
      <w:r w:rsidRPr="001A4709">
        <w:t>Внести</w:t>
      </w:r>
      <w:r>
        <w:t>и</w:t>
      </w:r>
      <w:r w:rsidRPr="001A4709">
        <w:t xml:space="preserve"> в Административный регламент</w:t>
      </w:r>
      <w:r>
        <w:t xml:space="preserve"> </w:t>
      </w:r>
      <w:r w:rsidRPr="004A4476">
        <w:t xml:space="preserve">«Предоставление земельных участков находящихся в муниципальной собственности </w:t>
      </w:r>
      <w:proofErr w:type="spellStart"/>
      <w:r w:rsidRPr="004A4476">
        <w:t>Горнобалыклейского</w:t>
      </w:r>
      <w:proofErr w:type="spellEnd"/>
      <w:r w:rsidRPr="004A4476">
        <w:t xml:space="preserve"> сельского поселения в безвозмездное пользование», утвержденный постановлением администрации </w:t>
      </w:r>
      <w:proofErr w:type="spellStart"/>
      <w:r w:rsidRPr="004A4476">
        <w:t>Горнобалыклейского</w:t>
      </w:r>
      <w:proofErr w:type="spellEnd"/>
      <w:r w:rsidRPr="004A4476">
        <w:t xml:space="preserve"> сельского поселения от 18.10.2019г. № 40.</w:t>
      </w:r>
      <w:r>
        <w:t>следующие изменения:</w:t>
      </w:r>
    </w:p>
    <w:p w:rsidR="004A7A97" w:rsidRPr="004A4476" w:rsidRDefault="004A7A97" w:rsidP="004A7A97">
      <w:pPr>
        <w:widowControl w:val="0"/>
      </w:pPr>
      <w:r>
        <w:t>- Исключить п.2.10.2. «основания для отказа в предварительном согласовании схемы расположения земельного участка».</w:t>
      </w:r>
    </w:p>
    <w:p w:rsidR="004A7A97" w:rsidRPr="004A4476" w:rsidRDefault="004A7A97" w:rsidP="004A7A97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</w:p>
    <w:p w:rsidR="004A7A97" w:rsidRPr="001A4709" w:rsidRDefault="004A7A97" w:rsidP="004A7A97">
      <w:pPr>
        <w:widowControl w:val="0"/>
        <w:autoSpaceDE w:val="0"/>
        <w:jc w:val="both"/>
      </w:pPr>
      <w:r>
        <w:t xml:space="preserve">2. </w:t>
      </w:r>
      <w:proofErr w:type="gramStart"/>
      <w:r>
        <w:t>Настоящие</w:t>
      </w:r>
      <w:proofErr w:type="gramEnd"/>
      <w:r>
        <w:t xml:space="preserve"> постановление подлежит обнародованию.</w:t>
      </w:r>
    </w:p>
    <w:p w:rsidR="004A7A97" w:rsidRPr="001A4709" w:rsidRDefault="004A7A97" w:rsidP="004A7A97">
      <w:pPr>
        <w:widowControl w:val="0"/>
        <w:autoSpaceDE w:val="0"/>
      </w:pPr>
    </w:p>
    <w:p w:rsidR="004A7A97" w:rsidRDefault="004A7A97" w:rsidP="004A7A97">
      <w:pPr>
        <w:widowControl w:val="0"/>
        <w:autoSpaceDE w:val="0"/>
        <w:rPr>
          <w:sz w:val="28"/>
          <w:szCs w:val="28"/>
        </w:rPr>
      </w:pPr>
    </w:p>
    <w:p w:rsidR="004A7A97" w:rsidRPr="00BB571A" w:rsidRDefault="004A7A97" w:rsidP="004A7A97">
      <w:pPr>
        <w:widowControl w:val="0"/>
        <w:autoSpaceDE w:val="0"/>
      </w:pPr>
      <w:r w:rsidRPr="00BB571A">
        <w:t xml:space="preserve">Глава </w:t>
      </w:r>
      <w:proofErr w:type="spellStart"/>
      <w:r w:rsidRPr="00BB571A">
        <w:t>Горнобалыклейского</w:t>
      </w:r>
      <w:r>
        <w:t>сельского</w:t>
      </w:r>
      <w:proofErr w:type="spellEnd"/>
      <w:r>
        <w:t xml:space="preserve"> поселения                                 </w:t>
      </w:r>
      <w:proofErr w:type="spellStart"/>
      <w:r>
        <w:t>С.Н.Соловьев</w:t>
      </w:r>
      <w:proofErr w:type="spellEnd"/>
    </w:p>
    <w:p w:rsidR="004A7A97" w:rsidRDefault="004A7A97" w:rsidP="004A7A97">
      <w:pPr>
        <w:rPr>
          <w:b/>
        </w:rPr>
      </w:pPr>
    </w:p>
    <w:p w:rsidR="004A7A97" w:rsidRDefault="004A7A97" w:rsidP="004A7A97">
      <w:pPr>
        <w:rPr>
          <w:b/>
        </w:rPr>
      </w:pPr>
    </w:p>
    <w:p w:rsidR="004A7A97" w:rsidRDefault="004A7A97" w:rsidP="004A7A97">
      <w:pPr>
        <w:rPr>
          <w:b/>
        </w:rPr>
      </w:pPr>
    </w:p>
    <w:p w:rsidR="00DB1C10" w:rsidRDefault="00DB1C10"/>
    <w:sectPr w:rsidR="00DB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97"/>
    <w:rsid w:val="004A7A97"/>
    <w:rsid w:val="00DB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A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A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2020-06-24T05:55:00Z</dcterms:created>
  <dcterms:modified xsi:type="dcterms:W3CDTF">2020-06-24T05:57:00Z</dcterms:modified>
</cp:coreProperties>
</file>