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AB2" w:rsidRDefault="00E75AB2" w:rsidP="006B1A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173E" w:rsidRDefault="00F35DA0" w:rsidP="00B057F5">
      <w:pPr>
        <w:spacing w:line="276" w:lineRule="auto"/>
        <w:ind w:left="360"/>
        <w:jc w:val="center"/>
        <w:rPr>
          <w:rFonts w:ascii="Times New Roman" w:hAnsi="Times New Roman"/>
          <w:b/>
          <w:sz w:val="28"/>
        </w:rPr>
      </w:pPr>
      <w:bookmarkStart w:id="0" w:name="_GoBack"/>
      <w:r>
        <w:rPr>
          <w:rFonts w:ascii="Times New Roman" w:hAnsi="Times New Roman"/>
          <w:b/>
          <w:sz w:val="28"/>
        </w:rPr>
        <w:t xml:space="preserve">Какие вопросы </w:t>
      </w:r>
      <w:proofErr w:type="spellStart"/>
      <w:r w:rsidR="00A528AE">
        <w:rPr>
          <w:rFonts w:ascii="Times New Roman" w:hAnsi="Times New Roman"/>
          <w:b/>
          <w:sz w:val="28"/>
        </w:rPr>
        <w:t>волгоградцы</w:t>
      </w:r>
      <w:proofErr w:type="spellEnd"/>
      <w:r w:rsidR="00A528AE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задают</w:t>
      </w:r>
      <w:r w:rsidR="00A528AE">
        <w:rPr>
          <w:rFonts w:ascii="Times New Roman" w:hAnsi="Times New Roman"/>
          <w:b/>
          <w:sz w:val="28"/>
        </w:rPr>
        <w:t xml:space="preserve"> </w:t>
      </w:r>
      <w:r w:rsidR="00A528AE">
        <w:rPr>
          <w:rFonts w:ascii="Times New Roman" w:hAnsi="Times New Roman"/>
          <w:b/>
          <w:sz w:val="28"/>
        </w:rPr>
        <w:t>Росреестру</w:t>
      </w:r>
      <w:r>
        <w:rPr>
          <w:rFonts w:ascii="Times New Roman" w:hAnsi="Times New Roman"/>
          <w:b/>
          <w:sz w:val="28"/>
        </w:rPr>
        <w:t xml:space="preserve"> — отвечает региональное Управлени</w:t>
      </w:r>
      <w:r w:rsidR="00DF5CAB">
        <w:rPr>
          <w:rFonts w:ascii="Times New Roman" w:hAnsi="Times New Roman"/>
          <w:b/>
          <w:sz w:val="28"/>
        </w:rPr>
        <w:t>е</w:t>
      </w:r>
      <w:r>
        <w:rPr>
          <w:rFonts w:ascii="Times New Roman" w:hAnsi="Times New Roman"/>
          <w:b/>
          <w:sz w:val="28"/>
        </w:rPr>
        <w:t xml:space="preserve"> ведомства</w:t>
      </w:r>
    </w:p>
    <w:bookmarkEnd w:id="0"/>
    <w:p w:rsidR="00694B74" w:rsidRDefault="00F35DA0" w:rsidP="00F35DA0">
      <w:pPr>
        <w:tabs>
          <w:tab w:val="left" w:pos="3225"/>
        </w:tabs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80249" w:rsidRDefault="00580249" w:rsidP="004D79E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249">
        <w:rPr>
          <w:rFonts w:ascii="Times New Roman" w:hAnsi="Times New Roman"/>
          <w:b/>
          <w:sz w:val="28"/>
          <w:szCs w:val="28"/>
        </w:rPr>
        <w:t>Вопрос:</w:t>
      </w:r>
      <w:r w:rsidRPr="00580249">
        <w:rPr>
          <w:rFonts w:ascii="Times New Roman" w:hAnsi="Times New Roman"/>
          <w:sz w:val="28"/>
          <w:szCs w:val="28"/>
        </w:rPr>
        <w:t xml:space="preserve"> Почему в ЕГРН не сняли запрет (арест) с объекта недвижимости, если долг погашен? </w:t>
      </w:r>
    </w:p>
    <w:p w:rsidR="00580249" w:rsidRDefault="00580249" w:rsidP="004D79E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249">
        <w:rPr>
          <w:rFonts w:ascii="Times New Roman" w:hAnsi="Times New Roman"/>
          <w:b/>
          <w:sz w:val="28"/>
          <w:szCs w:val="28"/>
        </w:rPr>
        <w:t>Ответ:</w:t>
      </w:r>
      <w:r w:rsidRPr="00580249">
        <w:rPr>
          <w:rFonts w:ascii="Times New Roman" w:hAnsi="Times New Roman"/>
          <w:sz w:val="28"/>
          <w:szCs w:val="28"/>
        </w:rPr>
        <w:t xml:space="preserve"> Чаще всего причиной такой ситуации является отсутствие информации для снятия запрета (ареста) с объекта недвижимости. </w:t>
      </w:r>
    </w:p>
    <w:p w:rsidR="00580249" w:rsidRDefault="00580249" w:rsidP="004D79E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249">
        <w:rPr>
          <w:rFonts w:ascii="Times New Roman" w:hAnsi="Times New Roman"/>
          <w:sz w:val="28"/>
          <w:szCs w:val="28"/>
        </w:rPr>
        <w:t xml:space="preserve">В этом случае, если сведения о прекращении ограничения не внесены в ЕГРН </w:t>
      </w:r>
      <w:r w:rsidR="00502514">
        <w:rPr>
          <w:rFonts w:ascii="Times New Roman" w:hAnsi="Times New Roman"/>
          <w:sz w:val="28"/>
          <w:szCs w:val="28"/>
        </w:rPr>
        <w:t>из-за отсутствия</w:t>
      </w:r>
      <w:r w:rsidRPr="00580249">
        <w:rPr>
          <w:rFonts w:ascii="Times New Roman" w:hAnsi="Times New Roman"/>
          <w:sz w:val="28"/>
          <w:szCs w:val="28"/>
        </w:rPr>
        <w:t xml:space="preserve"> документов об отмене арестов, запретов</w:t>
      </w:r>
      <w:r w:rsidR="00502514">
        <w:rPr>
          <w:rFonts w:ascii="Times New Roman" w:hAnsi="Times New Roman"/>
          <w:sz w:val="28"/>
          <w:szCs w:val="28"/>
        </w:rPr>
        <w:t xml:space="preserve"> —</w:t>
      </w:r>
      <w:r w:rsidRPr="00580249">
        <w:rPr>
          <w:rFonts w:ascii="Times New Roman" w:hAnsi="Times New Roman"/>
          <w:sz w:val="28"/>
          <w:szCs w:val="28"/>
        </w:rPr>
        <w:t xml:space="preserve">заинтересованное лицо вправе в порядке, установленном для представления заявления на государственный кадастровый учет и (или) государственную регистрацию прав, обратиться с заявлением о внесении соответствующих сведений в ЕГРН. </w:t>
      </w:r>
    </w:p>
    <w:p w:rsidR="007F33C9" w:rsidRDefault="00580249" w:rsidP="0058024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249">
        <w:rPr>
          <w:rFonts w:ascii="Times New Roman" w:hAnsi="Times New Roman"/>
          <w:sz w:val="28"/>
          <w:szCs w:val="28"/>
        </w:rPr>
        <w:t>Для этого необходимо предоставить заявление заинтересованного лица и документы уполномоченных органов, свидетельствующие об отмене наложенных ограничений на совершение сделок с имуществом.</w:t>
      </w:r>
    </w:p>
    <w:p w:rsidR="00580249" w:rsidRDefault="00580249" w:rsidP="0058024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0249" w:rsidRDefault="00580249" w:rsidP="0058024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249">
        <w:rPr>
          <w:rFonts w:ascii="Times New Roman" w:hAnsi="Times New Roman"/>
          <w:b/>
          <w:sz w:val="28"/>
          <w:szCs w:val="28"/>
        </w:rPr>
        <w:t>Вопрос:</w:t>
      </w:r>
      <w:r w:rsidRPr="00580249">
        <w:rPr>
          <w:rFonts w:ascii="Times New Roman" w:hAnsi="Times New Roman"/>
          <w:sz w:val="28"/>
          <w:szCs w:val="28"/>
        </w:rPr>
        <w:t xml:space="preserve"> Какие нарушения земельного законодательства чаще встречаются и как их не допускать?</w:t>
      </w:r>
    </w:p>
    <w:p w:rsidR="00580249" w:rsidRPr="00580249" w:rsidRDefault="00580249" w:rsidP="0058024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249">
        <w:rPr>
          <w:rFonts w:ascii="Times New Roman" w:hAnsi="Times New Roman"/>
          <w:b/>
          <w:sz w:val="28"/>
          <w:szCs w:val="28"/>
        </w:rPr>
        <w:t>Ответ:</w:t>
      </w:r>
      <w:r w:rsidRPr="00580249">
        <w:rPr>
          <w:rFonts w:ascii="Times New Roman" w:hAnsi="Times New Roman"/>
          <w:sz w:val="28"/>
          <w:szCs w:val="28"/>
        </w:rPr>
        <w:t xml:space="preserve"> Самыми распространенными нарушениями земельного законодательства, выявляемыми </w:t>
      </w:r>
      <w:proofErr w:type="spellStart"/>
      <w:r w:rsidRPr="00580249">
        <w:rPr>
          <w:rFonts w:ascii="Times New Roman" w:hAnsi="Times New Roman"/>
          <w:sz w:val="28"/>
          <w:szCs w:val="28"/>
        </w:rPr>
        <w:t>госземинспекторами</w:t>
      </w:r>
      <w:proofErr w:type="spellEnd"/>
      <w:r w:rsidRPr="00580249">
        <w:rPr>
          <w:rFonts w:ascii="Times New Roman" w:hAnsi="Times New Roman"/>
          <w:sz w:val="28"/>
          <w:szCs w:val="28"/>
        </w:rPr>
        <w:t xml:space="preserve"> Управления Росреестра по Волгоградской области, являются:</w:t>
      </w:r>
    </w:p>
    <w:p w:rsidR="00580249" w:rsidRPr="00580249" w:rsidRDefault="00580249" w:rsidP="0058024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249">
        <w:rPr>
          <w:rFonts w:ascii="Times New Roman" w:hAnsi="Times New Roman"/>
          <w:sz w:val="28"/>
          <w:szCs w:val="28"/>
        </w:rPr>
        <w:t>- самовольное занятие земельного участка;</w:t>
      </w:r>
    </w:p>
    <w:p w:rsidR="00580249" w:rsidRPr="00580249" w:rsidRDefault="00580249" w:rsidP="0058024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249">
        <w:rPr>
          <w:rFonts w:ascii="Times New Roman" w:hAnsi="Times New Roman"/>
          <w:sz w:val="28"/>
          <w:szCs w:val="28"/>
        </w:rPr>
        <w:t>- нецелевое использование земельного участка;</w:t>
      </w:r>
    </w:p>
    <w:p w:rsidR="00580249" w:rsidRPr="00580249" w:rsidRDefault="00580249" w:rsidP="0058024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249">
        <w:rPr>
          <w:rFonts w:ascii="Times New Roman" w:hAnsi="Times New Roman"/>
          <w:sz w:val="28"/>
          <w:szCs w:val="28"/>
        </w:rPr>
        <w:t>-неиспользование земельного участка, предназначенного для жилищного или иного строительства, садоводства, огородничества.</w:t>
      </w:r>
    </w:p>
    <w:p w:rsidR="00580249" w:rsidRPr="00580249" w:rsidRDefault="00580249" w:rsidP="0058024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249">
        <w:rPr>
          <w:rFonts w:ascii="Times New Roman" w:hAnsi="Times New Roman"/>
          <w:sz w:val="28"/>
          <w:szCs w:val="28"/>
        </w:rPr>
        <w:t xml:space="preserve">За нарушения предусмотрен административный штраф, размер которого установлен Кодексом Российской Федерации об административных правонарушениях (КоАП). </w:t>
      </w:r>
    </w:p>
    <w:p w:rsidR="00502514" w:rsidRDefault="00502514" w:rsidP="0058024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избежать нарушения:</w:t>
      </w:r>
    </w:p>
    <w:p w:rsidR="00502514" w:rsidRDefault="00502514" w:rsidP="0058024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иметь необходимые</w:t>
      </w:r>
      <w:r w:rsidR="00580249" w:rsidRPr="00580249">
        <w:rPr>
          <w:rFonts w:ascii="Times New Roman" w:hAnsi="Times New Roman"/>
          <w:sz w:val="28"/>
          <w:szCs w:val="28"/>
        </w:rPr>
        <w:t xml:space="preserve"> правоустанавливающие </w:t>
      </w:r>
      <w:r>
        <w:rPr>
          <w:rFonts w:ascii="Times New Roman" w:hAnsi="Times New Roman"/>
          <w:sz w:val="28"/>
          <w:szCs w:val="28"/>
        </w:rPr>
        <w:t>документы на земельный участок и сведения в ЕГРН;</w:t>
      </w:r>
    </w:p>
    <w:p w:rsidR="00502514" w:rsidRDefault="00502514" w:rsidP="0058024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убедиться в</w:t>
      </w:r>
      <w:r w:rsidR="00580249" w:rsidRPr="00580249">
        <w:rPr>
          <w:rFonts w:ascii="Times New Roman" w:hAnsi="Times New Roman"/>
          <w:sz w:val="28"/>
          <w:szCs w:val="28"/>
        </w:rPr>
        <w:t xml:space="preserve"> соответстви</w:t>
      </w:r>
      <w:r>
        <w:rPr>
          <w:rFonts w:ascii="Times New Roman" w:hAnsi="Times New Roman"/>
          <w:sz w:val="28"/>
          <w:szCs w:val="28"/>
        </w:rPr>
        <w:t>и</w:t>
      </w:r>
      <w:r w:rsidR="00580249" w:rsidRPr="00580249">
        <w:rPr>
          <w:rFonts w:ascii="Times New Roman" w:hAnsi="Times New Roman"/>
          <w:sz w:val="28"/>
          <w:szCs w:val="28"/>
        </w:rPr>
        <w:t xml:space="preserve"> фактических и юридических границ земельного участка, если они установлены и проведено межевание;</w:t>
      </w:r>
    </w:p>
    <w:p w:rsidR="00502514" w:rsidRDefault="00502514" w:rsidP="0058024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2514" w:rsidRDefault="00580249" w:rsidP="0058024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249">
        <w:rPr>
          <w:rFonts w:ascii="Times New Roman" w:hAnsi="Times New Roman"/>
          <w:sz w:val="28"/>
          <w:szCs w:val="28"/>
        </w:rPr>
        <w:t xml:space="preserve"> </w:t>
      </w:r>
      <w:r w:rsidR="00502514">
        <w:rPr>
          <w:rFonts w:ascii="Times New Roman" w:hAnsi="Times New Roman"/>
          <w:sz w:val="28"/>
          <w:szCs w:val="28"/>
        </w:rPr>
        <w:t xml:space="preserve">- </w:t>
      </w:r>
      <w:r w:rsidRPr="00580249">
        <w:rPr>
          <w:rFonts w:ascii="Times New Roman" w:hAnsi="Times New Roman"/>
          <w:sz w:val="28"/>
          <w:szCs w:val="28"/>
        </w:rPr>
        <w:t xml:space="preserve">фактическая площадь земельного участка не должна превышает площадь, указанную в </w:t>
      </w:r>
      <w:r w:rsidR="00502514">
        <w:rPr>
          <w:rFonts w:ascii="Times New Roman" w:hAnsi="Times New Roman"/>
          <w:sz w:val="28"/>
          <w:szCs w:val="28"/>
        </w:rPr>
        <w:t>ЕГРН</w:t>
      </w:r>
      <w:r w:rsidRPr="00580249">
        <w:rPr>
          <w:rFonts w:ascii="Times New Roman" w:hAnsi="Times New Roman"/>
          <w:sz w:val="28"/>
          <w:szCs w:val="28"/>
        </w:rPr>
        <w:t>, если межевание земельного участка не проводилось и границы не установлены;</w:t>
      </w:r>
    </w:p>
    <w:p w:rsidR="00502514" w:rsidRDefault="00502514" w:rsidP="0058024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178E" w:rsidRDefault="00502514" w:rsidP="005025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80249" w:rsidRPr="00580249">
        <w:rPr>
          <w:rFonts w:ascii="Times New Roman" w:hAnsi="Times New Roman"/>
          <w:sz w:val="28"/>
          <w:szCs w:val="28"/>
        </w:rPr>
        <w:t xml:space="preserve"> земельный участок должен использоваться в соответствии с его целевым назначением</w:t>
      </w:r>
      <w:r>
        <w:rPr>
          <w:rFonts w:ascii="Times New Roman" w:hAnsi="Times New Roman"/>
          <w:sz w:val="28"/>
          <w:szCs w:val="28"/>
        </w:rPr>
        <w:t>.</w:t>
      </w:r>
    </w:p>
    <w:p w:rsidR="0074178E" w:rsidRDefault="0074178E" w:rsidP="0074178E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4178E" w:rsidRDefault="0074178E" w:rsidP="0074178E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0249" w:rsidRPr="00D201B4" w:rsidRDefault="00580249" w:rsidP="0058024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F03D7"/>
    <w:multiLevelType w:val="hybridMultilevel"/>
    <w:tmpl w:val="22848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98F6C2D"/>
    <w:multiLevelType w:val="hybridMultilevel"/>
    <w:tmpl w:val="83F61C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66A15"/>
    <w:multiLevelType w:val="hybridMultilevel"/>
    <w:tmpl w:val="FB42B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808A1"/>
    <w:multiLevelType w:val="multilevel"/>
    <w:tmpl w:val="5E60F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1228"/>
    <w:rsid w:val="00024691"/>
    <w:rsid w:val="00025D96"/>
    <w:rsid w:val="00027AE0"/>
    <w:rsid w:val="0003004F"/>
    <w:rsid w:val="00030547"/>
    <w:rsid w:val="00044F61"/>
    <w:rsid w:val="00047C66"/>
    <w:rsid w:val="0005015A"/>
    <w:rsid w:val="0006192C"/>
    <w:rsid w:val="00062F93"/>
    <w:rsid w:val="00065F13"/>
    <w:rsid w:val="00071FC2"/>
    <w:rsid w:val="00073D9F"/>
    <w:rsid w:val="00074751"/>
    <w:rsid w:val="000748AC"/>
    <w:rsid w:val="0007731D"/>
    <w:rsid w:val="0008113B"/>
    <w:rsid w:val="00090F97"/>
    <w:rsid w:val="00096377"/>
    <w:rsid w:val="000A5621"/>
    <w:rsid w:val="000B3B5B"/>
    <w:rsid w:val="000B50EE"/>
    <w:rsid w:val="000B54A2"/>
    <w:rsid w:val="000C4126"/>
    <w:rsid w:val="000C77BE"/>
    <w:rsid w:val="000D1019"/>
    <w:rsid w:val="000D263F"/>
    <w:rsid w:val="000D6F80"/>
    <w:rsid w:val="000E13AB"/>
    <w:rsid w:val="000E1EEE"/>
    <w:rsid w:val="000F3A84"/>
    <w:rsid w:val="000F3B1C"/>
    <w:rsid w:val="000F45A1"/>
    <w:rsid w:val="000F5363"/>
    <w:rsid w:val="000F5CB8"/>
    <w:rsid w:val="00104394"/>
    <w:rsid w:val="00110E55"/>
    <w:rsid w:val="00125983"/>
    <w:rsid w:val="00126945"/>
    <w:rsid w:val="00131344"/>
    <w:rsid w:val="001411F8"/>
    <w:rsid w:val="00163A82"/>
    <w:rsid w:val="00167865"/>
    <w:rsid w:val="00172446"/>
    <w:rsid w:val="00177969"/>
    <w:rsid w:val="001826C4"/>
    <w:rsid w:val="00192CF4"/>
    <w:rsid w:val="001975DC"/>
    <w:rsid w:val="001A0DB9"/>
    <w:rsid w:val="001C1C3B"/>
    <w:rsid w:val="001C1FFD"/>
    <w:rsid w:val="001C2D12"/>
    <w:rsid w:val="001C3EBF"/>
    <w:rsid w:val="001C7512"/>
    <w:rsid w:val="001E772A"/>
    <w:rsid w:val="001F1B6C"/>
    <w:rsid w:val="001F6CD3"/>
    <w:rsid w:val="001F7DE3"/>
    <w:rsid w:val="00200DF8"/>
    <w:rsid w:val="00203288"/>
    <w:rsid w:val="00204DE5"/>
    <w:rsid w:val="00205EB2"/>
    <w:rsid w:val="00207FC4"/>
    <w:rsid w:val="00211C4D"/>
    <w:rsid w:val="002151E4"/>
    <w:rsid w:val="0022558D"/>
    <w:rsid w:val="0023455F"/>
    <w:rsid w:val="00236A08"/>
    <w:rsid w:val="00236E21"/>
    <w:rsid w:val="00245344"/>
    <w:rsid w:val="002459AE"/>
    <w:rsid w:val="00246A05"/>
    <w:rsid w:val="002509F8"/>
    <w:rsid w:val="00255227"/>
    <w:rsid w:val="002576DC"/>
    <w:rsid w:val="00260C8D"/>
    <w:rsid w:val="00266C69"/>
    <w:rsid w:val="00282A09"/>
    <w:rsid w:val="0028395E"/>
    <w:rsid w:val="00290ACD"/>
    <w:rsid w:val="00292F13"/>
    <w:rsid w:val="00294118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D2326"/>
    <w:rsid w:val="002F0070"/>
    <w:rsid w:val="002F143A"/>
    <w:rsid w:val="002F4B58"/>
    <w:rsid w:val="003108A2"/>
    <w:rsid w:val="00326921"/>
    <w:rsid w:val="003405EA"/>
    <w:rsid w:val="00345163"/>
    <w:rsid w:val="00347E65"/>
    <w:rsid w:val="00351BE3"/>
    <w:rsid w:val="00354679"/>
    <w:rsid w:val="00354BB5"/>
    <w:rsid w:val="003615E2"/>
    <w:rsid w:val="00361848"/>
    <w:rsid w:val="003621AE"/>
    <w:rsid w:val="00367743"/>
    <w:rsid w:val="0037029B"/>
    <w:rsid w:val="00371677"/>
    <w:rsid w:val="00371D30"/>
    <w:rsid w:val="003724B9"/>
    <w:rsid w:val="00372BC3"/>
    <w:rsid w:val="00374E7F"/>
    <w:rsid w:val="0038748B"/>
    <w:rsid w:val="00390431"/>
    <w:rsid w:val="003904D0"/>
    <w:rsid w:val="003942B9"/>
    <w:rsid w:val="00396077"/>
    <w:rsid w:val="0039701D"/>
    <w:rsid w:val="003A110C"/>
    <w:rsid w:val="003A4429"/>
    <w:rsid w:val="003A4840"/>
    <w:rsid w:val="003A58BD"/>
    <w:rsid w:val="003B4379"/>
    <w:rsid w:val="003B58D7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D6BED"/>
    <w:rsid w:val="003E4FD8"/>
    <w:rsid w:val="003F4E6C"/>
    <w:rsid w:val="003F6FCF"/>
    <w:rsid w:val="004015AE"/>
    <w:rsid w:val="004019C3"/>
    <w:rsid w:val="004027C9"/>
    <w:rsid w:val="00411A1A"/>
    <w:rsid w:val="00414C97"/>
    <w:rsid w:val="00420E3B"/>
    <w:rsid w:val="004269D5"/>
    <w:rsid w:val="00431C3B"/>
    <w:rsid w:val="004338E6"/>
    <w:rsid w:val="00434772"/>
    <w:rsid w:val="00436207"/>
    <w:rsid w:val="00440897"/>
    <w:rsid w:val="004440C8"/>
    <w:rsid w:val="0046065F"/>
    <w:rsid w:val="00473BC2"/>
    <w:rsid w:val="004751E5"/>
    <w:rsid w:val="0048005F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D79EF"/>
    <w:rsid w:val="004E074F"/>
    <w:rsid w:val="004F0118"/>
    <w:rsid w:val="004F2F37"/>
    <w:rsid w:val="0050113C"/>
    <w:rsid w:val="00502514"/>
    <w:rsid w:val="00502DFF"/>
    <w:rsid w:val="00530F35"/>
    <w:rsid w:val="00547C18"/>
    <w:rsid w:val="00552B41"/>
    <w:rsid w:val="005618D7"/>
    <w:rsid w:val="005668D1"/>
    <w:rsid w:val="00567BA9"/>
    <w:rsid w:val="005719DA"/>
    <w:rsid w:val="0057299B"/>
    <w:rsid w:val="00580249"/>
    <w:rsid w:val="005826AF"/>
    <w:rsid w:val="00597F11"/>
    <w:rsid w:val="005A06B5"/>
    <w:rsid w:val="005A7EC0"/>
    <w:rsid w:val="005B22D1"/>
    <w:rsid w:val="005B5A00"/>
    <w:rsid w:val="005E59E4"/>
    <w:rsid w:val="005E5FFB"/>
    <w:rsid w:val="005F2090"/>
    <w:rsid w:val="00600212"/>
    <w:rsid w:val="006031DC"/>
    <w:rsid w:val="00607074"/>
    <w:rsid w:val="00610379"/>
    <w:rsid w:val="00613388"/>
    <w:rsid w:val="006204A4"/>
    <w:rsid w:val="0062407E"/>
    <w:rsid w:val="006402C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3E83"/>
    <w:rsid w:val="00691215"/>
    <w:rsid w:val="0069194A"/>
    <w:rsid w:val="0069195E"/>
    <w:rsid w:val="00691A44"/>
    <w:rsid w:val="006936B6"/>
    <w:rsid w:val="00693AFB"/>
    <w:rsid w:val="00694984"/>
    <w:rsid w:val="00694B74"/>
    <w:rsid w:val="00695432"/>
    <w:rsid w:val="006A0522"/>
    <w:rsid w:val="006A0B7F"/>
    <w:rsid w:val="006A0FDD"/>
    <w:rsid w:val="006A2A4E"/>
    <w:rsid w:val="006A4F4C"/>
    <w:rsid w:val="006A69AE"/>
    <w:rsid w:val="006B01B7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1496"/>
    <w:rsid w:val="006F2038"/>
    <w:rsid w:val="006F3CE2"/>
    <w:rsid w:val="006F4D80"/>
    <w:rsid w:val="006F731E"/>
    <w:rsid w:val="00704BA0"/>
    <w:rsid w:val="00704C94"/>
    <w:rsid w:val="007050DF"/>
    <w:rsid w:val="00711A67"/>
    <w:rsid w:val="00712814"/>
    <w:rsid w:val="0073499A"/>
    <w:rsid w:val="007349E3"/>
    <w:rsid w:val="0074041F"/>
    <w:rsid w:val="0074178E"/>
    <w:rsid w:val="007452C0"/>
    <w:rsid w:val="007466D6"/>
    <w:rsid w:val="0074736D"/>
    <w:rsid w:val="007475B2"/>
    <w:rsid w:val="00751E1E"/>
    <w:rsid w:val="00760474"/>
    <w:rsid w:val="00761960"/>
    <w:rsid w:val="0076283C"/>
    <w:rsid w:val="00764F92"/>
    <w:rsid w:val="00765706"/>
    <w:rsid w:val="00765988"/>
    <w:rsid w:val="0077146B"/>
    <w:rsid w:val="00775CE3"/>
    <w:rsid w:val="00785CA9"/>
    <w:rsid w:val="00786990"/>
    <w:rsid w:val="0079017F"/>
    <w:rsid w:val="007A2F2B"/>
    <w:rsid w:val="007B1DFD"/>
    <w:rsid w:val="007B7E40"/>
    <w:rsid w:val="007C2D20"/>
    <w:rsid w:val="007C7F14"/>
    <w:rsid w:val="007D0B6D"/>
    <w:rsid w:val="007D1172"/>
    <w:rsid w:val="007D7F5A"/>
    <w:rsid w:val="007E4DF4"/>
    <w:rsid w:val="007E5A25"/>
    <w:rsid w:val="007F33C9"/>
    <w:rsid w:val="007F3642"/>
    <w:rsid w:val="007F4C52"/>
    <w:rsid w:val="007F594A"/>
    <w:rsid w:val="008040F7"/>
    <w:rsid w:val="008045A5"/>
    <w:rsid w:val="00804712"/>
    <w:rsid w:val="0080752D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9A5"/>
    <w:rsid w:val="00890C98"/>
    <w:rsid w:val="008A0F9A"/>
    <w:rsid w:val="008A3A0B"/>
    <w:rsid w:val="008A4B15"/>
    <w:rsid w:val="008B2F50"/>
    <w:rsid w:val="008C275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22027"/>
    <w:rsid w:val="00945583"/>
    <w:rsid w:val="00947CC1"/>
    <w:rsid w:val="00950A45"/>
    <w:rsid w:val="00952597"/>
    <w:rsid w:val="00953CAD"/>
    <w:rsid w:val="009541D7"/>
    <w:rsid w:val="00955A3F"/>
    <w:rsid w:val="009626DD"/>
    <w:rsid w:val="009645B3"/>
    <w:rsid w:val="009670C0"/>
    <w:rsid w:val="009704CE"/>
    <w:rsid w:val="00976BF5"/>
    <w:rsid w:val="00980B75"/>
    <w:rsid w:val="00982C38"/>
    <w:rsid w:val="00982F3E"/>
    <w:rsid w:val="00986788"/>
    <w:rsid w:val="00986974"/>
    <w:rsid w:val="00991FC2"/>
    <w:rsid w:val="009A06B7"/>
    <w:rsid w:val="009B2DF9"/>
    <w:rsid w:val="009B51FF"/>
    <w:rsid w:val="009B5F51"/>
    <w:rsid w:val="009C1BDA"/>
    <w:rsid w:val="009C21B6"/>
    <w:rsid w:val="009C2BC7"/>
    <w:rsid w:val="009C6AC3"/>
    <w:rsid w:val="009D1703"/>
    <w:rsid w:val="009D566D"/>
    <w:rsid w:val="009E2A5F"/>
    <w:rsid w:val="009E73B2"/>
    <w:rsid w:val="009F584A"/>
    <w:rsid w:val="009F5E7C"/>
    <w:rsid w:val="00A00521"/>
    <w:rsid w:val="00A065F9"/>
    <w:rsid w:val="00A073C2"/>
    <w:rsid w:val="00A147D9"/>
    <w:rsid w:val="00A15948"/>
    <w:rsid w:val="00A2025B"/>
    <w:rsid w:val="00A21284"/>
    <w:rsid w:val="00A22124"/>
    <w:rsid w:val="00A265F9"/>
    <w:rsid w:val="00A27023"/>
    <w:rsid w:val="00A31D7F"/>
    <w:rsid w:val="00A36083"/>
    <w:rsid w:val="00A42FC1"/>
    <w:rsid w:val="00A43B8A"/>
    <w:rsid w:val="00A528AE"/>
    <w:rsid w:val="00A5473A"/>
    <w:rsid w:val="00A55914"/>
    <w:rsid w:val="00A6364E"/>
    <w:rsid w:val="00A676FD"/>
    <w:rsid w:val="00A7189C"/>
    <w:rsid w:val="00A81AE1"/>
    <w:rsid w:val="00A83876"/>
    <w:rsid w:val="00A8567D"/>
    <w:rsid w:val="00A87B2E"/>
    <w:rsid w:val="00A93F15"/>
    <w:rsid w:val="00A94711"/>
    <w:rsid w:val="00A97923"/>
    <w:rsid w:val="00A97F85"/>
    <w:rsid w:val="00AA039F"/>
    <w:rsid w:val="00AA11EC"/>
    <w:rsid w:val="00AA32D2"/>
    <w:rsid w:val="00AA3AA4"/>
    <w:rsid w:val="00AA74A7"/>
    <w:rsid w:val="00AB0099"/>
    <w:rsid w:val="00AC6BBA"/>
    <w:rsid w:val="00AD010D"/>
    <w:rsid w:val="00AD3FA6"/>
    <w:rsid w:val="00AD45C1"/>
    <w:rsid w:val="00AE1A7B"/>
    <w:rsid w:val="00AE2E87"/>
    <w:rsid w:val="00AE47C1"/>
    <w:rsid w:val="00AE4A0E"/>
    <w:rsid w:val="00AE50FB"/>
    <w:rsid w:val="00AE5576"/>
    <w:rsid w:val="00AE5FF7"/>
    <w:rsid w:val="00AE709C"/>
    <w:rsid w:val="00AF1F86"/>
    <w:rsid w:val="00AF3F05"/>
    <w:rsid w:val="00AF588D"/>
    <w:rsid w:val="00B01EF9"/>
    <w:rsid w:val="00B04B8D"/>
    <w:rsid w:val="00B057F5"/>
    <w:rsid w:val="00B0790E"/>
    <w:rsid w:val="00B10D1A"/>
    <w:rsid w:val="00B12D9F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D6991"/>
    <w:rsid w:val="00BE03AB"/>
    <w:rsid w:val="00BF31C4"/>
    <w:rsid w:val="00BF5FB8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5A3"/>
    <w:rsid w:val="00C34C9C"/>
    <w:rsid w:val="00C43576"/>
    <w:rsid w:val="00C50162"/>
    <w:rsid w:val="00C57F37"/>
    <w:rsid w:val="00C664A0"/>
    <w:rsid w:val="00C7266C"/>
    <w:rsid w:val="00C728C0"/>
    <w:rsid w:val="00C76991"/>
    <w:rsid w:val="00C83B07"/>
    <w:rsid w:val="00C844F1"/>
    <w:rsid w:val="00CA18B1"/>
    <w:rsid w:val="00CA2DD6"/>
    <w:rsid w:val="00CA5A50"/>
    <w:rsid w:val="00CB0884"/>
    <w:rsid w:val="00CB3600"/>
    <w:rsid w:val="00CB4FAE"/>
    <w:rsid w:val="00CC3552"/>
    <w:rsid w:val="00CD34EA"/>
    <w:rsid w:val="00CD3DFC"/>
    <w:rsid w:val="00CD5A23"/>
    <w:rsid w:val="00CE6C83"/>
    <w:rsid w:val="00CF355E"/>
    <w:rsid w:val="00D0084E"/>
    <w:rsid w:val="00D07CB9"/>
    <w:rsid w:val="00D1243D"/>
    <w:rsid w:val="00D15D9F"/>
    <w:rsid w:val="00D201B4"/>
    <w:rsid w:val="00D34C32"/>
    <w:rsid w:val="00D35A31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173E"/>
    <w:rsid w:val="00D72152"/>
    <w:rsid w:val="00D855B5"/>
    <w:rsid w:val="00D86A44"/>
    <w:rsid w:val="00D9481D"/>
    <w:rsid w:val="00D949FD"/>
    <w:rsid w:val="00DA0C46"/>
    <w:rsid w:val="00DA121F"/>
    <w:rsid w:val="00DA238B"/>
    <w:rsid w:val="00DA328A"/>
    <w:rsid w:val="00DA4E9F"/>
    <w:rsid w:val="00DA7578"/>
    <w:rsid w:val="00DA7837"/>
    <w:rsid w:val="00DA7B95"/>
    <w:rsid w:val="00DC0673"/>
    <w:rsid w:val="00DC7A04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DF5CAB"/>
    <w:rsid w:val="00E03CD8"/>
    <w:rsid w:val="00E04599"/>
    <w:rsid w:val="00E05F5C"/>
    <w:rsid w:val="00E14E7D"/>
    <w:rsid w:val="00E16CA9"/>
    <w:rsid w:val="00E24F66"/>
    <w:rsid w:val="00E27514"/>
    <w:rsid w:val="00E33A04"/>
    <w:rsid w:val="00E36022"/>
    <w:rsid w:val="00E51D7A"/>
    <w:rsid w:val="00E532A2"/>
    <w:rsid w:val="00E56DA1"/>
    <w:rsid w:val="00E61C97"/>
    <w:rsid w:val="00E63BE0"/>
    <w:rsid w:val="00E645B1"/>
    <w:rsid w:val="00E701FC"/>
    <w:rsid w:val="00E74E53"/>
    <w:rsid w:val="00E75AB2"/>
    <w:rsid w:val="00E77C7E"/>
    <w:rsid w:val="00E837DE"/>
    <w:rsid w:val="00E867E4"/>
    <w:rsid w:val="00E92E46"/>
    <w:rsid w:val="00E93C2C"/>
    <w:rsid w:val="00EA2540"/>
    <w:rsid w:val="00EB0D2F"/>
    <w:rsid w:val="00EC3334"/>
    <w:rsid w:val="00EC4158"/>
    <w:rsid w:val="00EC55D4"/>
    <w:rsid w:val="00EF0B7A"/>
    <w:rsid w:val="00EF3F2F"/>
    <w:rsid w:val="00F0765E"/>
    <w:rsid w:val="00F10B9B"/>
    <w:rsid w:val="00F12C83"/>
    <w:rsid w:val="00F15D5A"/>
    <w:rsid w:val="00F17C20"/>
    <w:rsid w:val="00F21592"/>
    <w:rsid w:val="00F2464B"/>
    <w:rsid w:val="00F317C0"/>
    <w:rsid w:val="00F323C6"/>
    <w:rsid w:val="00F32E44"/>
    <w:rsid w:val="00F35DA0"/>
    <w:rsid w:val="00F36519"/>
    <w:rsid w:val="00F44C7E"/>
    <w:rsid w:val="00F44D98"/>
    <w:rsid w:val="00F50C23"/>
    <w:rsid w:val="00F525ED"/>
    <w:rsid w:val="00F534D2"/>
    <w:rsid w:val="00F54114"/>
    <w:rsid w:val="00F54A64"/>
    <w:rsid w:val="00F550F9"/>
    <w:rsid w:val="00F56A5E"/>
    <w:rsid w:val="00F759B1"/>
    <w:rsid w:val="00F82CBD"/>
    <w:rsid w:val="00FA1A72"/>
    <w:rsid w:val="00FA587F"/>
    <w:rsid w:val="00FA67D5"/>
    <w:rsid w:val="00FB2C20"/>
    <w:rsid w:val="00FB3CC8"/>
    <w:rsid w:val="00FB6E1E"/>
    <w:rsid w:val="00FB7903"/>
    <w:rsid w:val="00FC0C77"/>
    <w:rsid w:val="00FC4D52"/>
    <w:rsid w:val="00FD0341"/>
    <w:rsid w:val="00FD0E2D"/>
    <w:rsid w:val="00FD2B25"/>
    <w:rsid w:val="00FD3BAE"/>
    <w:rsid w:val="00FD5BE0"/>
    <w:rsid w:val="00FE065B"/>
    <w:rsid w:val="00FE0D30"/>
    <w:rsid w:val="00FE13E2"/>
    <w:rsid w:val="00FE4F2F"/>
    <w:rsid w:val="00FE607B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C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a">
    <w:name w:val="Strong"/>
    <w:uiPriority w:val="22"/>
    <w:qFormat/>
    <w:rsid w:val="00644E7D"/>
    <w:rPr>
      <w:b/>
      <w:bCs/>
    </w:rPr>
  </w:style>
  <w:style w:type="character" w:styleId="ab">
    <w:name w:val="Emphasis"/>
    <w:uiPriority w:val="20"/>
    <w:qFormat/>
    <w:rsid w:val="00E33A04"/>
    <w:rPr>
      <w:i/>
      <w:iCs/>
    </w:rPr>
  </w:style>
  <w:style w:type="paragraph" w:styleId="ac">
    <w:name w:val="Body Text Indent"/>
    <w:basedOn w:val="a"/>
    <w:link w:val="ad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6031D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031DC"/>
  </w:style>
  <w:style w:type="character" w:customStyle="1" w:styleId="af0">
    <w:name w:val="Основной текст_"/>
    <w:link w:val="11"/>
    <w:rsid w:val="00AA74A7"/>
    <w:rPr>
      <w:sz w:val="25"/>
      <w:szCs w:val="25"/>
      <w:shd w:val="clear" w:color="auto" w:fill="FFFFFF"/>
    </w:rPr>
  </w:style>
  <w:style w:type="character" w:customStyle="1" w:styleId="af1">
    <w:name w:val="Основной текст + Полужирный"/>
    <w:rsid w:val="00AA7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1">
    <w:name w:val="Основной текст1"/>
    <w:basedOn w:val="a"/>
    <w:link w:val="af0"/>
    <w:rsid w:val="00AA74A7"/>
    <w:pPr>
      <w:widowControl w:val="0"/>
      <w:shd w:val="clear" w:color="auto" w:fill="FFFFFF"/>
      <w:spacing w:after="360" w:line="0" w:lineRule="atLeast"/>
      <w:jc w:val="right"/>
    </w:pPr>
    <w:rPr>
      <w:sz w:val="25"/>
      <w:szCs w:val="25"/>
    </w:rPr>
  </w:style>
  <w:style w:type="character" w:customStyle="1" w:styleId="a8">
    <w:name w:val="Абзац списка Знак"/>
    <w:basedOn w:val="a0"/>
    <w:link w:val="a7"/>
    <w:rsid w:val="00125983"/>
    <w:rPr>
      <w:rFonts w:ascii="Calibri" w:eastAsia="Calibri" w:hAnsi="Calibri" w:cs="Times New Roman"/>
    </w:rPr>
  </w:style>
  <w:style w:type="character" w:customStyle="1" w:styleId="12">
    <w:name w:val="Обычный1"/>
    <w:rsid w:val="00294118"/>
    <w:rPr>
      <w:sz w:val="22"/>
    </w:rPr>
  </w:style>
  <w:style w:type="character" w:customStyle="1" w:styleId="is-markup">
    <w:name w:val="is-markup"/>
    <w:basedOn w:val="a0"/>
    <w:rsid w:val="007C2D20"/>
  </w:style>
  <w:style w:type="character" w:customStyle="1" w:styleId="30">
    <w:name w:val="Заголовок 3 Знак"/>
    <w:basedOn w:val="a0"/>
    <w:link w:val="3"/>
    <w:uiPriority w:val="9"/>
    <w:semiHidden/>
    <w:rsid w:val="00953C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solistparagraph0">
    <w:name w:val="msolistparagraph"/>
    <w:basedOn w:val="a"/>
    <w:rsid w:val="00354B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6</cp:revision>
  <cp:lastPrinted>2023-04-24T13:21:00Z</cp:lastPrinted>
  <dcterms:created xsi:type="dcterms:W3CDTF">2024-04-18T10:57:00Z</dcterms:created>
  <dcterms:modified xsi:type="dcterms:W3CDTF">2024-04-18T12:41:00Z</dcterms:modified>
</cp:coreProperties>
</file>