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657" w:rsidRDefault="00D97657" w:rsidP="00D97657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0545" w:type="dxa"/>
        <w:tblLayout w:type="fixed"/>
        <w:tblLook w:val="01E0" w:firstRow="1" w:lastRow="1" w:firstColumn="1" w:lastColumn="1" w:noHBand="0" w:noVBand="0"/>
      </w:tblPr>
      <w:tblGrid>
        <w:gridCol w:w="10545"/>
      </w:tblGrid>
      <w:tr w:rsidR="00D97657" w:rsidTr="009F63A2">
        <w:tc>
          <w:tcPr>
            <w:tcW w:w="10545" w:type="dxa"/>
            <w:hideMark/>
          </w:tcPr>
          <w:p w:rsidR="00D97657" w:rsidRDefault="00D9765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СПРАВКА</w:t>
            </w:r>
          </w:p>
          <w:p w:rsidR="00D97657" w:rsidRDefault="00D9765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ДОХОДАХ, ОБ ИМУЩЕСТВЕ И ОБЯЗАТЕЛЬСТВАХ ИМУЩЕСТВЕННОГО</w:t>
            </w:r>
          </w:p>
          <w:p w:rsidR="00D97657" w:rsidRDefault="00D9765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ХАРАКТЕРА Главного специалиста администрации горнобалыклейского СЕЛЬСКОГО поселения дубовского муниципального района волгоградской области</w:t>
            </w:r>
          </w:p>
          <w:p w:rsidR="00D97657" w:rsidRPr="00D97657" w:rsidRDefault="00B25A5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cap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caps/>
                <w:sz w:val="24"/>
                <w:szCs w:val="24"/>
              </w:rPr>
              <w:t>кравченко нины михайловны</w:t>
            </w:r>
          </w:p>
        </w:tc>
      </w:tr>
      <w:tr w:rsidR="00D97657" w:rsidTr="009F63A2">
        <w:tc>
          <w:tcPr>
            <w:tcW w:w="10545" w:type="dxa"/>
          </w:tcPr>
          <w:p w:rsidR="00D97657" w:rsidRDefault="00B25A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</w:p>
        </w:tc>
      </w:tr>
      <w:tr w:rsidR="00D97657" w:rsidTr="009F63A2">
        <w:tc>
          <w:tcPr>
            <w:tcW w:w="105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97657" w:rsidRDefault="00D97657" w:rsidP="00FA6A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сообщаю сведения о своих доходах за</w:t>
            </w:r>
            <w:r w:rsidR="00642F48">
              <w:rPr>
                <w:rFonts w:ascii="Times New Roman" w:hAnsi="Times New Roman" w:cs="Times New Roman"/>
                <w:sz w:val="24"/>
                <w:szCs w:val="24"/>
              </w:rPr>
              <w:t xml:space="preserve"> отчетный период с 1 января 2016г. по 31 декабря 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г., об имуществе, принадлежащем мне на праве собственности, о вкладах в банках, ценных бумагах, об обязательствах имущественного характера по состоянию на конец отчетного периода (на отчетную дату):</w:t>
            </w:r>
          </w:p>
        </w:tc>
      </w:tr>
      <w:tr w:rsidR="00D97657" w:rsidTr="009F63A2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657" w:rsidTr="009F63A2">
        <w:tc>
          <w:tcPr>
            <w:tcW w:w="10545" w:type="dxa"/>
            <w:hideMark/>
          </w:tcPr>
          <w:p w:rsidR="00D97657" w:rsidRDefault="00D976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СВЕДЕНИЯ О ДОХОДАХ </w:t>
            </w:r>
          </w:p>
        </w:tc>
      </w:tr>
      <w:tr w:rsidR="00D97657" w:rsidTr="009F63A2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657" w:rsidTr="009F63A2">
        <w:tc>
          <w:tcPr>
            <w:tcW w:w="10545" w:type="dxa"/>
            <w:hideMark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2"/>
              <w:gridCol w:w="7200"/>
              <w:gridCol w:w="2520"/>
            </w:tblGrid>
            <w:tr w:rsidR="00D97657">
              <w:trPr>
                <w:cantSplit/>
                <w:trHeight w:val="360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Вид дохода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Величина дохода </w:t>
                  </w:r>
                </w:p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(руб.)     </w:t>
                  </w:r>
                </w:p>
              </w:tc>
            </w:tr>
            <w:tr w:rsidR="00D97657">
              <w:trPr>
                <w:cantSplit/>
                <w:trHeight w:val="151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D97657">
              <w:trPr>
                <w:cantSplit/>
                <w:trHeight w:hRule="exact" w:val="454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Доход по основному месту работы                     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D97657" w:rsidRDefault="00642F48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262719</w:t>
                  </w:r>
                </w:p>
              </w:tc>
            </w:tr>
            <w:tr w:rsidR="00D97657">
              <w:trPr>
                <w:cantSplit/>
                <w:trHeight w:hRule="exact" w:val="454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Доход от педагогической деятельности                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не имею</w:t>
                  </w:r>
                </w:p>
              </w:tc>
            </w:tr>
            <w:tr w:rsidR="00D97657">
              <w:trPr>
                <w:cantSplit/>
                <w:trHeight w:hRule="exact" w:val="454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Доход от научной деятельности                       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D97657" w:rsidRDefault="00D97657">
                  <w:pPr>
                    <w:jc w:val="center"/>
                    <w:rPr>
                      <w:sz w:val="22"/>
                      <w:szCs w:val="22"/>
                    </w:rPr>
                  </w:pPr>
                  <w:r w:rsidRPr="00D97657">
                    <w:rPr>
                      <w:i/>
                      <w:sz w:val="22"/>
                      <w:szCs w:val="22"/>
                    </w:rPr>
                    <w:t>не имею</w:t>
                  </w:r>
                </w:p>
              </w:tc>
            </w:tr>
            <w:tr w:rsidR="00D97657">
              <w:trPr>
                <w:cantSplit/>
                <w:trHeight w:hRule="exact" w:val="454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Доход от иной творческой деятельности               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D97657" w:rsidRDefault="00D97657">
                  <w:pPr>
                    <w:jc w:val="center"/>
                    <w:rPr>
                      <w:sz w:val="22"/>
                      <w:szCs w:val="22"/>
                    </w:rPr>
                  </w:pPr>
                  <w:r w:rsidRPr="00D97657">
                    <w:rPr>
                      <w:i/>
                      <w:sz w:val="22"/>
                      <w:szCs w:val="22"/>
                    </w:rPr>
                    <w:t>не имею</w:t>
                  </w:r>
                </w:p>
              </w:tc>
            </w:tr>
            <w:tr w:rsidR="00D97657">
              <w:trPr>
                <w:cantSplit/>
                <w:trHeight w:hRule="exact" w:val="454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Доход от вкладов в банках и иных кредитных организациях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i/>
                      <w:sz w:val="22"/>
                      <w:szCs w:val="22"/>
                    </w:rPr>
                    <w:t>не имею</w:t>
                  </w:r>
                </w:p>
              </w:tc>
            </w:tr>
            <w:tr w:rsidR="00D97657">
              <w:trPr>
                <w:cantSplit/>
                <w:trHeight w:hRule="exact" w:val="552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Доход от ценных бумаг и долей участия в коммерческих организациях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i/>
                      <w:sz w:val="22"/>
                      <w:szCs w:val="22"/>
                    </w:rPr>
                    <w:t>не имею</w:t>
                  </w:r>
                </w:p>
              </w:tc>
            </w:tr>
            <w:tr w:rsidR="00D97657" w:rsidTr="00D97657">
              <w:trPr>
                <w:cantSplit/>
                <w:trHeight w:val="317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Иные доходы (указать вид дохода):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</w:t>
                  </w: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i/>
                      <w:sz w:val="22"/>
                      <w:szCs w:val="22"/>
                    </w:rPr>
                    <w:t>не имею</w:t>
                  </w:r>
                </w:p>
              </w:tc>
            </w:tr>
            <w:tr w:rsidR="00D97657">
              <w:trPr>
                <w:cantSplit/>
                <w:trHeight w:hRule="exact" w:val="316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Итого доход за отчетный период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D97657" w:rsidRDefault="00642F48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262719</w:t>
                  </w:r>
                </w:p>
              </w:tc>
            </w:tr>
          </w:tbl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57" w:rsidTr="009F63A2">
        <w:tc>
          <w:tcPr>
            <w:tcW w:w="10545" w:type="dxa"/>
          </w:tcPr>
          <w:p w:rsidR="00D97657" w:rsidRPr="00D97657" w:rsidRDefault="00D97657" w:rsidP="00D97657">
            <w:pPr>
              <w:pStyle w:val="ConsPlusNonformat"/>
              <w:widowControl/>
              <w:jc w:val="both"/>
            </w:pPr>
          </w:p>
          <w:p w:rsidR="00B35256" w:rsidRDefault="00B35256" w:rsidP="00B352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СВЕДЕНИЯ О РАСХОДАХ</w:t>
            </w:r>
          </w:p>
          <w:tbl>
            <w:tblPr>
              <w:tblStyle w:val="a3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51"/>
              <w:gridCol w:w="2298"/>
              <w:gridCol w:w="2133"/>
              <w:gridCol w:w="2625"/>
              <w:gridCol w:w="2242"/>
            </w:tblGrid>
            <w:tr w:rsidR="00B35256" w:rsidTr="00B35256">
              <w:trPr>
                <w:trHeight w:val="1568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 приобретенного имущества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Сумма сделки</w:t>
                  </w:r>
                </w:p>
                <w:p w:rsidR="00B35256" w:rsidRDefault="00B3525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(руб)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Источник получения средств за счет которых приобретено имущество</w:t>
                  </w: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Основание приобретения</w:t>
                  </w:r>
                </w:p>
              </w:tc>
            </w:tr>
            <w:tr w:rsidR="00B35256" w:rsidTr="00B35256">
              <w:trPr>
                <w:trHeight w:val="130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</w:tr>
            <w:tr w:rsidR="00B35256" w:rsidTr="00B35256">
              <w:trPr>
                <w:trHeight w:val="307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Земельные участки:</w:t>
                  </w:r>
                </w:p>
                <w:p w:rsidR="00B35256" w:rsidRDefault="00B35256" w:rsidP="00B35256">
                  <w:pPr>
                    <w:pStyle w:val="ConsPlusNormal"/>
                    <w:widowControl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 нет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35256" w:rsidTr="00B35256">
              <w:trPr>
                <w:trHeight w:val="307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Иное имущество:</w:t>
                  </w:r>
                </w:p>
                <w:p w:rsidR="00B35256" w:rsidRDefault="00B35256" w:rsidP="00B35256">
                  <w:pPr>
                    <w:pStyle w:val="ConsPlusNormal"/>
                    <w:widowControl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35256" w:rsidTr="00B35256">
              <w:trPr>
                <w:trHeight w:val="324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Транспортные средства:</w:t>
                  </w:r>
                </w:p>
                <w:p w:rsidR="00B35256" w:rsidRDefault="00B35256" w:rsidP="00B35256">
                  <w:pPr>
                    <w:pStyle w:val="ConsPlusNormal"/>
                    <w:widowControl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35256" w:rsidTr="00B35256">
              <w:trPr>
                <w:trHeight w:val="324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Ценные бумаги:</w:t>
                  </w:r>
                </w:p>
                <w:p w:rsidR="00B35256" w:rsidRDefault="00B35256" w:rsidP="00B35256">
                  <w:pPr>
                    <w:pStyle w:val="ConsPlusNormal"/>
                    <w:widowControl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35256" w:rsidRDefault="00B35256" w:rsidP="00B352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657" w:rsidRDefault="00D97657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7657" w:rsidTr="009F63A2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657" w:rsidRDefault="00B352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  <w:r w:rsidR="00D97657">
              <w:rPr>
                <w:rFonts w:ascii="Times New Roman" w:hAnsi="Times New Roman" w:cs="Times New Roman"/>
                <w:b/>
                <w:sz w:val="24"/>
                <w:szCs w:val="24"/>
              </w:rPr>
              <w:t>. СВЕДЕНИЯ ОБ ИМУЩЕСТВЕ</w:t>
            </w:r>
          </w:p>
        </w:tc>
      </w:tr>
      <w:tr w:rsidR="00D97657" w:rsidTr="009F63A2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7657" w:rsidTr="009F63A2">
        <w:tc>
          <w:tcPr>
            <w:tcW w:w="10545" w:type="dxa"/>
            <w:hideMark/>
          </w:tcPr>
          <w:p w:rsidR="00D97657" w:rsidRDefault="00B352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97657">
              <w:rPr>
                <w:rFonts w:ascii="Times New Roman" w:hAnsi="Times New Roman" w:cs="Times New Roman"/>
                <w:b/>
                <w:sz w:val="24"/>
                <w:szCs w:val="24"/>
              </w:rPr>
              <w:t>.1. НЕДВИЖИМОЕ ИМУЩЕСТВО</w:t>
            </w:r>
          </w:p>
        </w:tc>
      </w:tr>
      <w:tr w:rsidR="00D97657" w:rsidTr="009F63A2">
        <w:tc>
          <w:tcPr>
            <w:tcW w:w="10545" w:type="dxa"/>
            <w:hideMark/>
          </w:tcPr>
          <w:tbl>
            <w:tblPr>
              <w:tblpPr w:leftFromText="180" w:rightFromText="180" w:vertAnchor="text" w:horzAnchor="margin" w:tblpY="182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3105"/>
              <w:gridCol w:w="2107"/>
              <w:gridCol w:w="2340"/>
              <w:gridCol w:w="2160"/>
            </w:tblGrid>
            <w:tr w:rsidR="00D97657">
              <w:trPr>
                <w:cantSplit/>
                <w:trHeight w:val="48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№ п/п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Вид и наименование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имущества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Вид   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собственности         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Место нахождения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        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Площадь (кв. м)</w:t>
                  </w:r>
                </w:p>
              </w:tc>
            </w:tr>
            <w:tr w:rsidR="00D97657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D97657">
              <w:trPr>
                <w:cantSplit/>
                <w:trHeight w:val="6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25A5B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Земельные участки :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="00B25A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1)для ведения ЛПХ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D97657" w:rsidRDefault="00B25A5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2)для ведения ЛПХ</w:t>
                  </w:r>
                  <w:r w:rsidR="00D97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5A5B" w:rsidRPr="00B25A5B" w:rsidRDefault="00B25A5B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97657" w:rsidRPr="00B25A5B" w:rsidRDefault="00B25A5B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A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="00D97657" w:rsidRPr="00B25A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ндивидуальная</w:t>
                  </w:r>
                </w:p>
                <w:p w:rsidR="00B25A5B" w:rsidRPr="00B25A5B" w:rsidRDefault="00B25A5B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A5B">
                    <w:rPr>
                      <w:rFonts w:ascii="Times New Roman" w:hAnsi="Times New Roman" w:cs="Times New Roman"/>
                    </w:rPr>
                    <w:t>индивидуальная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5A5B" w:rsidRPr="00B25A5B" w:rsidRDefault="00B25A5B" w:rsidP="00B25A5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D97657" w:rsidRPr="00B25A5B" w:rsidRDefault="00B25A5B" w:rsidP="00B25A5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25A5B">
                    <w:rPr>
                      <w:rFonts w:ascii="Times New Roman" w:hAnsi="Times New Roman" w:cs="Times New Roman"/>
                      <w:sz w:val="22"/>
                      <w:szCs w:val="22"/>
                    </w:rPr>
                    <w:t>Горный Балыклей</w:t>
                  </w:r>
                </w:p>
                <w:p w:rsidR="00B25A5B" w:rsidRPr="00B25A5B" w:rsidRDefault="00B25A5B" w:rsidP="00B25A5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A5B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Караваинка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25A5B" w:rsidRDefault="00B25A5B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900</w:t>
                  </w:r>
                </w:p>
                <w:p w:rsidR="00B25A5B" w:rsidRDefault="00B25A5B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</w:tr>
            <w:tr w:rsidR="00D97657" w:rsidTr="00D97657">
              <w:trPr>
                <w:cantSplit/>
                <w:trHeight w:val="355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25A5B" w:rsidRDefault="00B25A5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Жилые дома:  </w:t>
                  </w:r>
                </w:p>
                <w:p w:rsidR="00D97657" w:rsidRDefault="005C072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1) </w:t>
                  </w:r>
                  <w:r w:rsidR="00B25A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жилой до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="00D97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C0721" w:rsidRDefault="005C0721" w:rsidP="00FA6AC2">
                  <w:pPr>
                    <w:pStyle w:val="ConsPlusNormal"/>
                    <w:widowControl/>
                    <w:ind w:firstLine="0"/>
                  </w:pPr>
                </w:p>
                <w:p w:rsidR="005C0721" w:rsidRDefault="005C0721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>индивидуальная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C0721" w:rsidRDefault="005C0721" w:rsidP="00FA6AC2">
                  <w:pPr>
                    <w:pStyle w:val="ConsPlusNormal"/>
                    <w:widowControl/>
                    <w:ind w:firstLine="0"/>
                    <w:rPr>
                      <w:sz w:val="22"/>
                      <w:szCs w:val="22"/>
                    </w:rPr>
                  </w:pPr>
                </w:p>
                <w:p w:rsidR="005C0721" w:rsidRDefault="005C0721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Караваинка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C0721" w:rsidRDefault="005C0721" w:rsidP="00FA6AC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C0721" w:rsidRDefault="005C0721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</w:tr>
            <w:tr w:rsidR="00D97657">
              <w:trPr>
                <w:cantSplit/>
                <w:trHeight w:val="6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Квартиры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1) </w:t>
                  </w:r>
                  <w:r w:rsidR="009F6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ком. квартира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C0721" w:rsidRDefault="005C0721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97657" w:rsidRDefault="009F63A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индивидуальная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C0721" w:rsidRDefault="00FA6AC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Горнывй Балыклей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C0721" w:rsidRDefault="00921331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30,9</w:t>
                  </w:r>
                </w:p>
              </w:tc>
            </w:tr>
            <w:tr w:rsidR="00D97657" w:rsidTr="009F63A2">
              <w:trPr>
                <w:cantSplit/>
                <w:trHeight w:val="355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Дачи:   </w:t>
                  </w:r>
                  <w:r w:rsidR="009F6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имею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9F6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97657" w:rsidTr="009F63A2">
              <w:trPr>
                <w:cantSplit/>
                <w:trHeight w:val="449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Гаражи: </w:t>
                  </w:r>
                  <w:r w:rsidR="009F6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не имею           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97657" w:rsidTr="009F63A2">
              <w:trPr>
                <w:cantSplit/>
                <w:trHeight w:val="509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Иное недвиж</w:t>
                  </w:r>
                  <w:r w:rsidR="009F6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имое       </w:t>
                  </w:r>
                  <w:r w:rsidR="009F63A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имущество:       не имею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  <w:r w:rsidR="009F6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57" w:rsidTr="009F63A2">
        <w:tc>
          <w:tcPr>
            <w:tcW w:w="10545" w:type="dxa"/>
          </w:tcPr>
          <w:p w:rsidR="00D97657" w:rsidRDefault="00D97657">
            <w:pPr>
              <w:pStyle w:val="ConsPlusNonformat"/>
              <w:widowControl/>
              <w:ind w:firstLine="540"/>
              <w:jc w:val="both"/>
            </w:pPr>
          </w:p>
          <w:p w:rsidR="00D97657" w:rsidRDefault="00D97657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7657" w:rsidTr="009F63A2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7657" w:rsidTr="009F63A2">
        <w:tc>
          <w:tcPr>
            <w:tcW w:w="10545" w:type="dxa"/>
            <w:hideMark/>
          </w:tcPr>
          <w:p w:rsidR="00D97657" w:rsidRPr="009F63A2" w:rsidRDefault="00B352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="00D97657" w:rsidRPr="009F63A2">
              <w:rPr>
                <w:rFonts w:ascii="Times New Roman" w:hAnsi="Times New Roman" w:cs="Times New Roman"/>
                <w:b/>
                <w:sz w:val="22"/>
                <w:szCs w:val="22"/>
              </w:rPr>
              <w:t>.2. ТРАНСПОРТНЫЕ СРЕДСТВА</w:t>
            </w:r>
          </w:p>
        </w:tc>
      </w:tr>
      <w:tr w:rsidR="00D97657" w:rsidTr="009F63A2">
        <w:tc>
          <w:tcPr>
            <w:tcW w:w="10545" w:type="dxa"/>
          </w:tcPr>
          <w:p w:rsidR="00D97657" w:rsidRPr="009F63A2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7657" w:rsidTr="009F63A2">
        <w:trPr>
          <w:trHeight w:val="3836"/>
        </w:trPr>
        <w:tc>
          <w:tcPr>
            <w:tcW w:w="10545" w:type="dxa"/>
            <w:hideMark/>
          </w:tcPr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75"/>
              <w:gridCol w:w="4320"/>
              <w:gridCol w:w="2430"/>
              <w:gridCol w:w="2757"/>
            </w:tblGrid>
            <w:tr w:rsidR="00D97657" w:rsidRPr="009F63A2">
              <w:trPr>
                <w:cantSplit/>
                <w:trHeight w:val="360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№ п/п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Вид и марка транспортного      </w:t>
                  </w: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средства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9F63A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Вид собственности</w:t>
                  </w: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</w:r>
                  <w:r w:rsidR="00D97657"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            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Место регистрации </w:t>
                  </w:r>
                </w:p>
              </w:tc>
            </w:tr>
            <w:tr w:rsidR="00D97657" w:rsidRPr="009F63A2">
              <w:trPr>
                <w:cantSplit/>
                <w:trHeight w:val="240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</w:tr>
            <w:tr w:rsidR="00D97657" w:rsidRPr="009F63A2" w:rsidTr="009F63A2">
              <w:trPr>
                <w:cantSplit/>
                <w:trHeight w:val="316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Автомо</w:t>
                  </w:r>
                  <w:r w:rsidR="005C0721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били легковые:           ВАЗ 21074</w:t>
                  </w:r>
                  <w:r w:rsidR="009F63A2"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9F63A2" w:rsidRDefault="005C072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t>индивидуальная</w:t>
                  </w:r>
                </w:p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9F63A2" w:rsidRDefault="005C072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ГИБДД Дубовского ОВД</w:t>
                  </w:r>
                </w:p>
                <w:p w:rsidR="00D97657" w:rsidRPr="009F63A2" w:rsidRDefault="00D97657" w:rsidP="009F63A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D97657" w:rsidRPr="009F63A2" w:rsidTr="009F63A2">
              <w:trPr>
                <w:cantSplit/>
                <w:trHeight w:val="466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2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Автомобили </w:t>
                  </w:r>
                  <w:r w:rsidR="009F63A2"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грузовые:           - не имею  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D97657" w:rsidRPr="009F63A2" w:rsidTr="009F63A2">
              <w:trPr>
                <w:cantSplit/>
                <w:trHeight w:val="402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3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Автоприцепы:</w:t>
                  </w:r>
                  <w:r w:rsidR="009F63A2"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-  не имею                          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D97657" w:rsidRPr="009F63A2" w:rsidTr="009F63A2">
              <w:trPr>
                <w:cantSplit/>
                <w:trHeight w:val="409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4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Мототр</w:t>
                  </w:r>
                  <w:r w:rsidR="009F63A2"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анспортные средства: - не имею                           </w:t>
                  </w: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D97657" w:rsidRPr="009F63A2" w:rsidTr="009F63A2">
              <w:trPr>
                <w:cantSplit/>
                <w:trHeight w:val="356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5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9F63A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Сельскохозяйственная техника:  не имею                          </w:t>
                  </w:r>
                  <w:r w:rsidR="00D97657"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D97657" w:rsidRPr="009F63A2" w:rsidTr="009F63A2">
              <w:trPr>
                <w:cantSplit/>
                <w:trHeight w:val="262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6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Водный тран</w:t>
                  </w:r>
                  <w:r w:rsid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спорт:      не имею                                   </w:t>
                  </w: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D97657" w:rsidRPr="009F63A2" w:rsidTr="009F63A2">
              <w:trPr>
                <w:cantSplit/>
                <w:trHeight w:val="253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7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Воздушный</w:t>
                  </w:r>
                  <w:r w:rsid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транспорт:   не имею        </w:t>
                  </w: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</w:t>
                  </w:r>
                  <w:r w:rsid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</w:t>
                  </w: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D97657" w:rsidRPr="009F63A2" w:rsidTr="009F63A2">
              <w:trPr>
                <w:cantSplit/>
                <w:trHeight w:val="412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8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Иные тран</w:t>
                  </w:r>
                  <w:r w:rsid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спортные средства: не имею                              </w:t>
                  </w: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</w:tbl>
          <w:p w:rsidR="00D97657" w:rsidRPr="009F63A2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7657" w:rsidTr="009F63A2">
        <w:tc>
          <w:tcPr>
            <w:tcW w:w="10545" w:type="dxa"/>
          </w:tcPr>
          <w:p w:rsidR="00D97657" w:rsidRDefault="00D97657">
            <w:pPr>
              <w:pStyle w:val="ConsPlusNonformat"/>
              <w:widowControl/>
              <w:ind w:firstLine="540"/>
              <w:jc w:val="both"/>
            </w:pPr>
          </w:p>
        </w:tc>
      </w:tr>
      <w:tr w:rsidR="00D97657" w:rsidTr="009F63A2">
        <w:tc>
          <w:tcPr>
            <w:tcW w:w="10545" w:type="dxa"/>
            <w:hideMark/>
          </w:tcPr>
          <w:p w:rsidR="00D97657" w:rsidRPr="00B35256" w:rsidRDefault="00B35256" w:rsidP="00B3525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</w:t>
            </w:r>
            <w:r w:rsidR="00D97657">
              <w:rPr>
                <w:rFonts w:ascii="Times New Roman" w:hAnsi="Times New Roman" w:cs="Times New Roman"/>
                <w:b/>
                <w:sz w:val="24"/>
                <w:szCs w:val="24"/>
              </w:rPr>
              <w:t>. СВЕДЕНИЯ О СЧЕТАХ В БАНКАХ И ИНЫХ КРЕДИТНЫХ ОРГАНИЗАЦИЯХ</w:t>
            </w:r>
          </w:p>
        </w:tc>
      </w:tr>
      <w:tr w:rsidR="00D97657" w:rsidTr="009F63A2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7657" w:rsidTr="009F63A2">
        <w:tc>
          <w:tcPr>
            <w:tcW w:w="10545" w:type="dxa"/>
            <w:hideMark/>
          </w:tcPr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970"/>
              <w:gridCol w:w="1755"/>
              <w:gridCol w:w="1890"/>
              <w:gridCol w:w="1350"/>
              <w:gridCol w:w="1677"/>
            </w:tblGrid>
            <w:tr w:rsidR="00D97657">
              <w:trPr>
                <w:cantSplit/>
                <w:trHeight w:val="48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п/п</w:t>
                  </w:r>
                </w:p>
              </w:tc>
              <w:tc>
                <w:tcPr>
                  <w:tcW w:w="29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Наименование и адрес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банка или иной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кредитной организации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9F63A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Вид и валюта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счета </w:t>
                  </w:r>
                  <w:r w:rsidR="00D976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Дата открытия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счета        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Номер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счета    </w:t>
                  </w:r>
                </w:p>
              </w:tc>
              <w:tc>
                <w:tcPr>
                  <w:tcW w:w="16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9F63A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Остаток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на счете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="00D976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(руб.)</w:t>
                  </w:r>
                </w:p>
              </w:tc>
            </w:tr>
            <w:tr w:rsidR="00D97657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D97657" w:rsidTr="009F63A2">
              <w:trPr>
                <w:cantSplit/>
                <w:trHeight w:hRule="exact" w:val="322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 </w:t>
                  </w:r>
                </w:p>
              </w:tc>
              <w:tc>
                <w:tcPr>
                  <w:tcW w:w="29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9F63A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63A2">
                    <w:rPr>
                      <w:rFonts w:ascii="Times New Roman" w:hAnsi="Times New Roman" w:cs="Times New Roman"/>
                    </w:rPr>
                    <w:t>СБ Волгоградской обл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FA6AC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FA6AC2" w:rsidTr="009F63A2">
              <w:trPr>
                <w:cantSplit/>
                <w:trHeight w:hRule="exact" w:val="322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AC2" w:rsidRDefault="00FA6AC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AC2" w:rsidRPr="009F63A2" w:rsidRDefault="002F66D1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СБ Волгоградской обл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AC2" w:rsidRDefault="00FA6AC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AC2" w:rsidRDefault="00FA6AC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AC2" w:rsidRDefault="00FA6AC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AC2" w:rsidRDefault="002F66D1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</w:tr>
          </w:tbl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57" w:rsidTr="009F63A2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7657" w:rsidTr="009F63A2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57" w:rsidTr="009F63A2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7657" w:rsidTr="009F63A2">
        <w:tc>
          <w:tcPr>
            <w:tcW w:w="10545" w:type="dxa"/>
            <w:hideMark/>
          </w:tcPr>
          <w:p w:rsidR="00D97657" w:rsidRPr="009F63A2" w:rsidRDefault="00B352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Раздел 5</w:t>
            </w:r>
            <w:r w:rsidR="00D97657" w:rsidRPr="009F63A2">
              <w:rPr>
                <w:rFonts w:ascii="Times New Roman" w:hAnsi="Times New Roman" w:cs="Times New Roman"/>
                <w:b/>
                <w:sz w:val="22"/>
                <w:szCs w:val="22"/>
              </w:rPr>
              <w:t>. СВЕДЕНИЯ О ЦЕННЫХ БУМАГАХ</w:t>
            </w:r>
          </w:p>
        </w:tc>
      </w:tr>
      <w:tr w:rsidR="00D97657" w:rsidTr="009F63A2">
        <w:tc>
          <w:tcPr>
            <w:tcW w:w="10545" w:type="dxa"/>
          </w:tcPr>
          <w:p w:rsidR="00D97657" w:rsidRPr="009F63A2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7657" w:rsidTr="009F63A2">
        <w:tc>
          <w:tcPr>
            <w:tcW w:w="10545" w:type="dxa"/>
            <w:hideMark/>
          </w:tcPr>
          <w:p w:rsidR="00D97657" w:rsidRPr="009F63A2" w:rsidRDefault="00B352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="00D97657" w:rsidRPr="009F63A2">
              <w:rPr>
                <w:rFonts w:ascii="Times New Roman" w:hAnsi="Times New Roman" w:cs="Times New Roman"/>
                <w:b/>
                <w:sz w:val="22"/>
                <w:szCs w:val="22"/>
              </w:rPr>
              <w:t>.1. АКЦИИ И ИНОЕ УЧАСТИЕ В КОММЕРЧЕСКИХ ОРГАНИЗАЦИЯХ</w:t>
            </w:r>
          </w:p>
        </w:tc>
      </w:tr>
      <w:tr w:rsidR="00D97657" w:rsidTr="009F63A2">
        <w:trPr>
          <w:trHeight w:val="4341"/>
        </w:trPr>
        <w:tc>
          <w:tcPr>
            <w:tcW w:w="10545" w:type="dxa"/>
            <w:hideMark/>
          </w:tcPr>
          <w:tbl>
            <w:tblPr>
              <w:tblpPr w:leftFromText="180" w:rightFromText="180" w:vertAnchor="text" w:horzAnchor="margin" w:tblpY="167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565"/>
              <w:gridCol w:w="1890"/>
              <w:gridCol w:w="1755"/>
              <w:gridCol w:w="1620"/>
              <w:gridCol w:w="1882"/>
            </w:tblGrid>
            <w:tr w:rsidR="00D97657">
              <w:trPr>
                <w:cantSplit/>
                <w:trHeight w:val="6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 xml:space="preserve">№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п/п</w:t>
                  </w:r>
                </w:p>
              </w:tc>
              <w:tc>
                <w:tcPr>
                  <w:tcW w:w="2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Наименование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и организационно-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правовая форма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организации &lt;1&gt;  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Место 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нахождения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организации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(адрес)      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Уставный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капитал &lt;2&gt;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(руб.)      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Доля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участия &lt;3&gt;</w:t>
                  </w:r>
                </w:p>
              </w:tc>
              <w:tc>
                <w:tcPr>
                  <w:tcW w:w="18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Основание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участия &lt;4&gt;</w:t>
                  </w:r>
                </w:p>
              </w:tc>
            </w:tr>
            <w:tr w:rsidR="00D97657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2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       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     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      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    </w:t>
                  </w:r>
                </w:p>
              </w:tc>
              <w:tc>
                <w:tcPr>
                  <w:tcW w:w="18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     </w:t>
                  </w:r>
                </w:p>
              </w:tc>
            </w:tr>
            <w:tr w:rsidR="00D97657" w:rsidTr="009F63A2">
              <w:trPr>
                <w:cantSplit/>
                <w:trHeight w:hRule="exact" w:val="307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 </w:t>
                  </w:r>
                </w:p>
              </w:tc>
              <w:tc>
                <w:tcPr>
                  <w:tcW w:w="2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имею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57" w:rsidTr="009F63A2">
        <w:tc>
          <w:tcPr>
            <w:tcW w:w="10545" w:type="dxa"/>
            <w:hideMark/>
          </w:tcPr>
          <w:p w:rsidR="00D97657" w:rsidRDefault="009F63A2" w:rsidP="009F6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</w:t>
            </w:r>
            <w:r w:rsidR="00B3525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97657">
              <w:rPr>
                <w:rFonts w:ascii="Times New Roman" w:hAnsi="Times New Roman" w:cs="Times New Roman"/>
                <w:b/>
                <w:sz w:val="24"/>
                <w:szCs w:val="24"/>
              </w:rPr>
              <w:t>.2. ИНЫЕ ЦЕННЫЕ БУМАГИ</w:t>
            </w:r>
          </w:p>
        </w:tc>
      </w:tr>
      <w:tr w:rsidR="00D97657" w:rsidTr="009F63A2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7657" w:rsidTr="009F63A2">
        <w:tc>
          <w:tcPr>
            <w:tcW w:w="10545" w:type="dxa"/>
            <w:hideMark/>
          </w:tcPr>
          <w:tbl>
            <w:tblPr>
              <w:tblpPr w:leftFromText="180" w:rightFromText="180" w:vertAnchor="text" w:horzAnchor="margin" w:tblpY="152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152"/>
              <w:gridCol w:w="1980"/>
              <w:gridCol w:w="1800"/>
              <w:gridCol w:w="1567"/>
              <w:gridCol w:w="2213"/>
            </w:tblGrid>
            <w:tr w:rsidR="00D97657">
              <w:trPr>
                <w:cantSplit/>
                <w:trHeight w:val="6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№  </w:t>
                  </w: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>п/п</w:t>
                  </w:r>
                </w:p>
              </w:tc>
              <w:tc>
                <w:tcPr>
                  <w:tcW w:w="2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Вид ценной</w:t>
                  </w: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>бумаги &lt;1&gt;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Лицо, выпустившее</w:t>
                  </w: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ценную бумагу    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Номинальная  </w:t>
                  </w: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величина     </w:t>
                  </w: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>обязательства</w:t>
                  </w: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(руб.)       </w:t>
                  </w:r>
                </w:p>
              </w:tc>
              <w:tc>
                <w:tcPr>
                  <w:tcW w:w="1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Общее     </w:t>
                  </w: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>количество</w:t>
                  </w:r>
                </w:p>
              </w:tc>
              <w:tc>
                <w:tcPr>
                  <w:tcW w:w="2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9F63A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Общая стоимость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</w:r>
                  <w:r w:rsidR="00D97657"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(руб.)     </w:t>
                  </w:r>
                </w:p>
              </w:tc>
            </w:tr>
            <w:tr w:rsidR="00D97657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6</w:t>
                  </w:r>
                </w:p>
              </w:tc>
            </w:tr>
            <w:tr w:rsidR="00D97657" w:rsidTr="009F63A2">
              <w:trPr>
                <w:cantSplit/>
                <w:trHeight w:hRule="exact" w:val="309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  </w:t>
                  </w:r>
                </w:p>
              </w:tc>
              <w:tc>
                <w:tcPr>
                  <w:tcW w:w="215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не имею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1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57" w:rsidTr="009F63A2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7657" w:rsidTr="009F63A2">
        <w:tc>
          <w:tcPr>
            <w:tcW w:w="10545" w:type="dxa"/>
            <w:hideMark/>
          </w:tcPr>
          <w:p w:rsidR="00D97657" w:rsidRDefault="00B35256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6</w:t>
            </w:r>
            <w:r w:rsidR="00D97657">
              <w:rPr>
                <w:rFonts w:ascii="Times New Roman" w:hAnsi="Times New Roman" w:cs="Times New Roman"/>
                <w:b/>
                <w:sz w:val="24"/>
                <w:szCs w:val="24"/>
              </w:rPr>
              <w:t>. СВЕДЕНИЯ ОБ ОБЯЗАТЕЛЬСТВАХ</w:t>
            </w:r>
          </w:p>
          <w:p w:rsidR="00D97657" w:rsidRDefault="00D976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ИМУЩЕСТВЕННОГО ХАРАКТЕРА</w:t>
            </w:r>
          </w:p>
        </w:tc>
      </w:tr>
      <w:tr w:rsidR="00D97657" w:rsidTr="009F63A2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657" w:rsidTr="009F63A2">
        <w:tc>
          <w:tcPr>
            <w:tcW w:w="10545" w:type="dxa"/>
            <w:hideMark/>
          </w:tcPr>
          <w:p w:rsidR="00D97657" w:rsidRPr="00B35256" w:rsidRDefault="00B35256" w:rsidP="00B3525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97657">
              <w:rPr>
                <w:rFonts w:ascii="Times New Roman" w:hAnsi="Times New Roman" w:cs="Times New Roman"/>
                <w:b/>
                <w:sz w:val="24"/>
                <w:szCs w:val="24"/>
              </w:rPr>
              <w:t>.1. ОБЪЕКТЫ НЕДВИЖИМОГО ИМУЩЕСТВА, НАХОДЯЩИЕСЯ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72C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ПОЛЬЗОВАНИИ </w:t>
            </w:r>
          </w:p>
        </w:tc>
      </w:tr>
      <w:tr w:rsidR="00D97657" w:rsidTr="00672C12">
        <w:trPr>
          <w:trHeight w:val="2238"/>
        </w:trPr>
        <w:tc>
          <w:tcPr>
            <w:tcW w:w="10545" w:type="dxa"/>
            <w:hideMark/>
          </w:tcPr>
          <w:tbl>
            <w:tblPr>
              <w:tblpPr w:leftFromText="180" w:rightFromText="180" w:vertAnchor="text" w:horzAnchor="margin" w:tblpY="182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1890"/>
              <w:gridCol w:w="2160"/>
              <w:gridCol w:w="2160"/>
              <w:gridCol w:w="1755"/>
              <w:gridCol w:w="1747"/>
            </w:tblGrid>
            <w:tr w:rsidR="00D97657">
              <w:trPr>
                <w:cantSplit/>
                <w:trHeight w:val="48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п/п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672C1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Вид имущества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="00D976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672C1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Вид и сроки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пользования 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672C1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Основание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пользования 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</w:t>
                  </w:r>
                  <w:r w:rsidR="00672C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сто       </w:t>
                  </w:r>
                  <w:r w:rsidR="00672C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нахождения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</w:t>
                  </w:r>
                </w:p>
              </w:tc>
              <w:tc>
                <w:tcPr>
                  <w:tcW w:w="17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Площадь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(кв. м)   </w:t>
                  </w:r>
                </w:p>
              </w:tc>
            </w:tr>
            <w:tr w:rsidR="00D97657">
              <w:trPr>
                <w:cantSplit/>
                <w:trHeight w:val="224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D97657" w:rsidTr="005C0721">
              <w:trPr>
                <w:cantSplit/>
                <w:trHeight w:val="268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5C0721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имею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57" w:rsidTr="009F63A2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57" w:rsidTr="009F63A2">
        <w:tc>
          <w:tcPr>
            <w:tcW w:w="10545" w:type="dxa"/>
            <w:hideMark/>
          </w:tcPr>
          <w:p w:rsidR="00D97657" w:rsidRDefault="00B352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97657">
              <w:rPr>
                <w:rFonts w:ascii="Times New Roman" w:hAnsi="Times New Roman" w:cs="Times New Roman"/>
                <w:b/>
                <w:sz w:val="24"/>
                <w:szCs w:val="24"/>
              </w:rPr>
              <w:t>.2. ПРОЧИЕ ОБ</w:t>
            </w:r>
            <w:r w:rsidR="00672C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ЯЗАТЕЛЬСТВА </w:t>
            </w:r>
          </w:p>
        </w:tc>
      </w:tr>
      <w:tr w:rsidR="00D97657" w:rsidTr="00672C12">
        <w:trPr>
          <w:trHeight w:val="1994"/>
        </w:trPr>
        <w:tc>
          <w:tcPr>
            <w:tcW w:w="10545" w:type="dxa"/>
            <w:hideMark/>
          </w:tcPr>
          <w:tbl>
            <w:tblPr>
              <w:tblpPr w:leftFromText="180" w:rightFromText="180" w:vertAnchor="text" w:horzAnchor="margin" w:tblpY="77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1890"/>
              <w:gridCol w:w="2062"/>
              <w:gridCol w:w="1980"/>
              <w:gridCol w:w="1980"/>
              <w:gridCol w:w="1800"/>
            </w:tblGrid>
            <w:tr w:rsidR="00D97657">
              <w:trPr>
                <w:cantSplit/>
                <w:trHeight w:val="48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п/п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672C1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Содержание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обязательства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="00D976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</w:t>
                  </w:r>
                </w:p>
              </w:tc>
              <w:tc>
                <w:tcPr>
                  <w:tcW w:w="20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672C1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Кредитор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(должник)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="00D976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Ос</w:t>
                  </w:r>
                  <w:r w:rsidR="00672C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нование     </w:t>
                  </w:r>
                  <w:r w:rsidR="00672C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возникновения </w:t>
                  </w:r>
                  <w:r w:rsidR="00672C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  <w:r w:rsidR="00672C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умма         </w:t>
                  </w:r>
                  <w:r w:rsidR="00672C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обязательства </w:t>
                  </w:r>
                  <w:r w:rsidR="00672C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(руб.)    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Ус</w:t>
                  </w:r>
                  <w:r w:rsidR="00672C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ловия       </w:t>
                  </w:r>
                  <w:r w:rsidR="00672C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обязательства </w:t>
                  </w:r>
                  <w:r w:rsidR="00672C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</w:t>
                  </w:r>
                </w:p>
              </w:tc>
            </w:tr>
            <w:tr w:rsidR="00D97657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D97657">
              <w:trPr>
                <w:cantSplit/>
                <w:trHeight w:hRule="exact" w:val="3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5C0721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кредит</w:t>
                  </w:r>
                </w:p>
              </w:tc>
              <w:tc>
                <w:tcPr>
                  <w:tcW w:w="20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921331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«Промсвязьбанк»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BD032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Договор 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642F48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606000/21</w:t>
                  </w:r>
                  <w:bookmarkStart w:id="0" w:name="_GoBack"/>
                  <w:bookmarkEnd w:id="0"/>
                  <w:r w:rsidR="00FA6A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BD03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BD032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23,5%</w:t>
                  </w:r>
                </w:p>
              </w:tc>
            </w:tr>
          </w:tbl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57" w:rsidTr="009F63A2">
        <w:trPr>
          <w:trHeight w:val="80"/>
        </w:trPr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7657" w:rsidRDefault="00D97657" w:rsidP="00D9765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97657" w:rsidRDefault="00D97657" w:rsidP="00D97657">
      <w:pPr>
        <w:pStyle w:val="ConsPlusNormal"/>
        <w:widowControl/>
        <w:ind w:left="567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97657" w:rsidRDefault="00D97657" w:rsidP="00D97657">
      <w:pPr>
        <w:pStyle w:val="ConsPlusNormal"/>
        <w:widowControl/>
        <w:ind w:firstLine="0"/>
        <w:jc w:val="both"/>
      </w:pPr>
    </w:p>
    <w:p w:rsidR="000C0CC7" w:rsidRDefault="000C0CC7"/>
    <w:sectPr w:rsidR="000C0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25A3E"/>
    <w:multiLevelType w:val="hybridMultilevel"/>
    <w:tmpl w:val="D18460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E2B4E"/>
    <w:multiLevelType w:val="hybridMultilevel"/>
    <w:tmpl w:val="27184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04F70"/>
    <w:multiLevelType w:val="hybridMultilevel"/>
    <w:tmpl w:val="0F28CA2E"/>
    <w:lvl w:ilvl="0" w:tplc="0419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3012B"/>
    <w:multiLevelType w:val="hybridMultilevel"/>
    <w:tmpl w:val="83B07E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657"/>
    <w:rsid w:val="000C0CC7"/>
    <w:rsid w:val="002A3486"/>
    <w:rsid w:val="002F66D1"/>
    <w:rsid w:val="005C0721"/>
    <w:rsid w:val="00642F48"/>
    <w:rsid w:val="00672C12"/>
    <w:rsid w:val="00921331"/>
    <w:rsid w:val="009F63A2"/>
    <w:rsid w:val="00B25A5B"/>
    <w:rsid w:val="00B35256"/>
    <w:rsid w:val="00BD032D"/>
    <w:rsid w:val="00D2105A"/>
    <w:rsid w:val="00D97657"/>
    <w:rsid w:val="00FA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6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765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D976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352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6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765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D976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352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2017-04-03T12:47:00Z</dcterms:created>
  <dcterms:modified xsi:type="dcterms:W3CDTF">2017-04-03T12:47:00Z</dcterms:modified>
</cp:coreProperties>
</file>