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C9" w:rsidRDefault="004D26C9" w:rsidP="004D26C9">
      <w:pPr>
        <w:tabs>
          <w:tab w:val="center" w:pos="4677"/>
        </w:tabs>
      </w:pPr>
      <w:r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69265" cy="564515"/>
            <wp:effectExtent l="0" t="0" r="698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4D26C9" w:rsidRDefault="004D26C9" w:rsidP="004D26C9">
      <w:pPr>
        <w:rPr>
          <w:b/>
        </w:rPr>
      </w:pPr>
      <w:r>
        <w:rPr>
          <w:b/>
        </w:rPr>
        <w:t xml:space="preserve">                        РОССИЙСКАЯ        ФЕДЕРАЦИЯ</w:t>
      </w:r>
    </w:p>
    <w:p w:rsidR="004D26C9" w:rsidRDefault="004D26C9" w:rsidP="004D26C9">
      <w:pPr>
        <w:rPr>
          <w:b/>
          <w:i/>
        </w:rPr>
      </w:pPr>
      <w:r>
        <w:rPr>
          <w:b/>
        </w:rPr>
        <w:t xml:space="preserve">                                   </w:t>
      </w:r>
      <w:r>
        <w:rPr>
          <w:b/>
          <w:i/>
        </w:rPr>
        <w:t>АДМИНИСТРАЦИЯ</w:t>
      </w:r>
    </w:p>
    <w:p w:rsidR="004D26C9" w:rsidRDefault="004D26C9" w:rsidP="004D26C9">
      <w:pPr>
        <w:rPr>
          <w:b/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</w:p>
    <w:p w:rsidR="004D26C9" w:rsidRDefault="004D26C9" w:rsidP="004D26C9">
      <w:pPr>
        <w:rPr>
          <w:i/>
        </w:rPr>
      </w:pPr>
      <w:r>
        <w:rPr>
          <w:i/>
        </w:rPr>
        <w:t>ДУБОВСКИЙ МУНИЦИПАЛЬНЫЙ РАЙОН ВОЛГОГРАДСКАЯ ОБЛАСТЬ</w:t>
      </w:r>
    </w:p>
    <w:p w:rsidR="004D26C9" w:rsidRDefault="004D26C9" w:rsidP="004D26C9"/>
    <w:p w:rsidR="004D26C9" w:rsidRDefault="004D26C9" w:rsidP="004D26C9">
      <w:r>
        <w:t xml:space="preserve">                                                     </w:t>
      </w:r>
    </w:p>
    <w:p w:rsidR="004D26C9" w:rsidRDefault="004D26C9" w:rsidP="004D26C9">
      <w:pPr>
        <w:pStyle w:val="a5"/>
      </w:pPr>
      <w:r>
        <w:t xml:space="preserve">                                        ПОСТАНОВЛЕНИЕ</w:t>
      </w:r>
    </w:p>
    <w:p w:rsidR="004D26C9" w:rsidRDefault="004D26C9" w:rsidP="004D26C9">
      <w:r>
        <w:t>От  25.09.2018                                                                                   №_ 37</w:t>
      </w:r>
    </w:p>
    <w:p w:rsidR="004D26C9" w:rsidRDefault="004D26C9" w:rsidP="004D26C9"/>
    <w:p w:rsidR="004D26C9" w:rsidRDefault="004D26C9" w:rsidP="004D26C9">
      <w:pPr>
        <w:rPr>
          <w:i/>
        </w:rPr>
      </w:pPr>
      <w:r>
        <w:rPr>
          <w:i/>
        </w:rPr>
        <w:t xml:space="preserve">Об отмене постановления администрации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№ 15 от 04.05.2018 г «О запрете разведения костров на территории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поселения»</w:t>
      </w:r>
    </w:p>
    <w:p w:rsidR="004D26C9" w:rsidRDefault="004D26C9" w:rsidP="004D26C9"/>
    <w:p w:rsidR="004D26C9" w:rsidRDefault="004D26C9" w:rsidP="004D26C9">
      <w:r>
        <w:t xml:space="preserve">В связи с отменой особого противопожарного режима на территории Волгоградской области, на основании постановления Губернатора  Волгоградской области № 636 от 24.09.2018 г «Об отмене особого противопожарного режима на территории Волгоградской области» </w:t>
      </w:r>
    </w:p>
    <w:p w:rsidR="004D26C9" w:rsidRDefault="004D26C9" w:rsidP="004D26C9">
      <w:r>
        <w:t>ПОСТАНОВЛЯЕМ:</w:t>
      </w:r>
    </w:p>
    <w:p w:rsidR="004D26C9" w:rsidRDefault="004D26C9" w:rsidP="004D26C9">
      <w:pPr>
        <w:pStyle w:val="a5"/>
        <w:numPr>
          <w:ilvl w:val="2"/>
          <w:numId w:val="1"/>
        </w:numPr>
      </w:pPr>
      <w:r>
        <w:t xml:space="preserve">Постановление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№ 15 от 04.05.2018 г «О запрете разведения костров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поселения» - считать утратившим силу с 24.09.2018г </w:t>
      </w:r>
    </w:p>
    <w:p w:rsidR="004D26C9" w:rsidRDefault="004D26C9" w:rsidP="004D26C9">
      <w:pPr>
        <w:pStyle w:val="a5"/>
        <w:numPr>
          <w:ilvl w:val="2"/>
          <w:numId w:val="1"/>
        </w:numPr>
      </w:pPr>
      <w:r>
        <w:t xml:space="preserve">Обнародовать данное постановление на официальной доске информации и на официальном сайте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4D26C9" w:rsidRDefault="004D26C9" w:rsidP="004D26C9">
      <w:pPr>
        <w:pStyle w:val="a5"/>
        <w:numPr>
          <w:ilvl w:val="2"/>
          <w:numId w:val="1"/>
        </w:numPr>
      </w:pPr>
      <w:r>
        <w:t>Контроль над исполнением данного постановления оставляю за собой.</w:t>
      </w:r>
    </w:p>
    <w:p w:rsidR="004D26C9" w:rsidRDefault="004D26C9" w:rsidP="004D26C9"/>
    <w:p w:rsidR="004D26C9" w:rsidRDefault="004D26C9" w:rsidP="004D26C9"/>
    <w:p w:rsidR="004D26C9" w:rsidRDefault="004D26C9" w:rsidP="004D26C9"/>
    <w:p w:rsidR="004D26C9" w:rsidRDefault="004D26C9" w:rsidP="004D26C9">
      <w:pPr>
        <w:pStyle w:val="a3"/>
        <w:jc w:val="both"/>
        <w:rPr>
          <w:sz w:val="24"/>
        </w:rPr>
      </w:pPr>
      <w:r>
        <w:rPr>
          <w:sz w:val="24"/>
        </w:rPr>
        <w:t xml:space="preserve">Глава </w:t>
      </w:r>
      <w:proofErr w:type="spellStart"/>
      <w:r>
        <w:rPr>
          <w:sz w:val="24"/>
        </w:rPr>
        <w:t>Горнобалыклейского</w:t>
      </w:r>
      <w:proofErr w:type="spellEnd"/>
    </w:p>
    <w:p w:rsidR="004D26C9" w:rsidRDefault="004D26C9" w:rsidP="004D26C9">
      <w:pPr>
        <w:pStyle w:val="a3"/>
        <w:jc w:val="both"/>
        <w:rPr>
          <w:sz w:val="24"/>
        </w:rPr>
      </w:pPr>
      <w:r>
        <w:rPr>
          <w:sz w:val="24"/>
        </w:rPr>
        <w:t xml:space="preserve">сельского поселения:                                                                                              </w:t>
      </w:r>
      <w:proofErr w:type="spellStart"/>
      <w:r>
        <w:rPr>
          <w:sz w:val="24"/>
        </w:rPr>
        <w:t>С.Н.Соловьев</w:t>
      </w:r>
      <w:proofErr w:type="spellEnd"/>
    </w:p>
    <w:p w:rsidR="004D26C9" w:rsidRDefault="004D26C9" w:rsidP="004D26C9">
      <w:pPr>
        <w:rPr>
          <w:sz w:val="24"/>
        </w:rPr>
      </w:pPr>
    </w:p>
    <w:p w:rsidR="004D26C9" w:rsidRDefault="004D26C9" w:rsidP="004D26C9"/>
    <w:p w:rsidR="004D26C9" w:rsidRDefault="004D26C9" w:rsidP="004D26C9"/>
    <w:p w:rsidR="004D26C9" w:rsidRDefault="004D26C9" w:rsidP="004D26C9"/>
    <w:p w:rsidR="004D26C9" w:rsidRDefault="004D26C9" w:rsidP="004D26C9"/>
    <w:p w:rsidR="004D26C9" w:rsidRDefault="004D26C9" w:rsidP="004D26C9"/>
    <w:p w:rsidR="004D26C9" w:rsidRDefault="004D26C9" w:rsidP="004D26C9"/>
    <w:p w:rsidR="004D26C9" w:rsidRDefault="004D26C9" w:rsidP="004D26C9"/>
    <w:p w:rsidR="004D26C9" w:rsidRDefault="004D26C9" w:rsidP="004D26C9"/>
    <w:p w:rsidR="004D26C9" w:rsidRDefault="004D26C9" w:rsidP="004D26C9"/>
    <w:p w:rsidR="004D26C9" w:rsidRDefault="004D26C9" w:rsidP="004D26C9"/>
    <w:p w:rsidR="004D26C9" w:rsidRDefault="004D26C9" w:rsidP="004D26C9"/>
    <w:p w:rsidR="004D26C9" w:rsidRDefault="004D26C9" w:rsidP="004D26C9"/>
    <w:p w:rsidR="004D26C9" w:rsidRDefault="004D26C9" w:rsidP="004D26C9"/>
    <w:p w:rsidR="004D26C9" w:rsidRDefault="004D26C9" w:rsidP="004D26C9"/>
    <w:p w:rsidR="004D26C9" w:rsidRDefault="004D26C9" w:rsidP="004D26C9"/>
    <w:p w:rsidR="00327EAF" w:rsidRDefault="004D26C9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C9"/>
    <w:rsid w:val="00200AF3"/>
    <w:rsid w:val="004D26C9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26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4D26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4D26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26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4D26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4D26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2018-10-16T08:13:00Z</dcterms:created>
  <dcterms:modified xsi:type="dcterms:W3CDTF">2018-10-16T08:14:00Z</dcterms:modified>
</cp:coreProperties>
</file>