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DB" w:rsidRPr="0087259C" w:rsidRDefault="00313DDB" w:rsidP="00313DDB">
      <w:pPr>
        <w:spacing w:line="360" w:lineRule="auto"/>
        <w:jc w:val="center"/>
      </w:pPr>
      <w:r w:rsidRPr="0087259C">
        <w:t xml:space="preserve">СОВЕТ ДЕПУТАТОВ ГОРНОБАЛЫКЛЕЙСКОГО СЕЛЬСКОГО ПОСЕЛЕНИЯ </w:t>
      </w:r>
    </w:p>
    <w:p w:rsidR="00313DDB" w:rsidRDefault="00313DDB" w:rsidP="00313DDB">
      <w:pPr>
        <w:spacing w:line="360" w:lineRule="auto"/>
        <w:jc w:val="center"/>
      </w:pPr>
      <w:r w:rsidRPr="0087259C">
        <w:t>ДУБОВСКОГО МУНИЦИПАЛЬНОГО РАЙОНА ВОЛГОГРАДСКОЙ ОБЛАСТИ.</w:t>
      </w:r>
    </w:p>
    <w:p w:rsidR="00313DDB" w:rsidRDefault="00313DDB" w:rsidP="00313DDB"/>
    <w:p w:rsidR="00313DDB" w:rsidRPr="0087259C" w:rsidRDefault="00313DDB" w:rsidP="00313DDB">
      <w:pPr>
        <w:jc w:val="center"/>
        <w:rPr>
          <w:rFonts w:eastAsia="Calibri"/>
          <w:color w:val="FF0000"/>
        </w:rPr>
      </w:pPr>
    </w:p>
    <w:p w:rsidR="00313DDB" w:rsidRDefault="00313DDB" w:rsidP="00313DDB">
      <w:pPr>
        <w:rPr>
          <w:rFonts w:eastAsia="Calibri"/>
        </w:rPr>
      </w:pPr>
    </w:p>
    <w:p w:rsidR="00313DDB" w:rsidRPr="0087259C" w:rsidRDefault="00313DDB" w:rsidP="00313DDB">
      <w:pPr>
        <w:jc w:val="center"/>
        <w:rPr>
          <w:rFonts w:eastAsia="Calibri"/>
        </w:rPr>
      </w:pPr>
      <w:r w:rsidRPr="0087259C">
        <w:rPr>
          <w:rFonts w:eastAsia="Calibri"/>
        </w:rPr>
        <w:t>Решение</w:t>
      </w:r>
    </w:p>
    <w:p w:rsidR="00313DDB" w:rsidRDefault="00313DDB" w:rsidP="00313DDB">
      <w:pPr>
        <w:rPr>
          <w:rFonts w:eastAsia="Calibri"/>
        </w:rPr>
      </w:pPr>
      <w:r>
        <w:rPr>
          <w:rFonts w:eastAsia="Calibri"/>
        </w:rPr>
        <w:t>от  «27».06</w:t>
      </w:r>
      <w:r w:rsidRPr="0087259C">
        <w:rPr>
          <w:rFonts w:eastAsia="Calibri"/>
        </w:rPr>
        <w:t xml:space="preserve">.2019 г.                                         </w:t>
      </w:r>
      <w:r>
        <w:rPr>
          <w:rFonts w:eastAsia="Calibri"/>
        </w:rPr>
        <w:t xml:space="preserve">                            №  17/09</w:t>
      </w:r>
    </w:p>
    <w:p w:rsidR="00313DDB" w:rsidRDefault="00313DDB" w:rsidP="00313DDB">
      <w:pPr>
        <w:rPr>
          <w:rFonts w:eastAsia="Calibri"/>
        </w:rPr>
      </w:pPr>
    </w:p>
    <w:p w:rsidR="00313DDB" w:rsidRPr="0087259C" w:rsidRDefault="00313DDB" w:rsidP="00313DDB">
      <w:pPr>
        <w:rPr>
          <w:rFonts w:eastAsia="Calibri"/>
        </w:rPr>
      </w:pPr>
    </w:p>
    <w:p w:rsidR="00313DDB" w:rsidRPr="0087259C" w:rsidRDefault="00313DDB" w:rsidP="00313DDB">
      <w:pPr>
        <w:rPr>
          <w:rFonts w:eastAsia="Calibri"/>
        </w:rPr>
      </w:pPr>
      <w:r>
        <w:rPr>
          <w:rFonts w:eastAsia="Calibri"/>
        </w:rPr>
        <w:t>«</w:t>
      </w:r>
      <w:r w:rsidRPr="0087259C">
        <w:rPr>
          <w:rFonts w:eastAsia="Calibri"/>
        </w:rPr>
        <w:t>О</w:t>
      </w:r>
      <w:r w:rsidRPr="0087259C">
        <w:t xml:space="preserve"> </w:t>
      </w:r>
      <w:r>
        <w:t>внесение изменений в решение № 34/15 от 29.11.18  г. «Об установлении земельного налога  на 2019 г.»</w:t>
      </w:r>
    </w:p>
    <w:p w:rsidR="00313DDB" w:rsidRDefault="00313DDB" w:rsidP="00313DDB">
      <w:pPr>
        <w:jc w:val="both"/>
      </w:pPr>
    </w:p>
    <w:p w:rsidR="00313DDB" w:rsidRPr="0087259C" w:rsidRDefault="00313DDB" w:rsidP="00313DDB">
      <w:pPr>
        <w:jc w:val="both"/>
      </w:pPr>
      <w:r w:rsidRPr="00D64856">
        <w:t>В со</w:t>
      </w:r>
      <w:r>
        <w:t>ответствии с Федеральным законом</w:t>
      </w:r>
      <w:r w:rsidRPr="00D64856">
        <w:t xml:space="preserve"> 131 -  от 06.10.2003 г «Об общих принципах местного самоуправления в Российской Федерации», </w:t>
      </w:r>
      <w:r>
        <w:t>в</w:t>
      </w:r>
      <w:r w:rsidRPr="0087259C">
        <w:t xml:space="preserve"> соответствии</w:t>
      </w:r>
      <w:r w:rsidRPr="0087259C">
        <w:rPr>
          <w:rFonts w:eastAsia="Calibri"/>
        </w:rPr>
        <w:t xml:space="preserve"> с </w:t>
      </w:r>
      <w:r>
        <w:rPr>
          <w:rFonts w:eastAsia="Calibri"/>
        </w:rPr>
        <w:t xml:space="preserve">требованиями ч.1 ст.56 Налогового кодекса РФ, Протестом прокурора Дубовского района от 20.06.2019 г. № 7-32/2019 г., </w:t>
      </w:r>
      <w:r w:rsidRPr="0087259C">
        <w:rPr>
          <w:rFonts w:eastAsia="Calibri"/>
        </w:rPr>
        <w:t>Совет депутатов Горнобалыклейского сельского поселения</w:t>
      </w:r>
    </w:p>
    <w:p w:rsidR="00313DDB" w:rsidRDefault="00313DDB" w:rsidP="00313DDB">
      <w:pPr>
        <w:jc w:val="both"/>
        <w:rPr>
          <w:rFonts w:eastAsia="Calibri"/>
        </w:rPr>
      </w:pPr>
    </w:p>
    <w:p w:rsidR="00313DDB" w:rsidRPr="0087259C" w:rsidRDefault="00313DDB" w:rsidP="00313DDB">
      <w:pPr>
        <w:jc w:val="both"/>
      </w:pPr>
      <w:r w:rsidRPr="0087259C">
        <w:rPr>
          <w:rFonts w:eastAsia="Calibri"/>
        </w:rPr>
        <w:t>РЕШИЛ:</w:t>
      </w:r>
    </w:p>
    <w:p w:rsidR="00313DDB" w:rsidRPr="0087259C" w:rsidRDefault="00313DDB" w:rsidP="00313DDB">
      <w:pPr>
        <w:jc w:val="both"/>
        <w:rPr>
          <w:rFonts w:eastAsia="Calibri"/>
        </w:rPr>
      </w:pPr>
    </w:p>
    <w:p w:rsidR="00313DDB" w:rsidRPr="0081733B" w:rsidRDefault="00313DDB" w:rsidP="00313DDB">
      <w:pPr>
        <w:spacing w:line="360" w:lineRule="auto"/>
        <w:jc w:val="both"/>
      </w:pPr>
      <w:r>
        <w:t>1.</w:t>
      </w:r>
      <w:r w:rsidRPr="0081733B">
        <w:t>Внести изменения в решение Совета депутатов Горнобалыклейского сельского поселения от 29.11.18 г. № 34/15 «Об установлении</w:t>
      </w:r>
      <w:r>
        <w:t xml:space="preserve"> земельного налога»:</w:t>
      </w:r>
    </w:p>
    <w:p w:rsidR="00313DDB" w:rsidRPr="0081733B" w:rsidRDefault="00313DDB" w:rsidP="00313DDB">
      <w:pPr>
        <w:spacing w:line="360" w:lineRule="auto"/>
        <w:jc w:val="both"/>
        <w:rPr>
          <w:u w:val="single"/>
        </w:rPr>
      </w:pPr>
      <w:r>
        <w:rPr>
          <w:u w:val="single"/>
        </w:rPr>
        <w:t xml:space="preserve">-   подпункт 5 пункта 4 </w:t>
      </w:r>
      <w:r w:rsidRPr="0081733B">
        <w:rPr>
          <w:u w:val="single"/>
        </w:rPr>
        <w:t xml:space="preserve">  - исключить.</w:t>
      </w:r>
    </w:p>
    <w:p w:rsidR="00313DDB" w:rsidRDefault="00313DDB" w:rsidP="00313DDB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2. Настоящие решение вступает в силу с момента его подписания.</w:t>
      </w:r>
    </w:p>
    <w:p w:rsidR="00313DDB" w:rsidRPr="0081733B" w:rsidRDefault="00313DDB" w:rsidP="00313DDB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3.Решение подлежит опубликованию на официальном сайте администрации Горнобалыклейского сельского поселения Дубовского муниципального района Волгоградской области.</w:t>
      </w:r>
    </w:p>
    <w:p w:rsidR="00313DDB" w:rsidRPr="0087259C" w:rsidRDefault="00313DDB" w:rsidP="00313DDB">
      <w:pPr>
        <w:spacing w:line="360" w:lineRule="auto"/>
        <w:jc w:val="both"/>
        <w:rPr>
          <w:rFonts w:eastAsia="Calibri"/>
        </w:rPr>
      </w:pPr>
    </w:p>
    <w:p w:rsidR="00313DDB" w:rsidRDefault="00313DDB" w:rsidP="00313DDB">
      <w:pPr>
        <w:spacing w:line="360" w:lineRule="auto"/>
        <w:jc w:val="both"/>
        <w:rPr>
          <w:rFonts w:eastAsia="Calibri"/>
        </w:rPr>
      </w:pPr>
    </w:p>
    <w:p w:rsidR="00313DDB" w:rsidRDefault="00313DDB" w:rsidP="00313DDB">
      <w:pPr>
        <w:spacing w:line="360" w:lineRule="auto"/>
        <w:jc w:val="both"/>
        <w:rPr>
          <w:rFonts w:eastAsia="Calibri"/>
        </w:rPr>
      </w:pPr>
    </w:p>
    <w:p w:rsidR="00313DDB" w:rsidRDefault="00313DDB" w:rsidP="00313DDB">
      <w:pPr>
        <w:spacing w:line="360" w:lineRule="auto"/>
        <w:jc w:val="both"/>
        <w:rPr>
          <w:rFonts w:eastAsia="Calibri"/>
        </w:rPr>
      </w:pPr>
    </w:p>
    <w:p w:rsidR="00313DDB" w:rsidRDefault="00313DDB" w:rsidP="00313DDB">
      <w:pPr>
        <w:spacing w:line="360" w:lineRule="auto"/>
        <w:jc w:val="both"/>
        <w:rPr>
          <w:rFonts w:eastAsia="Calibri"/>
        </w:rPr>
      </w:pPr>
    </w:p>
    <w:p w:rsidR="00313DDB" w:rsidRPr="0087259C" w:rsidRDefault="00313DDB" w:rsidP="00313DDB">
      <w:pPr>
        <w:spacing w:line="360" w:lineRule="auto"/>
        <w:jc w:val="both"/>
        <w:rPr>
          <w:rFonts w:eastAsia="Calibri"/>
        </w:rPr>
      </w:pPr>
    </w:p>
    <w:p w:rsidR="00313DDB" w:rsidRPr="0087259C" w:rsidRDefault="00313DDB" w:rsidP="00313DDB">
      <w:pPr>
        <w:jc w:val="both"/>
        <w:rPr>
          <w:rFonts w:eastAsia="Calibri"/>
        </w:rPr>
      </w:pPr>
    </w:p>
    <w:p w:rsidR="00313DDB" w:rsidRPr="0087259C" w:rsidRDefault="00313DDB" w:rsidP="00313DDB">
      <w:pPr>
        <w:jc w:val="both"/>
        <w:rPr>
          <w:rFonts w:eastAsia="Calibri"/>
        </w:rPr>
      </w:pPr>
      <w:r w:rsidRPr="0087259C">
        <w:rPr>
          <w:rFonts w:eastAsia="Calibri"/>
        </w:rPr>
        <w:t xml:space="preserve">Глава Горнобалыклейского </w:t>
      </w:r>
    </w:p>
    <w:p w:rsidR="00313DDB" w:rsidRPr="0087259C" w:rsidRDefault="00313DDB" w:rsidP="00313DDB">
      <w:pPr>
        <w:jc w:val="both"/>
        <w:rPr>
          <w:rFonts w:eastAsia="Calibri"/>
        </w:rPr>
      </w:pPr>
      <w:r w:rsidRPr="0087259C">
        <w:rPr>
          <w:rFonts w:eastAsia="Calibri"/>
        </w:rPr>
        <w:t>сельского поселения                                                 Соловьев С.Н.</w:t>
      </w:r>
    </w:p>
    <w:p w:rsidR="00313DDB" w:rsidRPr="0087259C" w:rsidRDefault="00313DDB" w:rsidP="00313DDB">
      <w:pPr>
        <w:rPr>
          <w:rFonts w:eastAsia="Calibri"/>
        </w:rPr>
      </w:pPr>
    </w:p>
    <w:p w:rsidR="00313DDB" w:rsidRDefault="00313DDB" w:rsidP="00313DDB">
      <w:pPr>
        <w:jc w:val="center"/>
        <w:rPr>
          <w:sz w:val="28"/>
          <w:szCs w:val="28"/>
        </w:rPr>
      </w:pPr>
    </w:p>
    <w:p w:rsidR="00313DDB" w:rsidRDefault="00313DDB" w:rsidP="00313DDB">
      <w:pPr>
        <w:jc w:val="center"/>
        <w:rPr>
          <w:sz w:val="28"/>
          <w:szCs w:val="28"/>
        </w:rPr>
      </w:pPr>
    </w:p>
    <w:p w:rsidR="00313DDB" w:rsidRDefault="00313DDB" w:rsidP="00313DDB">
      <w:pPr>
        <w:jc w:val="center"/>
        <w:rPr>
          <w:sz w:val="28"/>
          <w:szCs w:val="28"/>
        </w:rPr>
      </w:pPr>
    </w:p>
    <w:p w:rsidR="007F1914" w:rsidRDefault="007F1914">
      <w:bookmarkStart w:id="0" w:name="_GoBack"/>
      <w:bookmarkEnd w:id="0"/>
    </w:p>
    <w:sectPr w:rsidR="007F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DB"/>
    <w:rsid w:val="00313DDB"/>
    <w:rsid w:val="007F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2019-07-01T10:13:00Z</dcterms:created>
  <dcterms:modified xsi:type="dcterms:W3CDTF">2019-07-01T10:14:00Z</dcterms:modified>
</cp:coreProperties>
</file>