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676" w:rsidRDefault="00644676" w:rsidP="00644676">
      <w:pPr>
        <w:tabs>
          <w:tab w:val="center" w:pos="4677"/>
        </w:tabs>
        <w:ind w:left="426" w:firstLine="294"/>
        <w:contextualSpacing/>
      </w:pPr>
      <w:r>
        <w:t xml:space="preserve">                                                       </w:t>
      </w: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38" r="468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644676" w:rsidRDefault="00644676" w:rsidP="00644676">
      <w:pPr>
        <w:ind w:left="426" w:firstLine="294"/>
        <w:contextualSpacing/>
        <w:rPr>
          <w:b/>
        </w:rPr>
      </w:pPr>
      <w:r>
        <w:rPr>
          <w:b/>
        </w:rPr>
        <w:t xml:space="preserve">                        РОССИЙСКАЯ        ФЕДЕРАЦИЯ</w:t>
      </w:r>
    </w:p>
    <w:p w:rsidR="00644676" w:rsidRDefault="00644676" w:rsidP="00644676">
      <w:pPr>
        <w:ind w:left="426" w:firstLine="294"/>
        <w:contextualSpacing/>
        <w:rPr>
          <w:b/>
          <w:i/>
        </w:rPr>
      </w:pPr>
      <w:r>
        <w:rPr>
          <w:b/>
        </w:rPr>
        <w:t xml:space="preserve">                                   </w:t>
      </w:r>
      <w:r>
        <w:rPr>
          <w:b/>
          <w:i/>
        </w:rPr>
        <w:t>АДМИНИСТРАЦИЯ</w:t>
      </w:r>
    </w:p>
    <w:p w:rsidR="00644676" w:rsidRDefault="00644676" w:rsidP="00644676">
      <w:pPr>
        <w:ind w:left="426" w:firstLine="294"/>
        <w:contextualSpacing/>
        <w:rPr>
          <w:b/>
          <w:i/>
        </w:rPr>
      </w:pPr>
      <w:r>
        <w:rPr>
          <w:b/>
        </w:rPr>
        <w:t xml:space="preserve">     </w:t>
      </w:r>
      <w:r>
        <w:rPr>
          <w:b/>
          <w:i/>
        </w:rPr>
        <w:t xml:space="preserve">ГОРНОБАЛЫКЛЕЙСКОГО   СЕЛЬСКОГО   ПОСЕЛЕНИЯ </w:t>
      </w:r>
    </w:p>
    <w:p w:rsidR="00644676" w:rsidRDefault="00644676" w:rsidP="00644676">
      <w:pPr>
        <w:ind w:left="426" w:firstLine="294"/>
        <w:contextualSpacing/>
        <w:rPr>
          <w:i/>
        </w:rPr>
      </w:pPr>
      <w:r>
        <w:rPr>
          <w:i/>
        </w:rPr>
        <w:t>ДУБОВСКИЙ МУНИЦИПАЛЬНЫЙ РАЙОН ВОЛГОГРАДСКАЯ ОБЛАСТЬ</w:t>
      </w:r>
    </w:p>
    <w:p w:rsidR="00644676" w:rsidRDefault="00644676" w:rsidP="00644676">
      <w:pPr>
        <w:ind w:left="426" w:firstLine="294"/>
        <w:contextualSpacing/>
      </w:pPr>
    </w:p>
    <w:p w:rsidR="00644676" w:rsidRDefault="00644676" w:rsidP="00644676">
      <w:pPr>
        <w:ind w:left="426" w:firstLine="294"/>
        <w:contextualSpacing/>
      </w:pPr>
      <w:r>
        <w:t xml:space="preserve">                                                     </w:t>
      </w:r>
    </w:p>
    <w:p w:rsidR="00644676" w:rsidRDefault="00644676" w:rsidP="00644676">
      <w:pPr>
        <w:pStyle w:val="a3"/>
        <w:ind w:left="426" w:firstLine="294"/>
      </w:pPr>
      <w:r>
        <w:t xml:space="preserve">                                        ПОСТАНОВЛЕНИЕ</w:t>
      </w:r>
    </w:p>
    <w:p w:rsidR="00644676" w:rsidRDefault="00644676" w:rsidP="00644676">
      <w:pPr>
        <w:ind w:left="426" w:firstLine="294"/>
        <w:contextualSpacing/>
      </w:pPr>
      <w:r>
        <w:t xml:space="preserve">От  04.12.2018                                                                                   №_ </w:t>
      </w:r>
      <w:r>
        <w:rPr>
          <w:color w:val="000000"/>
        </w:rPr>
        <w:t>46</w:t>
      </w:r>
    </w:p>
    <w:p w:rsidR="00644676" w:rsidRDefault="00644676" w:rsidP="00644676">
      <w:pPr>
        <w:widowControl w:val="0"/>
        <w:autoSpaceDE w:val="0"/>
        <w:spacing w:line="240" w:lineRule="exact"/>
        <w:jc w:val="both"/>
        <w:rPr>
          <w:i/>
        </w:rPr>
      </w:pPr>
      <w:r>
        <w:rPr>
          <w:i/>
        </w:rPr>
        <w:t xml:space="preserve">Об утверждении перечня первичных средств тушения пожаров и противопожарного инвентаря для помещений и строений, находящихся в собственности (пользовании) граждан в границах населенных пунктов </w:t>
      </w:r>
      <w:proofErr w:type="spellStart"/>
      <w:r>
        <w:rPr>
          <w:i/>
        </w:rPr>
        <w:t>Горнобалыклейского</w:t>
      </w:r>
      <w:proofErr w:type="spellEnd"/>
      <w:r>
        <w:rPr>
          <w:i/>
        </w:rPr>
        <w:t xml:space="preserve"> сельского поселения</w:t>
      </w:r>
    </w:p>
    <w:p w:rsidR="00644676" w:rsidRDefault="00644676" w:rsidP="00644676">
      <w:pPr>
        <w:widowControl w:val="0"/>
        <w:autoSpaceDE w:val="0"/>
        <w:ind w:firstLine="540"/>
        <w:jc w:val="both"/>
      </w:pPr>
    </w:p>
    <w:p w:rsidR="00644676" w:rsidRDefault="00644676" w:rsidP="00644676">
      <w:pPr>
        <w:widowControl w:val="0"/>
        <w:autoSpaceDE w:val="0"/>
        <w:ind w:firstLine="720"/>
        <w:jc w:val="both"/>
      </w:pPr>
    </w:p>
    <w:p w:rsidR="00644676" w:rsidRDefault="00644676" w:rsidP="00644676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t xml:space="preserve">В соответствии с Федеральными законами от 06.10.2003 N 131-ФЗ "Об общих принципах организации местного самоуправления в Российской Федерации", от 21.12.1994 N 69-ФЗ "О пожарной безопасности",                       от 22.07.2008 N 123-ФЗ "Технический регламент о требованиях пожарной безопасности" и Устава </w:t>
      </w:r>
      <w:proofErr w:type="spellStart"/>
      <w:r>
        <w:t>Горнобалыклейского</w:t>
      </w:r>
      <w:proofErr w:type="spellEnd"/>
      <w:r>
        <w:t xml:space="preserve"> сельского поселения</w:t>
      </w:r>
    </w:p>
    <w:p w:rsidR="00644676" w:rsidRDefault="00644676" w:rsidP="00644676">
      <w:pPr>
        <w:widowControl w:val="0"/>
        <w:autoSpaceDE w:val="0"/>
        <w:ind w:firstLine="540"/>
        <w:jc w:val="both"/>
      </w:pPr>
      <w:r>
        <w:rPr>
          <w:spacing w:val="80"/>
        </w:rPr>
        <w:t>ПОСТАНОВЛЯЕМ:</w:t>
      </w:r>
    </w:p>
    <w:p w:rsidR="00644676" w:rsidRDefault="00644676" w:rsidP="00644676">
      <w:pPr>
        <w:widowControl w:val="0"/>
        <w:autoSpaceDE w:val="0"/>
        <w:ind w:firstLine="720"/>
        <w:jc w:val="both"/>
      </w:pPr>
      <w:r>
        <w:t xml:space="preserve">1. Утвердить перечень первичных средств тушения пожаров                            и противопожарного инвентаря для помещений и строений, находящихся     в собственности (пользовании) граждан в границах населенных пунктов </w:t>
      </w:r>
      <w:proofErr w:type="spellStart"/>
      <w:r>
        <w:t>Горнобалыклейского</w:t>
      </w:r>
      <w:proofErr w:type="spellEnd"/>
      <w:r>
        <w:t xml:space="preserve"> сельского поселения (далее – Перечень) согласно приложению.</w:t>
      </w:r>
    </w:p>
    <w:p w:rsidR="00644676" w:rsidRDefault="00644676" w:rsidP="00644676">
      <w:pPr>
        <w:widowControl w:val="0"/>
        <w:autoSpaceDE w:val="0"/>
        <w:ind w:firstLine="720"/>
        <w:jc w:val="both"/>
      </w:pPr>
      <w:r>
        <w:t>2. Рекомендовать гражданам поддерживать первичные средства тушения пожаров и противопожарный инвентарь, указанные в Перечне,                 в состоянии постоянной готовности к использованию и обеспечить доступность их использования в случае пожара.</w:t>
      </w:r>
    </w:p>
    <w:p w:rsidR="00644676" w:rsidRDefault="00644676" w:rsidP="00644676">
      <w:pPr>
        <w:widowControl w:val="0"/>
        <w:autoSpaceDE w:val="0"/>
        <w:ind w:firstLine="72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</w:t>
      </w:r>
    </w:p>
    <w:p w:rsidR="00644676" w:rsidRDefault="00644676" w:rsidP="00644676">
      <w:pPr>
        <w:widowControl w:val="0"/>
        <w:autoSpaceDE w:val="0"/>
        <w:ind w:firstLine="720"/>
        <w:jc w:val="both"/>
        <w:rPr>
          <w:bCs/>
        </w:rPr>
      </w:pPr>
      <w:r>
        <w:t xml:space="preserve">4. </w:t>
      </w:r>
      <w:r>
        <w:rPr>
          <w:bCs/>
        </w:rPr>
        <w:t>Настоящее постановление вступает в силу</w:t>
      </w:r>
      <w:r>
        <w:t xml:space="preserve"> со дня его официального обнародования</w:t>
      </w:r>
      <w:proofErr w:type="gramStart"/>
      <w:r>
        <w:t>.</w:t>
      </w:r>
      <w:r>
        <w:rPr>
          <w:bCs/>
        </w:rPr>
        <w:t>.</w:t>
      </w:r>
      <w:proofErr w:type="gramEnd"/>
    </w:p>
    <w:p w:rsidR="00644676" w:rsidRDefault="00644676" w:rsidP="00644676">
      <w:pPr>
        <w:widowControl w:val="0"/>
        <w:autoSpaceDE w:val="0"/>
        <w:spacing w:line="240" w:lineRule="exact"/>
      </w:pPr>
    </w:p>
    <w:p w:rsidR="00644676" w:rsidRDefault="00644676" w:rsidP="00644676">
      <w:pPr>
        <w:widowControl w:val="0"/>
        <w:autoSpaceDE w:val="0"/>
        <w:spacing w:line="240" w:lineRule="exact"/>
      </w:pPr>
    </w:p>
    <w:p w:rsidR="00644676" w:rsidRDefault="00644676" w:rsidP="00644676">
      <w:pPr>
        <w:widowControl w:val="0"/>
        <w:autoSpaceDE w:val="0"/>
        <w:spacing w:line="240" w:lineRule="exact"/>
      </w:pPr>
      <w:r>
        <w:t xml:space="preserve">Глава </w:t>
      </w:r>
      <w:proofErr w:type="spellStart"/>
      <w:r>
        <w:t>Горнобалыклейского</w:t>
      </w:r>
      <w:proofErr w:type="spellEnd"/>
    </w:p>
    <w:p w:rsidR="00644676" w:rsidRDefault="00644676" w:rsidP="00644676">
      <w:pPr>
        <w:widowControl w:val="0"/>
        <w:autoSpaceDE w:val="0"/>
        <w:spacing w:line="240" w:lineRule="exact"/>
        <w:rPr>
          <w:i/>
        </w:rPr>
      </w:pPr>
      <w:r>
        <w:t xml:space="preserve"> сельского поселения                                                                            </w:t>
      </w:r>
      <w:proofErr w:type="spellStart"/>
      <w:r>
        <w:t>С.Н.Соловьев</w:t>
      </w:r>
      <w:proofErr w:type="spellEnd"/>
    </w:p>
    <w:p w:rsidR="00644676" w:rsidRDefault="00644676" w:rsidP="00644676">
      <w:pPr>
        <w:widowControl w:val="0"/>
        <w:autoSpaceDE w:val="0"/>
        <w:spacing w:line="240" w:lineRule="exact"/>
        <w:jc w:val="right"/>
      </w:pPr>
    </w:p>
    <w:p w:rsidR="00644676" w:rsidRDefault="00644676" w:rsidP="00644676">
      <w:pPr>
        <w:widowControl w:val="0"/>
        <w:autoSpaceDE w:val="0"/>
        <w:ind w:firstLine="720"/>
        <w:jc w:val="both"/>
      </w:pPr>
    </w:p>
    <w:p w:rsidR="00644676" w:rsidRDefault="00644676" w:rsidP="00644676">
      <w:pPr>
        <w:widowControl w:val="0"/>
        <w:autoSpaceDE w:val="0"/>
        <w:ind w:firstLine="720"/>
        <w:jc w:val="both"/>
      </w:pPr>
    </w:p>
    <w:p w:rsidR="00644676" w:rsidRDefault="00644676" w:rsidP="00644676">
      <w:pPr>
        <w:widowControl w:val="0"/>
        <w:autoSpaceDE w:val="0"/>
        <w:ind w:firstLine="720"/>
        <w:jc w:val="both"/>
      </w:pPr>
    </w:p>
    <w:p w:rsidR="00644676" w:rsidRDefault="00644676" w:rsidP="00644676">
      <w:pPr>
        <w:widowControl w:val="0"/>
        <w:autoSpaceDE w:val="0"/>
        <w:ind w:firstLine="720"/>
        <w:jc w:val="both"/>
      </w:pPr>
    </w:p>
    <w:p w:rsidR="00644676" w:rsidRDefault="00644676" w:rsidP="00644676">
      <w:pPr>
        <w:widowControl w:val="0"/>
        <w:autoSpaceDE w:val="0"/>
        <w:ind w:firstLine="720"/>
        <w:jc w:val="both"/>
      </w:pPr>
    </w:p>
    <w:p w:rsidR="00644676" w:rsidRDefault="00644676" w:rsidP="00644676">
      <w:pPr>
        <w:widowControl w:val="0"/>
        <w:autoSpaceDE w:val="0"/>
        <w:ind w:firstLine="720"/>
        <w:jc w:val="both"/>
      </w:pPr>
    </w:p>
    <w:p w:rsidR="00644676" w:rsidRDefault="00644676" w:rsidP="00644676">
      <w:pPr>
        <w:widowControl w:val="0"/>
        <w:autoSpaceDE w:val="0"/>
        <w:ind w:firstLine="720"/>
        <w:jc w:val="both"/>
      </w:pPr>
    </w:p>
    <w:p w:rsidR="00644676" w:rsidRDefault="00644676" w:rsidP="00644676">
      <w:pPr>
        <w:widowControl w:val="0"/>
        <w:autoSpaceDE w:val="0"/>
        <w:ind w:firstLine="720"/>
        <w:jc w:val="both"/>
      </w:pPr>
    </w:p>
    <w:p w:rsidR="00644676" w:rsidRDefault="00644676" w:rsidP="00644676">
      <w:pPr>
        <w:widowControl w:val="0"/>
        <w:autoSpaceDE w:val="0"/>
        <w:ind w:firstLine="720"/>
        <w:jc w:val="both"/>
      </w:pPr>
    </w:p>
    <w:p w:rsidR="00644676" w:rsidRDefault="00644676" w:rsidP="00644676">
      <w:pPr>
        <w:widowControl w:val="0"/>
        <w:autoSpaceDE w:val="0"/>
        <w:ind w:firstLine="720"/>
        <w:jc w:val="both"/>
      </w:pPr>
    </w:p>
    <w:p w:rsidR="00644676" w:rsidRDefault="00644676" w:rsidP="00644676">
      <w:pPr>
        <w:widowControl w:val="0"/>
        <w:autoSpaceDE w:val="0"/>
        <w:ind w:firstLine="720"/>
        <w:jc w:val="both"/>
      </w:pPr>
    </w:p>
    <w:p w:rsidR="00644676" w:rsidRDefault="00644676" w:rsidP="00644676">
      <w:pPr>
        <w:widowControl w:val="0"/>
        <w:autoSpaceDE w:val="0"/>
        <w:ind w:firstLine="720"/>
        <w:jc w:val="both"/>
      </w:pPr>
    </w:p>
    <w:p w:rsidR="00644676" w:rsidRDefault="00644676" w:rsidP="00644676">
      <w:pPr>
        <w:widowControl w:val="0"/>
        <w:autoSpaceDE w:val="0"/>
        <w:ind w:firstLine="720"/>
        <w:jc w:val="both"/>
      </w:pPr>
    </w:p>
    <w:p w:rsidR="00644676" w:rsidRDefault="00644676" w:rsidP="00644676">
      <w:pPr>
        <w:widowControl w:val="0"/>
        <w:autoSpaceDE w:val="0"/>
        <w:ind w:firstLine="720"/>
        <w:jc w:val="both"/>
      </w:pPr>
    </w:p>
    <w:p w:rsidR="00644676" w:rsidRDefault="00644676" w:rsidP="00644676">
      <w:pPr>
        <w:widowControl w:val="0"/>
        <w:autoSpaceDE w:val="0"/>
        <w:ind w:firstLine="720"/>
        <w:jc w:val="both"/>
      </w:pPr>
    </w:p>
    <w:p w:rsidR="00644676" w:rsidRDefault="00644676" w:rsidP="00644676">
      <w:pPr>
        <w:widowControl w:val="0"/>
        <w:autoSpaceDE w:val="0"/>
        <w:ind w:left="4860"/>
      </w:pPr>
      <w:proofErr w:type="gramStart"/>
      <w:r>
        <w:lastRenderedPageBreak/>
        <w:t>Утвержден</w:t>
      </w:r>
      <w:proofErr w:type="gramEnd"/>
      <w:r>
        <w:t xml:space="preserve"> постановлением 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</w:t>
      </w:r>
    </w:p>
    <w:p w:rsidR="00644676" w:rsidRDefault="00644676" w:rsidP="00644676">
      <w:pPr>
        <w:widowControl w:val="0"/>
        <w:autoSpaceDE w:val="0"/>
        <w:spacing w:line="240" w:lineRule="exact"/>
        <w:jc w:val="right"/>
      </w:pPr>
    </w:p>
    <w:p w:rsidR="00644676" w:rsidRDefault="00644676" w:rsidP="00644676">
      <w:pPr>
        <w:widowControl w:val="0"/>
        <w:autoSpaceDE w:val="0"/>
        <w:spacing w:line="240" w:lineRule="exact"/>
        <w:jc w:val="right"/>
      </w:pPr>
      <w:r>
        <w:t>от 04.12.2018 г. N 46</w:t>
      </w:r>
    </w:p>
    <w:p w:rsidR="00644676" w:rsidRDefault="00644676" w:rsidP="00644676">
      <w:pPr>
        <w:widowControl w:val="0"/>
        <w:autoSpaceDE w:val="0"/>
        <w:jc w:val="right"/>
      </w:pPr>
    </w:p>
    <w:p w:rsidR="00644676" w:rsidRDefault="00644676" w:rsidP="00644676">
      <w:pPr>
        <w:widowControl w:val="0"/>
        <w:autoSpaceDE w:val="0"/>
        <w:jc w:val="right"/>
      </w:pPr>
    </w:p>
    <w:p w:rsidR="00644676" w:rsidRDefault="00644676" w:rsidP="00644676">
      <w:pPr>
        <w:widowControl w:val="0"/>
        <w:autoSpaceDE w:val="0"/>
        <w:spacing w:line="240" w:lineRule="exact"/>
        <w:jc w:val="center"/>
      </w:pPr>
      <w:r>
        <w:t xml:space="preserve">Перечень первичных средств тушения пожаров и противопожарного инвентаря для помещений и строений, находящихся в собственности (пользовании) граждан в границах населенных пунктов </w:t>
      </w:r>
      <w:proofErr w:type="spellStart"/>
      <w:r>
        <w:t>Горнобалыклейского</w:t>
      </w:r>
      <w:proofErr w:type="spellEnd"/>
      <w:r>
        <w:t xml:space="preserve"> сельского поселения</w:t>
      </w:r>
    </w:p>
    <w:p w:rsidR="00644676" w:rsidRDefault="00644676" w:rsidP="00644676">
      <w:pPr>
        <w:widowControl w:val="0"/>
        <w:autoSpaceDE w:val="0"/>
        <w:ind w:firstLine="720"/>
        <w:jc w:val="both"/>
      </w:pPr>
    </w:p>
    <w:tbl>
      <w:tblPr>
        <w:tblW w:w="94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411"/>
        <w:gridCol w:w="4411"/>
      </w:tblGrid>
      <w:tr w:rsidR="00644676" w:rsidTr="00644676"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44676" w:rsidRDefault="00644676">
            <w:pPr>
              <w:widowControl w:val="0"/>
              <w:suppressAutoHyphens/>
              <w:autoSpaceDE w:val="0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44676" w:rsidRDefault="00644676">
            <w:pPr>
              <w:widowControl w:val="0"/>
              <w:suppressAutoHyphens/>
              <w:autoSpaceDE w:val="0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Функциональное (целевое) назначение, вид помещений, строений</w:t>
            </w:r>
          </w:p>
        </w:tc>
        <w:tc>
          <w:tcPr>
            <w:tcW w:w="4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44676" w:rsidRDefault="00644676">
            <w:pPr>
              <w:widowControl w:val="0"/>
              <w:autoSpaceDE w:val="0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Первичные средства тушения пожаров</w:t>
            </w:r>
          </w:p>
          <w:p w:rsidR="00644676" w:rsidRDefault="00644676">
            <w:pPr>
              <w:widowControl w:val="0"/>
              <w:suppressAutoHyphens/>
              <w:autoSpaceDE w:val="0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и противопожарный инвентарь</w:t>
            </w:r>
          </w:p>
        </w:tc>
      </w:tr>
      <w:tr w:rsidR="00644676" w:rsidTr="00644676">
        <w:tc>
          <w:tcPr>
            <w:tcW w:w="5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76" w:rsidRDefault="00644676">
            <w:pPr>
              <w:widowControl w:val="0"/>
              <w:suppressAutoHyphens/>
              <w:autoSpaceDE w:val="0"/>
              <w:spacing w:line="276" w:lineRule="auto"/>
              <w:jc w:val="both"/>
              <w:rPr>
                <w:lang w:eastAsia="zh-CN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4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76" w:rsidRDefault="00644676">
            <w:pPr>
              <w:widowControl w:val="0"/>
              <w:suppressAutoHyphens/>
              <w:autoSpaceDE w:val="0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Жилое помещение в многоквартирном доме</w:t>
            </w:r>
          </w:p>
        </w:tc>
        <w:tc>
          <w:tcPr>
            <w:tcW w:w="44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76" w:rsidRDefault="00644676">
            <w:pPr>
              <w:widowControl w:val="0"/>
              <w:suppressAutoHyphens/>
              <w:autoSpaceDE w:val="0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переносной огнетушитель</w:t>
            </w:r>
          </w:p>
        </w:tc>
      </w:tr>
      <w:tr w:rsidR="00644676" w:rsidTr="0064467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76" w:rsidRDefault="00644676">
            <w:pPr>
              <w:widowControl w:val="0"/>
              <w:suppressAutoHyphens/>
              <w:autoSpaceDE w:val="0"/>
              <w:spacing w:line="276" w:lineRule="auto"/>
              <w:jc w:val="both"/>
              <w:rPr>
                <w:lang w:eastAsia="zh-CN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76" w:rsidRDefault="00644676">
            <w:pPr>
              <w:widowControl w:val="0"/>
              <w:autoSpaceDE w:val="0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Индивидуальный жилой дом</w:t>
            </w:r>
          </w:p>
          <w:p w:rsidR="00644676" w:rsidRDefault="00644676">
            <w:pPr>
              <w:widowControl w:val="0"/>
              <w:suppressAutoHyphens/>
              <w:autoSpaceDE w:val="0"/>
              <w:spacing w:line="276" w:lineRule="auto"/>
              <w:rPr>
                <w:lang w:eastAsia="zh-CN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76" w:rsidRDefault="00644676">
            <w:pPr>
              <w:widowControl w:val="0"/>
              <w:autoSpaceDE w:val="0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емкость (бочка) с водой, укомплектованная ведром</w:t>
            </w:r>
          </w:p>
          <w:p w:rsidR="00644676" w:rsidRDefault="00644676">
            <w:pPr>
              <w:widowControl w:val="0"/>
              <w:suppressAutoHyphens/>
              <w:autoSpaceDE w:val="0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лопата совковая, лестница, лом</w:t>
            </w:r>
          </w:p>
        </w:tc>
      </w:tr>
      <w:tr w:rsidR="00644676" w:rsidTr="0064467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76" w:rsidRDefault="00644676">
            <w:pPr>
              <w:widowControl w:val="0"/>
              <w:suppressAutoHyphens/>
              <w:autoSpaceDE w:val="0"/>
              <w:spacing w:line="276" w:lineRule="auto"/>
              <w:jc w:val="both"/>
              <w:rPr>
                <w:lang w:eastAsia="zh-CN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76" w:rsidRDefault="00644676">
            <w:pPr>
              <w:widowControl w:val="0"/>
              <w:suppressAutoHyphens/>
              <w:autoSpaceDE w:val="0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Нежилое помещение (склад, кладовая, мастерская и т.п.)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76" w:rsidRDefault="00644676">
            <w:pPr>
              <w:widowControl w:val="0"/>
              <w:autoSpaceDE w:val="0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топор,</w:t>
            </w:r>
          </w:p>
          <w:p w:rsidR="00644676" w:rsidRDefault="00644676">
            <w:pPr>
              <w:widowControl w:val="0"/>
              <w:autoSpaceDE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емкость (бочка) с водой, укомплектованная ведром,</w:t>
            </w:r>
          </w:p>
          <w:p w:rsidR="00644676" w:rsidRDefault="00644676">
            <w:pPr>
              <w:widowControl w:val="0"/>
              <w:autoSpaceDE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либо ящик с песком,</w:t>
            </w:r>
          </w:p>
          <w:p w:rsidR="00644676" w:rsidRDefault="00644676">
            <w:pPr>
              <w:widowControl w:val="0"/>
              <w:suppressAutoHyphens/>
              <w:autoSpaceDE w:val="0"/>
              <w:spacing w:line="276" w:lineRule="auto"/>
              <w:rPr>
                <w:lang w:eastAsia="zh-CN"/>
              </w:rPr>
            </w:pPr>
            <w:proofErr w:type="gramStart"/>
            <w:r>
              <w:rPr>
                <w:lang w:eastAsia="en-US"/>
              </w:rPr>
              <w:t>укомплектованный</w:t>
            </w:r>
            <w:proofErr w:type="gramEnd"/>
            <w:r>
              <w:rPr>
                <w:lang w:eastAsia="en-US"/>
              </w:rPr>
              <w:t xml:space="preserve"> совковой лопатой</w:t>
            </w:r>
          </w:p>
        </w:tc>
      </w:tr>
      <w:tr w:rsidR="00644676" w:rsidTr="0064467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76" w:rsidRDefault="00644676">
            <w:pPr>
              <w:widowControl w:val="0"/>
              <w:suppressAutoHyphens/>
              <w:autoSpaceDE w:val="0"/>
              <w:spacing w:line="276" w:lineRule="auto"/>
              <w:jc w:val="both"/>
              <w:rPr>
                <w:lang w:eastAsia="zh-CN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76" w:rsidRDefault="00644676">
            <w:pPr>
              <w:widowControl w:val="0"/>
              <w:suppressAutoHyphens/>
              <w:autoSpaceDE w:val="0"/>
              <w:spacing w:line="276" w:lineRule="auto"/>
              <w:jc w:val="both"/>
              <w:rPr>
                <w:lang w:eastAsia="zh-CN"/>
              </w:rPr>
            </w:pPr>
            <w:r>
              <w:rPr>
                <w:lang w:eastAsia="en-US"/>
              </w:rPr>
              <w:t>Здания объектов культуры (библиотека, дом культуры, клуб)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76" w:rsidRDefault="00644676">
            <w:pPr>
              <w:widowControl w:val="0"/>
              <w:suppressAutoHyphens/>
              <w:autoSpaceDE w:val="0"/>
              <w:spacing w:line="276" w:lineRule="auto"/>
              <w:jc w:val="both"/>
              <w:rPr>
                <w:lang w:eastAsia="zh-CN"/>
              </w:rPr>
            </w:pPr>
            <w:r>
              <w:rPr>
                <w:lang w:eastAsia="en-US"/>
              </w:rPr>
              <w:t xml:space="preserve">Переносные огнетушители, лестница, багор, покрывало для изоляции очага возгорания </w:t>
            </w:r>
          </w:p>
        </w:tc>
      </w:tr>
    </w:tbl>
    <w:p w:rsidR="00327EAF" w:rsidRDefault="00644676">
      <w:bookmarkStart w:id="0" w:name="_GoBack"/>
      <w:bookmarkEnd w:id="0"/>
    </w:p>
    <w:sectPr w:rsidR="00327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76"/>
    <w:rsid w:val="00200AF3"/>
    <w:rsid w:val="00644676"/>
    <w:rsid w:val="0074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6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46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46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6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46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46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8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2018-12-06T05:44:00Z</dcterms:created>
  <dcterms:modified xsi:type="dcterms:W3CDTF">2018-12-06T05:44:00Z</dcterms:modified>
</cp:coreProperties>
</file>