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79" w:rsidRDefault="00AF41C1" w:rsidP="00AF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41C1">
        <w:rPr>
          <w:rFonts w:ascii="Times New Roman" w:hAnsi="Times New Roman" w:cs="Times New Roman"/>
          <w:b/>
          <w:sz w:val="28"/>
          <w:szCs w:val="28"/>
        </w:rPr>
        <w:t xml:space="preserve">Зачем нужны </w:t>
      </w:r>
      <w:proofErr w:type="spellStart"/>
      <w:r w:rsidRPr="00AF41C1">
        <w:rPr>
          <w:rFonts w:ascii="Times New Roman" w:hAnsi="Times New Roman" w:cs="Times New Roman"/>
          <w:b/>
          <w:sz w:val="28"/>
          <w:szCs w:val="28"/>
        </w:rPr>
        <w:t>госпаблики</w:t>
      </w:r>
      <w:proofErr w:type="spellEnd"/>
      <w:r w:rsidRPr="00AF41C1">
        <w:rPr>
          <w:rFonts w:ascii="Times New Roman" w:hAnsi="Times New Roman" w:cs="Times New Roman"/>
          <w:b/>
          <w:sz w:val="28"/>
          <w:szCs w:val="28"/>
        </w:rPr>
        <w:t xml:space="preserve"> и какая в них польза жителям Волгоградской области?</w:t>
      </w:r>
    </w:p>
    <w:p w:rsidR="0045324C" w:rsidRDefault="00D10486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AF41C1">
        <w:rPr>
          <w:rFonts w:ascii="Times New Roman" w:hAnsi="Times New Roman" w:cs="Times New Roman"/>
          <w:sz w:val="28"/>
          <w:szCs w:val="28"/>
        </w:rPr>
        <w:t xml:space="preserve"> все госучреждения обязаны вести не только свои официальные сайты, но и страницы в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Закон об этом начал действовать еще в декабре 2022 года. </w:t>
      </w:r>
      <w:r w:rsidR="0045324C">
        <w:rPr>
          <w:rFonts w:ascii="Times New Roman" w:hAnsi="Times New Roman" w:cs="Times New Roman"/>
          <w:sz w:val="28"/>
          <w:szCs w:val="28"/>
        </w:rPr>
        <w:t xml:space="preserve">Рассказываем, как сейчас обстоят дела с </w:t>
      </w:r>
      <w:proofErr w:type="spellStart"/>
      <w:r w:rsidR="0045324C">
        <w:rPr>
          <w:rFonts w:ascii="Times New Roman" w:hAnsi="Times New Roman" w:cs="Times New Roman"/>
          <w:sz w:val="28"/>
          <w:szCs w:val="28"/>
        </w:rPr>
        <w:t>госпабликами</w:t>
      </w:r>
      <w:proofErr w:type="spellEnd"/>
      <w:r w:rsidR="0045324C">
        <w:rPr>
          <w:rFonts w:ascii="Times New Roman" w:hAnsi="Times New Roman" w:cs="Times New Roman"/>
          <w:sz w:val="28"/>
          <w:szCs w:val="28"/>
        </w:rPr>
        <w:t xml:space="preserve"> в Волгоградской области и что они дают простым гражданам.</w:t>
      </w:r>
    </w:p>
    <w:p w:rsidR="0045324C" w:rsidRDefault="0045324C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</w:t>
      </w:r>
      <w:r w:rsidR="00156708">
        <w:rPr>
          <w:rFonts w:ascii="Times New Roman" w:hAnsi="Times New Roman" w:cs="Times New Roman"/>
          <w:sz w:val="28"/>
          <w:szCs w:val="28"/>
        </w:rPr>
        <w:t>ликах</w:t>
      </w:r>
      <w:proofErr w:type="spellEnd"/>
      <w:r w:rsidR="00156708">
        <w:rPr>
          <w:rFonts w:ascii="Times New Roman" w:hAnsi="Times New Roman" w:cs="Times New Roman"/>
          <w:sz w:val="28"/>
          <w:szCs w:val="28"/>
        </w:rPr>
        <w:t xml:space="preserve"> распространяется не только на органы власти, но и подведомственные им учреждения. Поэтому официальные страницы в социальных сетях есть как у администраций и комитетов, так и у школ, детских садов, больниц и </w:t>
      </w:r>
      <w:r w:rsidR="007171A6">
        <w:rPr>
          <w:rFonts w:ascii="Times New Roman" w:hAnsi="Times New Roman" w:cs="Times New Roman"/>
          <w:sz w:val="28"/>
          <w:szCs w:val="28"/>
        </w:rPr>
        <w:t>других бюджетных организаций</w:t>
      </w:r>
      <w:r w:rsidR="00156708">
        <w:rPr>
          <w:rFonts w:ascii="Times New Roman" w:hAnsi="Times New Roman" w:cs="Times New Roman"/>
          <w:sz w:val="28"/>
          <w:szCs w:val="28"/>
        </w:rPr>
        <w:t>. В центре</w:t>
      </w:r>
      <w:r w:rsidR="007171A6">
        <w:rPr>
          <w:rFonts w:ascii="Times New Roman" w:hAnsi="Times New Roman" w:cs="Times New Roman"/>
          <w:sz w:val="28"/>
          <w:szCs w:val="28"/>
        </w:rPr>
        <w:t xml:space="preserve"> всей</w:t>
      </w:r>
      <w:r w:rsidR="00156708">
        <w:rPr>
          <w:rFonts w:ascii="Times New Roman" w:hAnsi="Times New Roman" w:cs="Times New Roman"/>
          <w:sz w:val="28"/>
          <w:szCs w:val="28"/>
        </w:rPr>
        <w:t xml:space="preserve"> этой системы стоит обычный человек, ведь главная задача </w:t>
      </w:r>
      <w:proofErr w:type="spellStart"/>
      <w:r w:rsidR="00156708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="00156708">
        <w:rPr>
          <w:rFonts w:ascii="Times New Roman" w:hAnsi="Times New Roman" w:cs="Times New Roman"/>
          <w:sz w:val="28"/>
          <w:szCs w:val="28"/>
        </w:rPr>
        <w:t xml:space="preserve"> – обеспечить качественную обратную связь с населением и помочь людям в решении их повседневных проблем.</w:t>
      </w:r>
    </w:p>
    <w:p w:rsidR="007171A6" w:rsidRDefault="007171A6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Волгоградской области в настоящее время насчитывается </w:t>
      </w:r>
      <w:r w:rsidRPr="00156708">
        <w:rPr>
          <w:rFonts w:ascii="Times New Roman" w:hAnsi="Times New Roman" w:cs="Times New Roman"/>
          <w:sz w:val="28"/>
          <w:szCs w:val="28"/>
        </w:rPr>
        <w:t xml:space="preserve">уже более 4,2 тысячи </w:t>
      </w:r>
      <w:r>
        <w:rPr>
          <w:rFonts w:ascii="Times New Roman" w:hAnsi="Times New Roman" w:cs="Times New Roman"/>
          <w:sz w:val="28"/>
          <w:szCs w:val="28"/>
        </w:rPr>
        <w:t>официальных</w:t>
      </w:r>
      <w:r w:rsidRPr="0015670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госучреждений. Суммарно на </w:t>
      </w:r>
      <w:r w:rsidR="006A7FDC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подписаны свыше </w:t>
      </w:r>
      <w:r w:rsidRPr="00156708">
        <w:rPr>
          <w:rFonts w:ascii="Times New Roman" w:hAnsi="Times New Roman" w:cs="Times New Roman"/>
          <w:sz w:val="28"/>
          <w:szCs w:val="28"/>
        </w:rPr>
        <w:t xml:space="preserve">1,6 млн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6A7FDC" w:rsidRDefault="006A7FDC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жители региона могут оставить обращение, например, пожаловаться на работу управляющей компании или узнать, как записать ребенка в детский сад. Ответ на вопр</w:t>
      </w:r>
      <w:r w:rsidR="00F85B50">
        <w:rPr>
          <w:rFonts w:ascii="Times New Roman" w:hAnsi="Times New Roman" w:cs="Times New Roman"/>
          <w:sz w:val="28"/>
          <w:szCs w:val="28"/>
        </w:rPr>
        <w:t>ос пользователи получают оперативно – как правило, в течение нескольких рабочих часов.</w:t>
      </w:r>
    </w:p>
    <w:p w:rsidR="00F85B50" w:rsidRDefault="00F85B50" w:rsidP="00F8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F85B50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F85B50">
        <w:rPr>
          <w:rFonts w:ascii="Times New Roman" w:hAnsi="Times New Roman" w:cs="Times New Roman"/>
          <w:sz w:val="28"/>
          <w:szCs w:val="28"/>
        </w:rPr>
        <w:t xml:space="preserve"> являются важным каналом получения достоверной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где волгоградцы могут найти актуальные новости своего города и полезные материалы на социально-значимые темы, а также узнать </w:t>
      </w:r>
      <w:r w:rsidRPr="00F85B50">
        <w:rPr>
          <w:rFonts w:ascii="Times New Roman" w:hAnsi="Times New Roman" w:cs="Times New Roman"/>
          <w:sz w:val="28"/>
          <w:szCs w:val="28"/>
        </w:rPr>
        <w:t>обо всех важных событиях в регионе</w:t>
      </w:r>
      <w:r>
        <w:rPr>
          <w:rFonts w:ascii="Times New Roman" w:hAnsi="Times New Roman" w:cs="Times New Roman"/>
          <w:sz w:val="28"/>
          <w:szCs w:val="28"/>
        </w:rPr>
        <w:t xml:space="preserve"> и стране. Планируется, что в скором времени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появится возможность получения конкретных госуслуг.</w:t>
      </w:r>
    </w:p>
    <w:p w:rsidR="00F85B50" w:rsidRDefault="00F85B50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з</w:t>
      </w:r>
      <w:r w:rsidRPr="00F85B50">
        <w:rPr>
          <w:rFonts w:ascii="Times New Roman" w:hAnsi="Times New Roman" w:cs="Times New Roman"/>
          <w:sz w:val="28"/>
          <w:szCs w:val="28"/>
        </w:rPr>
        <w:t xml:space="preserve">а систему </w:t>
      </w:r>
      <w:proofErr w:type="spellStart"/>
      <w:r w:rsidRPr="00F85B50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F85B50">
        <w:rPr>
          <w:rFonts w:ascii="Times New Roman" w:hAnsi="Times New Roman" w:cs="Times New Roman"/>
          <w:sz w:val="28"/>
          <w:szCs w:val="28"/>
        </w:rPr>
        <w:t xml:space="preserve">, по поручению </w:t>
      </w:r>
      <w:proofErr w:type="spellStart"/>
      <w:r w:rsidRPr="00F85B50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F85B50">
        <w:rPr>
          <w:rFonts w:ascii="Times New Roman" w:hAnsi="Times New Roman" w:cs="Times New Roman"/>
          <w:sz w:val="28"/>
          <w:szCs w:val="28"/>
        </w:rPr>
        <w:t xml:space="preserve">, отвечают АНО «Диалог» и Центры управления регионами. Специалисты организаций помогают представителям ведомств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66555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Pr="00F85B50">
        <w:rPr>
          <w:rFonts w:ascii="Times New Roman" w:hAnsi="Times New Roman" w:cs="Times New Roman"/>
          <w:sz w:val="28"/>
          <w:szCs w:val="28"/>
        </w:rPr>
        <w:t xml:space="preserve">работать с обращениями </w:t>
      </w:r>
      <w:r w:rsidR="00466555">
        <w:rPr>
          <w:rFonts w:ascii="Times New Roman" w:hAnsi="Times New Roman" w:cs="Times New Roman"/>
          <w:sz w:val="28"/>
          <w:szCs w:val="28"/>
        </w:rPr>
        <w:t>граждан</w:t>
      </w:r>
      <w:r w:rsidRPr="00F85B50">
        <w:rPr>
          <w:rFonts w:ascii="Times New Roman" w:hAnsi="Times New Roman" w:cs="Times New Roman"/>
          <w:sz w:val="28"/>
          <w:szCs w:val="28"/>
        </w:rPr>
        <w:t xml:space="preserve"> и проводят мастер-классы по ведению соцсетей.</w:t>
      </w:r>
    </w:p>
    <w:p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</w:p>
    <w:p w:rsidR="00466555" w:rsidRPr="00466555" w:rsidRDefault="00466555" w:rsidP="00AF41C1">
      <w:pPr>
        <w:rPr>
          <w:rFonts w:ascii="Times New Roman" w:hAnsi="Times New Roman" w:cs="Times New Roman"/>
          <w:b/>
          <w:sz w:val="28"/>
          <w:szCs w:val="28"/>
        </w:rPr>
      </w:pPr>
      <w:r w:rsidRPr="00466555">
        <w:rPr>
          <w:rFonts w:ascii="Times New Roman" w:hAnsi="Times New Roman" w:cs="Times New Roman"/>
          <w:b/>
          <w:sz w:val="28"/>
          <w:szCs w:val="28"/>
        </w:rPr>
        <w:t xml:space="preserve">Топ-5 полезных </w:t>
      </w:r>
      <w:proofErr w:type="spellStart"/>
      <w:r w:rsidRPr="00466555">
        <w:rPr>
          <w:rFonts w:ascii="Times New Roman" w:hAnsi="Times New Roman" w:cs="Times New Roman"/>
          <w:b/>
          <w:sz w:val="28"/>
          <w:szCs w:val="28"/>
        </w:rPr>
        <w:t>госпабликов</w:t>
      </w:r>
      <w:proofErr w:type="spellEnd"/>
      <w:r w:rsidRPr="00466555">
        <w:rPr>
          <w:rFonts w:ascii="Times New Roman" w:hAnsi="Times New Roman" w:cs="Times New Roman"/>
          <w:b/>
          <w:sz w:val="28"/>
          <w:szCs w:val="28"/>
        </w:rPr>
        <w:t xml:space="preserve"> в Волгоградской области</w:t>
      </w:r>
    </w:p>
    <w:p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Волгоградской области – </w:t>
      </w:r>
      <w:hyperlink r:id="rId6" w:history="1">
        <w:r w:rsidRPr="003A7EAD">
          <w:rPr>
            <w:rStyle w:val="a7"/>
            <w:rFonts w:ascii="Times New Roman" w:hAnsi="Times New Roman" w:cs="Times New Roman"/>
            <w:sz w:val="28"/>
            <w:szCs w:val="28"/>
          </w:rPr>
          <w:t>https://vk.com/region_34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Волгограда </w:t>
      </w:r>
      <w:r w:rsidRPr="004665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A7EAD">
          <w:rPr>
            <w:rStyle w:val="a7"/>
            <w:rFonts w:ascii="Times New Roman" w:hAnsi="Times New Roman" w:cs="Times New Roman"/>
            <w:sz w:val="28"/>
            <w:szCs w:val="28"/>
          </w:rPr>
          <w:t>https://vk.com/volgadmin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ГУ МЧС России по Волгоградской области – </w:t>
      </w:r>
      <w:hyperlink r:id="rId8" w:history="1">
        <w:r w:rsidRPr="003A7EAD">
          <w:rPr>
            <w:rStyle w:val="a7"/>
            <w:rFonts w:ascii="Times New Roman" w:hAnsi="Times New Roman" w:cs="Times New Roman"/>
            <w:sz w:val="28"/>
            <w:szCs w:val="28"/>
          </w:rPr>
          <w:t>https://vk.com/public201867467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МВД России по Волгоградской области – </w:t>
      </w:r>
      <w:hyperlink r:id="rId9" w:history="1">
        <w:r w:rsidRPr="003A7EAD">
          <w:rPr>
            <w:rStyle w:val="a7"/>
            <w:rFonts w:ascii="Times New Roman" w:hAnsi="Times New Roman" w:cs="Times New Roman"/>
            <w:sz w:val="28"/>
            <w:szCs w:val="28"/>
          </w:rPr>
          <w:t>https://vk.com/34mvd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  <w:r w:rsidRPr="00466555">
        <w:rPr>
          <w:rFonts w:ascii="Times New Roman" w:hAnsi="Times New Roman" w:cs="Times New Roman"/>
          <w:sz w:val="28"/>
          <w:szCs w:val="28"/>
        </w:rPr>
        <w:t>Комитет здравоохранения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history="1">
        <w:r w:rsidRPr="003A7EAD">
          <w:rPr>
            <w:rStyle w:val="a7"/>
            <w:rFonts w:ascii="Times New Roman" w:hAnsi="Times New Roman" w:cs="Times New Roman"/>
            <w:sz w:val="28"/>
            <w:szCs w:val="28"/>
          </w:rPr>
          <w:t>https://vk.com/volgazdrav</w:t>
        </w:r>
      </w:hyperlink>
    </w:p>
    <w:p w:rsidR="00466555" w:rsidRDefault="00466555" w:rsidP="00AF41C1">
      <w:pPr>
        <w:rPr>
          <w:rFonts w:ascii="Times New Roman" w:hAnsi="Times New Roman" w:cs="Times New Roman"/>
          <w:sz w:val="28"/>
          <w:szCs w:val="28"/>
        </w:rPr>
      </w:pPr>
    </w:p>
    <w:p w:rsidR="00AF41C1" w:rsidRPr="00AF41C1" w:rsidRDefault="00AF41C1" w:rsidP="00AF41C1">
      <w:pPr>
        <w:rPr>
          <w:rFonts w:ascii="Times New Roman" w:hAnsi="Times New Roman" w:cs="Times New Roman"/>
          <w:sz w:val="28"/>
          <w:szCs w:val="28"/>
        </w:rPr>
      </w:pPr>
    </w:p>
    <w:sectPr w:rsidR="00AF41C1" w:rsidRPr="00AF41C1" w:rsidSect="00EA1A7B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EF" w:rsidRDefault="00F536EF" w:rsidP="008C34A0">
      <w:pPr>
        <w:spacing w:after="0" w:line="240" w:lineRule="auto"/>
      </w:pPr>
      <w:r>
        <w:separator/>
      </w:r>
    </w:p>
  </w:endnote>
  <w:endnote w:type="continuationSeparator" w:id="0">
    <w:p w:rsidR="00F536EF" w:rsidRDefault="00F536EF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EF" w:rsidRDefault="00F536EF" w:rsidP="008C34A0">
      <w:pPr>
        <w:spacing w:after="0" w:line="240" w:lineRule="auto"/>
      </w:pPr>
      <w:r>
        <w:separator/>
      </w:r>
    </w:p>
  </w:footnote>
  <w:footnote w:type="continuationSeparator" w:id="0">
    <w:p w:rsidR="00F536EF" w:rsidRDefault="00F536EF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21" w:rsidRDefault="006B0A21">
    <w:pPr>
      <w:pStyle w:val="a3"/>
    </w:pPr>
    <w:r>
      <w:rPr>
        <w:noProof/>
        <w:lang w:eastAsia="ru-RU"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A0"/>
    <w:rsid w:val="00005882"/>
    <w:rsid w:val="0004404B"/>
    <w:rsid w:val="000448E7"/>
    <w:rsid w:val="00070B19"/>
    <w:rsid w:val="00080F4D"/>
    <w:rsid w:val="00081AA9"/>
    <w:rsid w:val="00081F17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5999"/>
    <w:rsid w:val="001B0FB5"/>
    <w:rsid w:val="001D612C"/>
    <w:rsid w:val="001F3DDA"/>
    <w:rsid w:val="001F76FA"/>
    <w:rsid w:val="00202409"/>
    <w:rsid w:val="0022447C"/>
    <w:rsid w:val="00242370"/>
    <w:rsid w:val="002424A5"/>
    <w:rsid w:val="00253481"/>
    <w:rsid w:val="002844F0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4059E4"/>
    <w:rsid w:val="00413B43"/>
    <w:rsid w:val="00420009"/>
    <w:rsid w:val="00434A3A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4CCF"/>
    <w:rsid w:val="004D0480"/>
    <w:rsid w:val="004E0BA4"/>
    <w:rsid w:val="004E724B"/>
    <w:rsid w:val="004F209C"/>
    <w:rsid w:val="005009A3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1275B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AF41C1"/>
    <w:rsid w:val="00B10AB5"/>
    <w:rsid w:val="00B12D9D"/>
    <w:rsid w:val="00B66600"/>
    <w:rsid w:val="00B667DD"/>
    <w:rsid w:val="00B7770C"/>
    <w:rsid w:val="00B914EE"/>
    <w:rsid w:val="00B95440"/>
    <w:rsid w:val="00B96984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33058"/>
    <w:rsid w:val="00E331F6"/>
    <w:rsid w:val="00E346E1"/>
    <w:rsid w:val="00E364D9"/>
    <w:rsid w:val="00E64806"/>
    <w:rsid w:val="00E77A08"/>
    <w:rsid w:val="00E9476F"/>
    <w:rsid w:val="00EA1A7B"/>
    <w:rsid w:val="00EC1D76"/>
    <w:rsid w:val="00ED0CD3"/>
    <w:rsid w:val="00ED32B9"/>
    <w:rsid w:val="00ED3A5F"/>
    <w:rsid w:val="00EF3631"/>
    <w:rsid w:val="00F11407"/>
    <w:rsid w:val="00F13D8F"/>
    <w:rsid w:val="00F34D65"/>
    <w:rsid w:val="00F41A6E"/>
    <w:rsid w:val="00F51E72"/>
    <w:rsid w:val="00F51F58"/>
    <w:rsid w:val="00F536EF"/>
    <w:rsid w:val="00F66EFE"/>
    <w:rsid w:val="00F67479"/>
    <w:rsid w:val="00F81BEB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8674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olgadm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egion_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k.com/volgazdra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34mv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Zver</cp:lastModifiedBy>
  <cp:revision>2</cp:revision>
  <dcterms:created xsi:type="dcterms:W3CDTF">2023-06-27T08:23:00Z</dcterms:created>
  <dcterms:modified xsi:type="dcterms:W3CDTF">2023-06-27T08:23:00Z</dcterms:modified>
</cp:coreProperties>
</file>