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DC384" w14:textId="77777777" w:rsidR="009E6AC4" w:rsidRPr="009E6AC4" w:rsidRDefault="009E6AC4" w:rsidP="009E6A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AC4">
        <w:rPr>
          <w:rFonts w:ascii="Times New Roman" w:hAnsi="Times New Roman" w:cs="Times New Roman"/>
          <w:b/>
          <w:sz w:val="28"/>
          <w:szCs w:val="28"/>
        </w:rPr>
        <w:t xml:space="preserve">В Волгоградской области </w:t>
      </w:r>
      <w:proofErr w:type="spellStart"/>
      <w:r w:rsidRPr="009E6AC4">
        <w:rPr>
          <w:rFonts w:ascii="Times New Roman" w:hAnsi="Times New Roman" w:cs="Times New Roman"/>
          <w:b/>
          <w:sz w:val="28"/>
          <w:szCs w:val="28"/>
        </w:rPr>
        <w:t>госпаблики</w:t>
      </w:r>
      <w:proofErr w:type="spellEnd"/>
      <w:r w:rsidRPr="009E6AC4">
        <w:rPr>
          <w:rFonts w:ascii="Times New Roman" w:hAnsi="Times New Roman" w:cs="Times New Roman"/>
          <w:b/>
          <w:sz w:val="28"/>
          <w:szCs w:val="28"/>
        </w:rPr>
        <w:t xml:space="preserve"> помогают в решении проблем жителей</w:t>
      </w:r>
    </w:p>
    <w:p w14:paraId="5B1286F4" w14:textId="77777777" w:rsidR="00C0711E" w:rsidRDefault="009E6AC4" w:rsidP="00172A17">
      <w:pPr>
        <w:rPr>
          <w:rFonts w:ascii="Times New Roman" w:hAnsi="Times New Roman" w:cs="Times New Roman"/>
          <w:sz w:val="28"/>
          <w:szCs w:val="28"/>
        </w:rPr>
      </w:pPr>
      <w:r w:rsidRPr="009E6AC4">
        <w:rPr>
          <w:rFonts w:ascii="Times New Roman" w:hAnsi="Times New Roman" w:cs="Times New Roman"/>
          <w:sz w:val="28"/>
          <w:szCs w:val="28"/>
        </w:rPr>
        <w:t xml:space="preserve">За неделю </w:t>
      </w:r>
      <w:r>
        <w:rPr>
          <w:rFonts w:ascii="Times New Roman" w:hAnsi="Times New Roman" w:cs="Times New Roman"/>
          <w:sz w:val="28"/>
          <w:szCs w:val="28"/>
        </w:rPr>
        <w:t xml:space="preserve">Центр управления регионом Волгоградской области зафиксировал в социальных сетях </w:t>
      </w:r>
      <w:r w:rsidR="00C0711E">
        <w:rPr>
          <w:rFonts w:ascii="Times New Roman" w:hAnsi="Times New Roman" w:cs="Times New Roman"/>
          <w:sz w:val="28"/>
          <w:szCs w:val="28"/>
        </w:rPr>
        <w:t>более полутысячи сообщений, и значительная часть из них поступила через паблики госучреждений.</w:t>
      </w:r>
    </w:p>
    <w:p w14:paraId="70D01CF9" w14:textId="77777777" w:rsidR="00272A07" w:rsidRDefault="00C0711E" w:rsidP="00172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25 августа по 1 сентября специалисты ЦУР с помощью системы «Инцидент Менеджмент» обработали 597 сообщений. Практически каждое четвертое из них относилось к теме жилищно-коммунального хозяйства, а каждый пятый инцидент был связан с благоустройством общественных территорий и дворов. Кроме того, жители региона на прошедшей неделе задавали вопросы, касающиеся дорожной тематики</w:t>
      </w:r>
      <w:r w:rsidR="00272A07">
        <w:rPr>
          <w:rFonts w:ascii="Times New Roman" w:hAnsi="Times New Roman" w:cs="Times New Roman"/>
          <w:sz w:val="28"/>
          <w:szCs w:val="28"/>
        </w:rPr>
        <w:t xml:space="preserve"> (9,9%)</w:t>
      </w:r>
      <w:r>
        <w:rPr>
          <w:rFonts w:ascii="Times New Roman" w:hAnsi="Times New Roman" w:cs="Times New Roman"/>
          <w:sz w:val="28"/>
          <w:szCs w:val="28"/>
        </w:rPr>
        <w:t>, работы общественного транспорта</w:t>
      </w:r>
      <w:r w:rsidR="00272A07">
        <w:rPr>
          <w:rFonts w:ascii="Times New Roman" w:hAnsi="Times New Roman" w:cs="Times New Roman"/>
          <w:sz w:val="28"/>
          <w:szCs w:val="28"/>
        </w:rPr>
        <w:t xml:space="preserve"> (9,2%)</w:t>
      </w:r>
      <w:r>
        <w:rPr>
          <w:rFonts w:ascii="Times New Roman" w:hAnsi="Times New Roman" w:cs="Times New Roman"/>
          <w:sz w:val="28"/>
          <w:szCs w:val="28"/>
        </w:rPr>
        <w:t xml:space="preserve"> и вывоза ТКО</w:t>
      </w:r>
      <w:r w:rsidR="00272A07">
        <w:rPr>
          <w:rFonts w:ascii="Times New Roman" w:hAnsi="Times New Roman" w:cs="Times New Roman"/>
          <w:sz w:val="28"/>
          <w:szCs w:val="28"/>
        </w:rPr>
        <w:t xml:space="preserve"> (6,7%)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F47098" w14:textId="77777777" w:rsidR="00272A07" w:rsidRDefault="00272A07" w:rsidP="00172A17">
      <w:pPr>
        <w:rPr>
          <w:rFonts w:ascii="Times New Roman" w:hAnsi="Times New Roman" w:cs="Times New Roman"/>
          <w:sz w:val="28"/>
          <w:szCs w:val="28"/>
        </w:rPr>
      </w:pPr>
      <w:r w:rsidRPr="00272A07">
        <w:rPr>
          <w:rFonts w:ascii="Times New Roman" w:hAnsi="Times New Roman" w:cs="Times New Roman"/>
          <w:sz w:val="28"/>
          <w:szCs w:val="28"/>
        </w:rPr>
        <w:t xml:space="preserve">Все сообщения, которые поступают в систему, специалисты ЦУР оперативно обрабатывают и отдают в работу исполнителю – администрации, комитету или ведомству, уполномоченному решить проблему. </w:t>
      </w:r>
      <w:r>
        <w:rPr>
          <w:rFonts w:ascii="Times New Roman" w:hAnsi="Times New Roman" w:cs="Times New Roman"/>
          <w:sz w:val="28"/>
          <w:szCs w:val="28"/>
        </w:rPr>
        <w:t>Благодаря такому взаимодействию вопросы решаются быстрее.</w:t>
      </w:r>
    </w:p>
    <w:p w14:paraId="0E9065E4" w14:textId="77777777" w:rsidR="00272A07" w:rsidRDefault="00272A07" w:rsidP="00272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Волжском в течение суток отремонтировали фонтан на улице </w:t>
      </w:r>
      <w:r w:rsidRPr="00272A07">
        <w:rPr>
          <w:rFonts w:ascii="Times New Roman" w:hAnsi="Times New Roman" w:cs="Times New Roman"/>
          <w:sz w:val="28"/>
          <w:szCs w:val="28"/>
        </w:rPr>
        <w:t>Александрова</w:t>
      </w:r>
      <w:r>
        <w:rPr>
          <w:rFonts w:ascii="Times New Roman" w:hAnsi="Times New Roman" w:cs="Times New Roman"/>
          <w:sz w:val="28"/>
          <w:szCs w:val="28"/>
        </w:rPr>
        <w:t xml:space="preserve">. Часть секций </w:t>
      </w:r>
      <w:r w:rsidRPr="00272A07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2A07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перестала работать из-за того, что дети сломали заглушку. Об этом местные жители рассказали в социальной сети. Сотрудники ЦУР зафиксировали обращение и передали его в мэрию. </w:t>
      </w:r>
      <w:r w:rsidR="009662B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же на следующий день н</w:t>
      </w:r>
      <w:r w:rsidRPr="00272A07">
        <w:rPr>
          <w:rFonts w:ascii="Times New Roman" w:hAnsi="Times New Roman" w:cs="Times New Roman"/>
          <w:sz w:val="28"/>
          <w:szCs w:val="28"/>
        </w:rPr>
        <w:t xml:space="preserve">акладки форсунок </w:t>
      </w:r>
      <w:r w:rsidR="009662B7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272A07">
        <w:rPr>
          <w:rFonts w:ascii="Times New Roman" w:hAnsi="Times New Roman" w:cs="Times New Roman"/>
          <w:sz w:val="28"/>
          <w:szCs w:val="28"/>
        </w:rPr>
        <w:t>восстановлены</w:t>
      </w:r>
      <w:r w:rsidR="009662B7">
        <w:rPr>
          <w:rFonts w:ascii="Times New Roman" w:hAnsi="Times New Roman" w:cs="Times New Roman"/>
          <w:sz w:val="28"/>
          <w:szCs w:val="28"/>
        </w:rPr>
        <w:t>, а также</w:t>
      </w:r>
      <w:r w:rsidRPr="00272A07">
        <w:rPr>
          <w:rFonts w:ascii="Times New Roman" w:hAnsi="Times New Roman" w:cs="Times New Roman"/>
          <w:sz w:val="28"/>
          <w:szCs w:val="28"/>
        </w:rPr>
        <w:t xml:space="preserve"> </w:t>
      </w:r>
      <w:r w:rsidR="009662B7" w:rsidRPr="00272A07">
        <w:rPr>
          <w:rFonts w:ascii="Times New Roman" w:hAnsi="Times New Roman" w:cs="Times New Roman"/>
          <w:sz w:val="28"/>
          <w:szCs w:val="28"/>
        </w:rPr>
        <w:t xml:space="preserve">поправлены </w:t>
      </w:r>
      <w:r w:rsidR="009662B7">
        <w:rPr>
          <w:rFonts w:ascii="Times New Roman" w:hAnsi="Times New Roman" w:cs="Times New Roman"/>
          <w:sz w:val="28"/>
          <w:szCs w:val="28"/>
        </w:rPr>
        <w:t>р</w:t>
      </w:r>
      <w:r w:rsidRPr="00272A07">
        <w:rPr>
          <w:rFonts w:ascii="Times New Roman" w:hAnsi="Times New Roman" w:cs="Times New Roman"/>
          <w:sz w:val="28"/>
          <w:szCs w:val="28"/>
        </w:rPr>
        <w:t>ешетки фонтана.</w:t>
      </w:r>
    </w:p>
    <w:p w14:paraId="54A19A3E" w14:textId="77777777" w:rsidR="009662B7" w:rsidRDefault="009662B7" w:rsidP="00272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городе-спутнике Волгограда после сигнала в соцсети починили лавочку во дворе на улице </w:t>
      </w:r>
      <w:r w:rsidRPr="009662B7">
        <w:rPr>
          <w:rFonts w:ascii="Times New Roman" w:hAnsi="Times New Roman" w:cs="Times New Roman"/>
          <w:sz w:val="28"/>
          <w:szCs w:val="28"/>
        </w:rPr>
        <w:t>Ленина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62B7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. Сообщение о необходимости привести скамейку в порядок попало в «Инцидент Менеджмент», после чего было перенаправлено в администрацию города. В результате </w:t>
      </w:r>
      <w:r w:rsidRPr="009662B7">
        <w:rPr>
          <w:rFonts w:ascii="Times New Roman" w:hAnsi="Times New Roman" w:cs="Times New Roman"/>
          <w:sz w:val="28"/>
          <w:szCs w:val="28"/>
        </w:rPr>
        <w:t>лавочк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9662B7">
        <w:rPr>
          <w:rFonts w:ascii="Times New Roman" w:hAnsi="Times New Roman" w:cs="Times New Roman"/>
          <w:sz w:val="28"/>
          <w:szCs w:val="28"/>
        </w:rPr>
        <w:t>отремонтирова</w:t>
      </w:r>
      <w:r>
        <w:rPr>
          <w:rFonts w:ascii="Times New Roman" w:hAnsi="Times New Roman" w:cs="Times New Roman"/>
          <w:sz w:val="28"/>
          <w:szCs w:val="28"/>
        </w:rPr>
        <w:t>ли.</w:t>
      </w:r>
    </w:p>
    <w:p w14:paraId="56A72220" w14:textId="46580054" w:rsidR="009662B7" w:rsidRPr="009662B7" w:rsidRDefault="009662B7" w:rsidP="00966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</w:t>
      </w:r>
      <w:r w:rsidRPr="009662B7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662B7">
        <w:rPr>
          <w:rFonts w:ascii="Times New Roman" w:hAnsi="Times New Roman" w:cs="Times New Roman"/>
          <w:sz w:val="28"/>
          <w:szCs w:val="28"/>
        </w:rPr>
        <w:t xml:space="preserve"> Волгоградской области в настоящее время </w:t>
      </w:r>
      <w:proofErr w:type="spellStart"/>
      <w:r w:rsidRPr="009662B7">
        <w:rPr>
          <w:rFonts w:ascii="Times New Roman" w:hAnsi="Times New Roman" w:cs="Times New Roman"/>
          <w:sz w:val="28"/>
          <w:szCs w:val="28"/>
        </w:rPr>
        <w:t>госпаблики</w:t>
      </w:r>
      <w:proofErr w:type="spellEnd"/>
      <w:r w:rsidRPr="009662B7">
        <w:rPr>
          <w:rFonts w:ascii="Times New Roman" w:hAnsi="Times New Roman" w:cs="Times New Roman"/>
          <w:sz w:val="28"/>
          <w:szCs w:val="28"/>
        </w:rPr>
        <w:t xml:space="preserve"> есть как у администраций и комитетов, так и у школ, детских садов, больниц и других бюджетных организаций. Всего на территории региона создано уже более 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62B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2B7">
        <w:rPr>
          <w:rFonts w:ascii="Times New Roman" w:hAnsi="Times New Roman" w:cs="Times New Roman"/>
          <w:sz w:val="28"/>
          <w:szCs w:val="28"/>
        </w:rPr>
        <w:t xml:space="preserve">тысячи официальных групп госучреждений. Суммарно на них подписаны </w:t>
      </w:r>
      <w:r>
        <w:rPr>
          <w:rFonts w:ascii="Times New Roman" w:hAnsi="Times New Roman" w:cs="Times New Roman"/>
          <w:sz w:val="28"/>
          <w:szCs w:val="28"/>
        </w:rPr>
        <w:t>около 2</w:t>
      </w:r>
      <w:r w:rsidRPr="009662B7">
        <w:rPr>
          <w:rFonts w:ascii="Times New Roman" w:hAnsi="Times New Roman" w:cs="Times New Roman"/>
          <w:sz w:val="28"/>
          <w:szCs w:val="28"/>
        </w:rPr>
        <w:t xml:space="preserve"> млн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2B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662B7">
        <w:rPr>
          <w:rFonts w:ascii="Times New Roman" w:hAnsi="Times New Roman" w:cs="Times New Roman"/>
          <w:sz w:val="28"/>
          <w:szCs w:val="28"/>
        </w:rPr>
        <w:t>госпабликах</w:t>
      </w:r>
      <w:proofErr w:type="spellEnd"/>
      <w:r w:rsidRPr="009662B7">
        <w:rPr>
          <w:rFonts w:ascii="Times New Roman" w:hAnsi="Times New Roman" w:cs="Times New Roman"/>
          <w:sz w:val="28"/>
          <w:szCs w:val="28"/>
        </w:rPr>
        <w:t xml:space="preserve"> жители региона могут не только </w:t>
      </w:r>
      <w:r>
        <w:rPr>
          <w:rFonts w:ascii="Times New Roman" w:hAnsi="Times New Roman" w:cs="Times New Roman"/>
          <w:sz w:val="28"/>
          <w:szCs w:val="28"/>
        </w:rPr>
        <w:t xml:space="preserve">оставить обратную связь, но </w:t>
      </w:r>
      <w:r w:rsidR="00A52EF4">
        <w:rPr>
          <w:rFonts w:ascii="Times New Roman" w:hAnsi="Times New Roman" w:cs="Times New Roman"/>
          <w:sz w:val="28"/>
          <w:szCs w:val="28"/>
        </w:rPr>
        <w:t xml:space="preserve">и </w:t>
      </w:r>
      <w:r w:rsidRPr="009662B7">
        <w:rPr>
          <w:rFonts w:ascii="Times New Roman" w:hAnsi="Times New Roman" w:cs="Times New Roman"/>
          <w:sz w:val="28"/>
          <w:szCs w:val="28"/>
        </w:rPr>
        <w:t>найти актуальные новости и полезные материалы на социально-значимые темы</w:t>
      </w:r>
    </w:p>
    <w:p w14:paraId="64D50B27" w14:textId="77777777" w:rsidR="00445BA0" w:rsidRPr="00D244AF" w:rsidRDefault="00445BA0" w:rsidP="005147B9">
      <w:pPr>
        <w:rPr>
          <w:rFonts w:ascii="Times New Roman" w:hAnsi="Times New Roman" w:cs="Times New Roman"/>
          <w:sz w:val="28"/>
          <w:szCs w:val="28"/>
        </w:rPr>
      </w:pPr>
    </w:p>
    <w:sectPr w:rsidR="00445BA0" w:rsidRPr="00D244AF" w:rsidSect="00EA1A7B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9F94" w14:textId="77777777" w:rsidR="006B0A21" w:rsidRDefault="006B0A21" w:rsidP="008C34A0">
      <w:pPr>
        <w:spacing w:after="0" w:line="240" w:lineRule="auto"/>
      </w:pPr>
      <w:r>
        <w:separator/>
      </w:r>
    </w:p>
  </w:endnote>
  <w:endnote w:type="continuationSeparator" w:id="0">
    <w:p w14:paraId="624C46AC" w14:textId="77777777" w:rsidR="006B0A21" w:rsidRDefault="006B0A21" w:rsidP="008C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B5BA" w14:textId="77777777" w:rsidR="006B0A21" w:rsidRDefault="006B0A21" w:rsidP="008C34A0">
      <w:pPr>
        <w:spacing w:after="0" w:line="240" w:lineRule="auto"/>
      </w:pPr>
      <w:r>
        <w:separator/>
      </w:r>
    </w:p>
  </w:footnote>
  <w:footnote w:type="continuationSeparator" w:id="0">
    <w:p w14:paraId="5B81108E" w14:textId="77777777" w:rsidR="006B0A21" w:rsidRDefault="006B0A21" w:rsidP="008C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3D232" w14:textId="77777777" w:rsidR="006B0A21" w:rsidRDefault="006B0A21">
    <w:pPr>
      <w:pStyle w:val="a3"/>
    </w:pPr>
    <w:r>
      <w:rPr>
        <w:noProof/>
      </w:rPr>
      <w:drawing>
        <wp:inline distT="0" distB="0" distL="0" distR="0" wp14:anchorId="012957BE" wp14:editId="2A17C840">
          <wp:extent cx="1978025" cy="847725"/>
          <wp:effectExtent l="0" t="0" r="317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_2021-02-01_11-58-5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20" cy="88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A0"/>
    <w:rsid w:val="00005882"/>
    <w:rsid w:val="00027108"/>
    <w:rsid w:val="0004404B"/>
    <w:rsid w:val="000448E7"/>
    <w:rsid w:val="00061703"/>
    <w:rsid w:val="00070B19"/>
    <w:rsid w:val="00080F4D"/>
    <w:rsid w:val="00081AA9"/>
    <w:rsid w:val="00081F17"/>
    <w:rsid w:val="00082AA3"/>
    <w:rsid w:val="00084316"/>
    <w:rsid w:val="0008610C"/>
    <w:rsid w:val="00087D0A"/>
    <w:rsid w:val="00090766"/>
    <w:rsid w:val="00095EF2"/>
    <w:rsid w:val="000A0299"/>
    <w:rsid w:val="000C25A6"/>
    <w:rsid w:val="000E5AEC"/>
    <w:rsid w:val="000F06DC"/>
    <w:rsid w:val="00104A7C"/>
    <w:rsid w:val="001165F7"/>
    <w:rsid w:val="0012521E"/>
    <w:rsid w:val="001302B7"/>
    <w:rsid w:val="001454AB"/>
    <w:rsid w:val="00145A47"/>
    <w:rsid w:val="00151FF5"/>
    <w:rsid w:val="00156708"/>
    <w:rsid w:val="00166568"/>
    <w:rsid w:val="00172A17"/>
    <w:rsid w:val="00181333"/>
    <w:rsid w:val="001A27C6"/>
    <w:rsid w:val="001A5999"/>
    <w:rsid w:val="001B0FB5"/>
    <w:rsid w:val="001D612C"/>
    <w:rsid w:val="001F014B"/>
    <w:rsid w:val="001F3DDA"/>
    <w:rsid w:val="001F76FA"/>
    <w:rsid w:val="00202409"/>
    <w:rsid w:val="0022447C"/>
    <w:rsid w:val="00230367"/>
    <w:rsid w:val="00242370"/>
    <w:rsid w:val="002424A5"/>
    <w:rsid w:val="00253481"/>
    <w:rsid w:val="00272A07"/>
    <w:rsid w:val="002844F0"/>
    <w:rsid w:val="002904C3"/>
    <w:rsid w:val="0029118C"/>
    <w:rsid w:val="002A5BD9"/>
    <w:rsid w:val="002A6D69"/>
    <w:rsid w:val="002B54D2"/>
    <w:rsid w:val="002C0F80"/>
    <w:rsid w:val="002C2286"/>
    <w:rsid w:val="002C3624"/>
    <w:rsid w:val="002D18EA"/>
    <w:rsid w:val="002D24C3"/>
    <w:rsid w:val="002F1369"/>
    <w:rsid w:val="002F56F9"/>
    <w:rsid w:val="00300CB4"/>
    <w:rsid w:val="003133E0"/>
    <w:rsid w:val="00326D4D"/>
    <w:rsid w:val="00330618"/>
    <w:rsid w:val="00330DC7"/>
    <w:rsid w:val="00343535"/>
    <w:rsid w:val="003579D0"/>
    <w:rsid w:val="00363699"/>
    <w:rsid w:val="003664EC"/>
    <w:rsid w:val="00380CDC"/>
    <w:rsid w:val="003D4ABA"/>
    <w:rsid w:val="003E15A3"/>
    <w:rsid w:val="004059E4"/>
    <w:rsid w:val="00413B43"/>
    <w:rsid w:val="00420009"/>
    <w:rsid w:val="00434A3A"/>
    <w:rsid w:val="004403B0"/>
    <w:rsid w:val="00445BA0"/>
    <w:rsid w:val="004468CF"/>
    <w:rsid w:val="0045322A"/>
    <w:rsid w:val="0045324C"/>
    <w:rsid w:val="00456709"/>
    <w:rsid w:val="00461EAA"/>
    <w:rsid w:val="0046462B"/>
    <w:rsid w:val="00466555"/>
    <w:rsid w:val="00475C0A"/>
    <w:rsid w:val="00494BB4"/>
    <w:rsid w:val="004A3B79"/>
    <w:rsid w:val="004B163E"/>
    <w:rsid w:val="004B2D74"/>
    <w:rsid w:val="004B34D6"/>
    <w:rsid w:val="004C1BD5"/>
    <w:rsid w:val="004C4CCF"/>
    <w:rsid w:val="004D0480"/>
    <w:rsid w:val="004E0BA4"/>
    <w:rsid w:val="004E724B"/>
    <w:rsid w:val="004F209C"/>
    <w:rsid w:val="004F62DE"/>
    <w:rsid w:val="005009A3"/>
    <w:rsid w:val="005043A0"/>
    <w:rsid w:val="005147B9"/>
    <w:rsid w:val="0052134C"/>
    <w:rsid w:val="00522C6F"/>
    <w:rsid w:val="00527B67"/>
    <w:rsid w:val="005315DF"/>
    <w:rsid w:val="00536307"/>
    <w:rsid w:val="0054117E"/>
    <w:rsid w:val="00543E99"/>
    <w:rsid w:val="00553527"/>
    <w:rsid w:val="0055715D"/>
    <w:rsid w:val="005577F1"/>
    <w:rsid w:val="005677B3"/>
    <w:rsid w:val="00570190"/>
    <w:rsid w:val="00576B43"/>
    <w:rsid w:val="00580AC8"/>
    <w:rsid w:val="00585B5D"/>
    <w:rsid w:val="005A111F"/>
    <w:rsid w:val="005A199F"/>
    <w:rsid w:val="005A7529"/>
    <w:rsid w:val="005B2C15"/>
    <w:rsid w:val="005B41EF"/>
    <w:rsid w:val="005C414F"/>
    <w:rsid w:val="005C5BB4"/>
    <w:rsid w:val="005E2374"/>
    <w:rsid w:val="005E40F7"/>
    <w:rsid w:val="005E466B"/>
    <w:rsid w:val="005E7D94"/>
    <w:rsid w:val="005F0902"/>
    <w:rsid w:val="005F5F66"/>
    <w:rsid w:val="005F6A28"/>
    <w:rsid w:val="00624F2A"/>
    <w:rsid w:val="00632E82"/>
    <w:rsid w:val="006427E1"/>
    <w:rsid w:val="006444F5"/>
    <w:rsid w:val="0065181A"/>
    <w:rsid w:val="00653AA8"/>
    <w:rsid w:val="0065454E"/>
    <w:rsid w:val="006564E3"/>
    <w:rsid w:val="00661F6F"/>
    <w:rsid w:val="00666165"/>
    <w:rsid w:val="00691E42"/>
    <w:rsid w:val="00694A4D"/>
    <w:rsid w:val="006964E5"/>
    <w:rsid w:val="006A2F8D"/>
    <w:rsid w:val="006A3DA1"/>
    <w:rsid w:val="006A7FDC"/>
    <w:rsid w:val="006B0A21"/>
    <w:rsid w:val="006B16C9"/>
    <w:rsid w:val="006B330D"/>
    <w:rsid w:val="006B7249"/>
    <w:rsid w:val="006C448D"/>
    <w:rsid w:val="006D5EBC"/>
    <w:rsid w:val="006D7577"/>
    <w:rsid w:val="006E1432"/>
    <w:rsid w:val="006E5444"/>
    <w:rsid w:val="00706400"/>
    <w:rsid w:val="00713F15"/>
    <w:rsid w:val="007171A6"/>
    <w:rsid w:val="00735C8A"/>
    <w:rsid w:val="00736563"/>
    <w:rsid w:val="00742657"/>
    <w:rsid w:val="00746B4C"/>
    <w:rsid w:val="00750976"/>
    <w:rsid w:val="00752A60"/>
    <w:rsid w:val="007618F7"/>
    <w:rsid w:val="00761BDC"/>
    <w:rsid w:val="0076501D"/>
    <w:rsid w:val="007654A7"/>
    <w:rsid w:val="00770653"/>
    <w:rsid w:val="0077169B"/>
    <w:rsid w:val="00774146"/>
    <w:rsid w:val="00774D6E"/>
    <w:rsid w:val="007A34D6"/>
    <w:rsid w:val="007B1197"/>
    <w:rsid w:val="007B7DCD"/>
    <w:rsid w:val="007C5386"/>
    <w:rsid w:val="007D411E"/>
    <w:rsid w:val="007D672B"/>
    <w:rsid w:val="007E33CA"/>
    <w:rsid w:val="007F0886"/>
    <w:rsid w:val="00851F43"/>
    <w:rsid w:val="008642C4"/>
    <w:rsid w:val="008647FD"/>
    <w:rsid w:val="0087421E"/>
    <w:rsid w:val="00875675"/>
    <w:rsid w:val="00881CE2"/>
    <w:rsid w:val="008825BF"/>
    <w:rsid w:val="008A1324"/>
    <w:rsid w:val="008A6F99"/>
    <w:rsid w:val="008B0A35"/>
    <w:rsid w:val="008B0A55"/>
    <w:rsid w:val="008C070B"/>
    <w:rsid w:val="008C126E"/>
    <w:rsid w:val="008C34A0"/>
    <w:rsid w:val="008C4303"/>
    <w:rsid w:val="008D1219"/>
    <w:rsid w:val="008D18DC"/>
    <w:rsid w:val="008D3B1D"/>
    <w:rsid w:val="008D7112"/>
    <w:rsid w:val="00901756"/>
    <w:rsid w:val="00903CBC"/>
    <w:rsid w:val="0091275B"/>
    <w:rsid w:val="00916580"/>
    <w:rsid w:val="009243EC"/>
    <w:rsid w:val="00926AD4"/>
    <w:rsid w:val="00937D71"/>
    <w:rsid w:val="0094032C"/>
    <w:rsid w:val="0094113C"/>
    <w:rsid w:val="00945039"/>
    <w:rsid w:val="009662B7"/>
    <w:rsid w:val="00972C27"/>
    <w:rsid w:val="009734EF"/>
    <w:rsid w:val="0098043D"/>
    <w:rsid w:val="00993BB1"/>
    <w:rsid w:val="009957AA"/>
    <w:rsid w:val="009C534B"/>
    <w:rsid w:val="009D1487"/>
    <w:rsid w:val="009D2B02"/>
    <w:rsid w:val="009D305F"/>
    <w:rsid w:val="009D47A4"/>
    <w:rsid w:val="009E6AC4"/>
    <w:rsid w:val="009E77FB"/>
    <w:rsid w:val="009F0956"/>
    <w:rsid w:val="009F0DF7"/>
    <w:rsid w:val="00A0028C"/>
    <w:rsid w:val="00A02917"/>
    <w:rsid w:val="00A07525"/>
    <w:rsid w:val="00A22188"/>
    <w:rsid w:val="00A31C6B"/>
    <w:rsid w:val="00A32FFC"/>
    <w:rsid w:val="00A45768"/>
    <w:rsid w:val="00A458CC"/>
    <w:rsid w:val="00A52EF4"/>
    <w:rsid w:val="00A53A5A"/>
    <w:rsid w:val="00A53F28"/>
    <w:rsid w:val="00A63D3E"/>
    <w:rsid w:val="00A65096"/>
    <w:rsid w:val="00A67F91"/>
    <w:rsid w:val="00A74FBB"/>
    <w:rsid w:val="00A75377"/>
    <w:rsid w:val="00AA20AB"/>
    <w:rsid w:val="00AA2AD0"/>
    <w:rsid w:val="00AB356D"/>
    <w:rsid w:val="00AB4260"/>
    <w:rsid w:val="00AB7E5F"/>
    <w:rsid w:val="00AC7D2E"/>
    <w:rsid w:val="00AE3823"/>
    <w:rsid w:val="00AE3BD6"/>
    <w:rsid w:val="00AF0545"/>
    <w:rsid w:val="00AF41C1"/>
    <w:rsid w:val="00B10AB5"/>
    <w:rsid w:val="00B12938"/>
    <w:rsid w:val="00B12D9D"/>
    <w:rsid w:val="00B50BE4"/>
    <w:rsid w:val="00B66600"/>
    <w:rsid w:val="00B667DD"/>
    <w:rsid w:val="00B7770C"/>
    <w:rsid w:val="00B914EE"/>
    <w:rsid w:val="00B95440"/>
    <w:rsid w:val="00B96984"/>
    <w:rsid w:val="00B96F5A"/>
    <w:rsid w:val="00BB0FB2"/>
    <w:rsid w:val="00BB56D7"/>
    <w:rsid w:val="00BC5B5A"/>
    <w:rsid w:val="00BC5B67"/>
    <w:rsid w:val="00BC702F"/>
    <w:rsid w:val="00BD4444"/>
    <w:rsid w:val="00BD5D47"/>
    <w:rsid w:val="00BE07B8"/>
    <w:rsid w:val="00C0711E"/>
    <w:rsid w:val="00C14D9D"/>
    <w:rsid w:val="00C22F5F"/>
    <w:rsid w:val="00C23BC0"/>
    <w:rsid w:val="00C306FC"/>
    <w:rsid w:val="00C30F9E"/>
    <w:rsid w:val="00C46C53"/>
    <w:rsid w:val="00C6152F"/>
    <w:rsid w:val="00C80F89"/>
    <w:rsid w:val="00C842A8"/>
    <w:rsid w:val="00C90FD8"/>
    <w:rsid w:val="00C97AC2"/>
    <w:rsid w:val="00CA0689"/>
    <w:rsid w:val="00CC2C0F"/>
    <w:rsid w:val="00CC6368"/>
    <w:rsid w:val="00CE2065"/>
    <w:rsid w:val="00CE3942"/>
    <w:rsid w:val="00CF39D2"/>
    <w:rsid w:val="00CF6641"/>
    <w:rsid w:val="00D00F10"/>
    <w:rsid w:val="00D03B65"/>
    <w:rsid w:val="00D10486"/>
    <w:rsid w:val="00D119B7"/>
    <w:rsid w:val="00D21C1D"/>
    <w:rsid w:val="00D244AF"/>
    <w:rsid w:val="00D25AFC"/>
    <w:rsid w:val="00D342BB"/>
    <w:rsid w:val="00D37D6B"/>
    <w:rsid w:val="00D56F74"/>
    <w:rsid w:val="00D63041"/>
    <w:rsid w:val="00D65C82"/>
    <w:rsid w:val="00D7659D"/>
    <w:rsid w:val="00D76A99"/>
    <w:rsid w:val="00DA00C9"/>
    <w:rsid w:val="00DA2874"/>
    <w:rsid w:val="00DA4009"/>
    <w:rsid w:val="00DA4704"/>
    <w:rsid w:val="00DB46B0"/>
    <w:rsid w:val="00DD1196"/>
    <w:rsid w:val="00DD7C75"/>
    <w:rsid w:val="00DE7943"/>
    <w:rsid w:val="00DF1CF6"/>
    <w:rsid w:val="00DF1F4A"/>
    <w:rsid w:val="00E073EF"/>
    <w:rsid w:val="00E100F5"/>
    <w:rsid w:val="00E33058"/>
    <w:rsid w:val="00E331F6"/>
    <w:rsid w:val="00E346E1"/>
    <w:rsid w:val="00E364D9"/>
    <w:rsid w:val="00E64806"/>
    <w:rsid w:val="00E77A08"/>
    <w:rsid w:val="00E9476F"/>
    <w:rsid w:val="00EA1A7B"/>
    <w:rsid w:val="00EB3F12"/>
    <w:rsid w:val="00EC1D76"/>
    <w:rsid w:val="00ED0CD3"/>
    <w:rsid w:val="00ED32B9"/>
    <w:rsid w:val="00ED3A5F"/>
    <w:rsid w:val="00ED5669"/>
    <w:rsid w:val="00EF3631"/>
    <w:rsid w:val="00F02A0B"/>
    <w:rsid w:val="00F11407"/>
    <w:rsid w:val="00F13D8F"/>
    <w:rsid w:val="00F34D65"/>
    <w:rsid w:val="00F41A6E"/>
    <w:rsid w:val="00F50E58"/>
    <w:rsid w:val="00F51E72"/>
    <w:rsid w:val="00F51F58"/>
    <w:rsid w:val="00F66EFE"/>
    <w:rsid w:val="00F67479"/>
    <w:rsid w:val="00F85B50"/>
    <w:rsid w:val="00F86A81"/>
    <w:rsid w:val="00FA57BD"/>
    <w:rsid w:val="00FE0271"/>
    <w:rsid w:val="00FE5215"/>
    <w:rsid w:val="00FE5A56"/>
    <w:rsid w:val="00FE63DE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9DEC9"/>
  <w15:chartTrackingRefBased/>
  <w15:docId w15:val="{5EDD44AA-CF06-4EC7-BC2D-F864768B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4A0"/>
  </w:style>
  <w:style w:type="paragraph" w:styleId="a5">
    <w:name w:val="footer"/>
    <w:basedOn w:val="a"/>
    <w:link w:val="a6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4A0"/>
  </w:style>
  <w:style w:type="character" w:styleId="a7">
    <w:name w:val="Hyperlink"/>
    <w:basedOn w:val="a0"/>
    <w:uiPriority w:val="99"/>
    <w:unhideWhenUsed/>
    <w:rsid w:val="0046655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66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Вифлянцева Элина Валерьевна</dc:creator>
  <cp:keywords/>
  <dc:description/>
  <cp:lastModifiedBy>Elina Vifliantseva</cp:lastModifiedBy>
  <cp:revision>102</cp:revision>
  <dcterms:created xsi:type="dcterms:W3CDTF">2021-05-31T13:30:00Z</dcterms:created>
  <dcterms:modified xsi:type="dcterms:W3CDTF">2023-09-04T11:30:00Z</dcterms:modified>
</cp:coreProperties>
</file>