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6"/>
        <w:numPr>
          <w:ilvl w:val="0"/>
          <w:numId w:val="0"/>
        </w:numPr>
        <w:ind w:hanging="0"/>
        <w:jc w:val="center"/>
        <w:outlineLvl w:val="0"/>
        <w:rPr>
          <w:rStyle w:val="Style14"/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-13335</wp:posOffset>
            </wp:positionH>
            <wp:positionV relativeFrom="paragraph">
              <wp:posOffset>107950</wp:posOffset>
            </wp:positionV>
            <wp:extent cx="1343660" cy="1343660"/>
            <wp:effectExtent l="0" t="0" r="0" b="0"/>
            <wp:wrapSquare wrapText="largest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6"/>
        <w:numPr>
          <w:ilvl w:val="0"/>
          <w:numId w:val="0"/>
        </w:numPr>
        <w:ind w:hanging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</w:t>
      </w:r>
      <w:r>
        <w:rPr>
          <w:b/>
          <w:sz w:val="22"/>
          <w:szCs w:val="22"/>
        </w:rPr>
        <w:t>ПРЕСС-СЛУЖБА</w:t>
      </w:r>
    </w:p>
    <w:p>
      <w:pPr>
        <w:pStyle w:val="Style16"/>
        <w:ind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ГОСУДАРСТВЕННОГО УЧРЕЖДЕНИЯ – ОТДЕЛЕНИЯ </w:t>
      </w:r>
    </w:p>
    <w:p>
      <w:pPr>
        <w:pStyle w:val="Style16"/>
        <w:ind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>ПЕНСИОННОГО ФОНДА РФ ПО ВОЛГОГРАДСКОЙ ОБЛАСТИ</w:t>
      </w:r>
    </w:p>
    <w:p>
      <w:pPr>
        <w:pStyle w:val="Style20"/>
        <w:ind w:left="1622" w:right="0" w:firstLine="578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yle20"/>
        <w:ind w:left="1620" w:right="0" w:hanging="0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-1090295</wp:posOffset>
                </wp:positionH>
                <wp:positionV relativeFrom="paragraph">
                  <wp:posOffset>114300</wp:posOffset>
                </wp:positionV>
                <wp:extent cx="6668770" cy="2159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8280" cy="1836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5.9pt,8.35pt" to="439.1pt,9.75pt" stroked="t" style="position:absolute;flip:y">
                <v:stroke color="black" weight="57240" joinstyle="miter" endcap="flat"/>
                <v:fill o:detectmouseclick="t" on="false"/>
              </v:line>
            </w:pict>
          </mc:Fallback>
        </mc:AlternateContent>
      </w:r>
    </w:p>
    <w:p>
      <w:pPr>
        <w:pStyle w:val="Style20"/>
        <w:ind w:left="1622" w:right="0" w:hanging="0"/>
        <w:jc w:val="center"/>
        <w:rPr/>
      </w:pPr>
      <w:r>
        <w:rPr>
          <w:b/>
          <w:bCs/>
          <w:sz w:val="20"/>
          <w:szCs w:val="20"/>
        </w:rPr>
        <w:t>Официальный сайт Отделения ПФР по Волгоградской области –</w:t>
      </w:r>
      <w:r>
        <w:rPr>
          <w:b/>
          <w:bCs/>
          <w:sz w:val="20"/>
          <w:szCs w:val="20"/>
          <w:u w:val="single"/>
        </w:rPr>
        <w:t xml:space="preserve"> </w:t>
      </w:r>
      <w:hyperlink r:id="rId3">
        <w:r>
          <w:rPr>
            <w:rStyle w:val="Style11"/>
            <w:sz w:val="24"/>
            <w:szCs w:val="24"/>
            <w:lang w:val="en-US"/>
          </w:rPr>
          <w:t>pfr</w:t>
        </w:r>
        <w:r>
          <w:rPr>
            <w:rStyle w:val="Style11"/>
            <w:sz w:val="24"/>
            <w:szCs w:val="24"/>
          </w:rPr>
          <w:t>.</w:t>
        </w:r>
        <w:r>
          <w:rPr>
            <w:rStyle w:val="Style11"/>
            <w:sz w:val="24"/>
            <w:szCs w:val="24"/>
            <w:lang w:val="en-US"/>
          </w:rPr>
          <w:t>gov</w:t>
        </w:r>
        <w:r>
          <w:rPr>
            <w:rStyle w:val="Style11"/>
            <w:sz w:val="24"/>
            <w:szCs w:val="24"/>
          </w:rPr>
          <w:t>.</w:t>
        </w:r>
        <w:r>
          <w:rPr>
            <w:rStyle w:val="Style11"/>
            <w:sz w:val="24"/>
            <w:szCs w:val="24"/>
            <w:lang w:val="en-US"/>
          </w:rPr>
          <w:t>ru</w:t>
        </w:r>
      </w:hyperlink>
    </w:p>
    <w:p>
      <w:pPr>
        <w:pStyle w:val="Style20"/>
        <w:ind w:left="1622" w:right="0" w:hanging="0"/>
        <w:jc w:val="center"/>
        <w:rPr>
          <w:sz w:val="24"/>
          <w:szCs w:val="24"/>
          <w:lang w:val="en-US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en-US"/>
        </w:rPr>
      </w:pPr>
      <w:r>
        <w:rPr/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Студентам и школьникам: о летней подработке сообщите в ПФР</w:t>
      </w:r>
    </w:p>
    <w:p>
      <w:pPr>
        <w:pStyle w:val="Normal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Студентам и школьникам, планирующим работать в летний период, Пенсионный фонд напоминает о том, что даже временное трудоустройство должно быть официальным, с оформлением срочного трудового договора. Это позволит уже в столь молодом возрасте начать формировать пенсионные права и ко времени завершения трудовой деятельности «накопить» длительный страховой стаж и большое количество пенсионных баллов. Трудовой  стаж и баллы (коэффициенты), в свою очередь, непосредственно влияют на размер будущей пенсии.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заключения официального трудового договора и формирования будущих пенсионных прав необходимо зарегистрироваться в системе обязательного пенсионного страхования и получить страховое свидетельство со СНИЛС (Страховой Номер Индивидуального Лицевого Счёта). Если по каким-то причинам у молодого человека до сих пор нет СНИЛСа, необходимо обратиться в Пенсионный фонд или МФЦ. </w:t>
      </w:r>
    </w:p>
    <w:p>
      <w:pPr>
        <w:pStyle w:val="Normal"/>
        <w:jc w:val="both"/>
        <w:rPr/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Это важно знать!</w:t>
      </w:r>
      <w:r>
        <w:rPr>
          <w:sz w:val="28"/>
          <w:szCs w:val="28"/>
        </w:rPr>
        <w:t xml:space="preserve"> Школьники и студенты, получающие федеральную социальную доплату к пенсии по инвалидности и к пенсии по случаю потери кормильца, а также компенсационную выплату по уходу за пожилым человеком старше 80 лет или инвалидом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группы, обязаны проинформировать Пенсионный фонд об устройстве на работу или прохождении оплачиваемой практики.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Почему это необходимо? Получателями социальной доплаты к пенсии и компенсационной выплаты по уходу, согласно закону, могут быть только НЕРАБОТАЮЩИЕ граждане. Поэтому в период трудоустройства данные выплаты (так называемая переплата) от Пенсионного фонда считаются незаконными и должны быть возвращены. </w:t>
      </w:r>
    </w:p>
    <w:p>
      <w:pPr>
        <w:pStyle w:val="Normal"/>
        <w:jc w:val="both"/>
        <w:rPr/>
      </w:pPr>
      <w:r>
        <w:rPr>
          <w:rFonts w:eastAsia="Liberation Serif;Times New Roman" w:cs="Liberation Serif;Times New Roman"/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Самый простой способ сообщить о своём трудоустройстве — направить обращение через личный кабинет на сайте ПФР. Также это можно сделать с помощью заявления в свободной форме, подав его в территориальный орган ПФР или по почте (нотариальное заверение в данном случае не требуется). </w:t>
      </w:r>
    </w:p>
    <w:p>
      <w:pPr>
        <w:pStyle w:val="Normal"/>
        <w:jc w:val="both"/>
        <w:rPr/>
      </w:pPr>
      <w:r>
        <w:rPr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>Право на социальную доплату к пенсии при трудоустройстве в свободное от учёбы время сохраняется у школьников и студентов, если рабочим место</w:t>
      </w:r>
      <w:r>
        <w:rPr>
          <w:b/>
          <w:bCs/>
          <w:i/>
          <w:iCs/>
          <w:sz w:val="28"/>
          <w:szCs w:val="28"/>
        </w:rPr>
        <w:t>м</w:t>
      </w:r>
      <w:r>
        <w:rPr>
          <w:b/>
          <w:bCs/>
          <w:i/>
          <w:iCs/>
          <w:sz w:val="28"/>
          <w:szCs w:val="28"/>
        </w:rPr>
        <w:t xml:space="preserve"> они были обеспечены по направлению государственной службы занятости населения. Соответствующий федеральный закон вступил в силу 27 апреля 2022 года.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*Федеральный закон от 16.04.2022 №113-ФЗ «О внесении изменения в статью 12-1 Федерального закона «О государственной социальной помощи»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left="1622" w:right="0" w:hanging="0"/>
        <w:jc w:val="right"/>
        <w:rPr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Style20"/>
        <w:ind w:left="1622" w:right="0" w:hanging="0"/>
        <w:jc w:val="center"/>
        <w:rPr>
          <w:rStyle w:val="Style11"/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Style20"/>
        <w:ind w:left="1622" w:right="0" w:hanging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before="0" w:after="0"/>
        <w:jc w:val="center"/>
        <w:rPr/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5"/>
    <w:pPr/>
    <w:rPr/>
  </w:style>
  <w:style w:type="paragraph" w:styleId="2">
    <w:name w:val="Заголовок 2"/>
    <w:basedOn w:val="Style15"/>
    <w:pPr/>
    <w:rPr/>
  </w:style>
  <w:style w:type="paragraph" w:styleId="3">
    <w:name w:val="Заголовок 3"/>
    <w:basedOn w:val="Style15"/>
    <w:pPr/>
    <w:rPr/>
  </w:style>
  <w:style w:type="character" w:styleId="11">
    <w:name w:val="Основной шрифт абзаца1"/>
    <w:qFormat/>
    <w:rPr/>
  </w:style>
  <w:style w:type="character" w:styleId="Style11">
    <w:name w:val="Интернет-ссылка"/>
    <w:basedOn w:val="11"/>
    <w:rPr>
      <w:color w:val="0000FF"/>
      <w:u w:val="single"/>
    </w:rPr>
  </w:style>
  <w:style w:type="character" w:styleId="Style12">
    <w:name w:val="Основной шрифт абзаца"/>
    <w:qFormat/>
    <w:rPr/>
  </w:style>
  <w:style w:type="character" w:styleId="Textexposedshow">
    <w:name w:val="text_exposed_show"/>
    <w:basedOn w:val="Style12"/>
    <w:qFormat/>
    <w:rPr/>
  </w:style>
  <w:style w:type="character" w:styleId="Hascaption">
    <w:name w:val="hascaption"/>
    <w:basedOn w:val="Style12"/>
    <w:qFormat/>
    <w:rPr/>
  </w:style>
  <w:style w:type="character" w:styleId="ListLabel2">
    <w:name w:val="ListLabel 2"/>
    <w:qFormat/>
    <w:rPr>
      <w:rFonts w:cs="Symbol"/>
      <w:sz w:val="28"/>
    </w:rPr>
  </w:style>
  <w:style w:type="character" w:styleId="ListLabel3">
    <w:name w:val="ListLabel 3"/>
    <w:qFormat/>
    <w:rPr>
      <w:rFonts w:cs="Symbol"/>
      <w:sz w:val="28"/>
    </w:rPr>
  </w:style>
  <w:style w:type="character" w:styleId="Style13">
    <w:name w:val="Выделение жирным"/>
    <w:rPr>
      <w:b/>
      <w:bCs/>
    </w:rPr>
  </w:style>
  <w:style w:type="character" w:styleId="Style14">
    <w:name w:val="Выделение"/>
    <w:rPr>
      <w:i/>
      <w:i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Основной текст с отступом"/>
    <w:basedOn w:val="Normal"/>
    <w:pPr>
      <w:ind w:left="0" w:right="0" w:firstLine="709"/>
      <w:jc w:val="both"/>
    </w:pPr>
    <w:rPr/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Верхний колонтитул"/>
    <w:basedOn w:val="Normal"/>
    <w:pPr/>
    <w:rPr/>
  </w:style>
  <w:style w:type="paragraph" w:styleId="Style23">
    <w:name w:val="Блочная цитата"/>
    <w:basedOn w:val="Normal"/>
    <w:qFormat/>
    <w:pPr/>
    <w:rPr/>
  </w:style>
  <w:style w:type="paragraph" w:styleId="Style24">
    <w:name w:val="Заглавие"/>
    <w:basedOn w:val="Style15"/>
    <w:pPr/>
    <w:rPr/>
  </w:style>
  <w:style w:type="paragraph" w:styleId="Style25">
    <w:name w:val="Подзаголовок"/>
    <w:basedOn w:val="Style15"/>
    <w:pPr/>
    <w:rPr/>
  </w:style>
  <w:style w:type="paragraph" w:styleId="Style26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pfrf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Application>LibreOffice/5.0.4.2$Windows_x86 LibreOffice_project/2b9802c1994aa0b7dc6079e128979269cf95bc78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2016-02-02T14:25:47Z</dcterms:created>
  <dc:language>ru-RU</dc:language>
  <cp:lastPrinted>2019-01-21T14:47:01Z</cp:lastPrinted>
  <dcterms:modified xsi:type="dcterms:W3CDTF">2022-06-08T13:46:31Z</dcterms:modified>
  <cp:revision>127</cp:revision>
</cp:coreProperties>
</file>