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F43" w:rsidRPr="00DF3BC1" w:rsidRDefault="006D2F43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3B9" w:rsidRPr="00E33A04" w:rsidRDefault="00E33A04" w:rsidP="00B55219">
      <w:pPr>
        <w:shd w:val="clear" w:color="auto" w:fill="FFFFFF"/>
        <w:spacing w:line="360" w:lineRule="auto"/>
        <w:ind w:left="11" w:right="45" w:firstLine="6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 предварительный перечень объектов Волгоградской области, входящих в проект «Земля для Туризма»</w:t>
      </w:r>
    </w:p>
    <w:p w:rsidR="00E33A04" w:rsidRDefault="00E33A04" w:rsidP="00B55219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D0D2A">
        <w:rPr>
          <w:sz w:val="28"/>
          <w:szCs w:val="28"/>
          <w:shd w:val="clear" w:color="auto" w:fill="FFFFFF"/>
        </w:rPr>
        <w:t>Волгоградская область наряду с другими регионам России вошла</w:t>
      </w:r>
      <w:r>
        <w:rPr>
          <w:sz w:val="28"/>
          <w:szCs w:val="28"/>
          <w:shd w:val="clear" w:color="auto" w:fill="FFFFFF"/>
        </w:rPr>
        <w:t xml:space="preserve"> </w:t>
      </w:r>
      <w:r w:rsidRPr="001D0D2A">
        <w:rPr>
          <w:sz w:val="28"/>
          <w:szCs w:val="28"/>
          <w:shd w:val="clear" w:color="auto" w:fill="FFFFFF"/>
        </w:rPr>
        <w:t xml:space="preserve">в проект </w:t>
      </w:r>
      <w:r w:rsidRPr="00866B29">
        <w:rPr>
          <w:sz w:val="28"/>
          <w:szCs w:val="28"/>
          <w:u w:val="single"/>
        </w:rPr>
        <w:t>«Земля для туризма»</w:t>
      </w:r>
      <w:r w:rsidRPr="001D0D2A">
        <w:rPr>
          <w:sz w:val="28"/>
          <w:szCs w:val="28"/>
          <w:shd w:val="clear" w:color="auto" w:fill="FFFFFF"/>
        </w:rPr>
        <w:t xml:space="preserve">. </w:t>
      </w:r>
      <w:r w:rsidRPr="001D0D2A">
        <w:rPr>
          <w:sz w:val="28"/>
          <w:szCs w:val="28"/>
        </w:rPr>
        <w:t xml:space="preserve">Его цель </w:t>
      </w:r>
      <w:r w:rsidRPr="001D0D2A">
        <w:rPr>
          <w:rStyle w:val="aa"/>
          <w:i w:val="0"/>
          <w:sz w:val="28"/>
          <w:szCs w:val="28"/>
        </w:rPr>
        <w:t>–</w:t>
      </w:r>
      <w:r w:rsidRPr="001D0D2A">
        <w:rPr>
          <w:sz w:val="28"/>
          <w:szCs w:val="28"/>
        </w:rPr>
        <w:t xml:space="preserve"> вовлечение в оборот зем</w:t>
      </w:r>
      <w:r>
        <w:rPr>
          <w:sz w:val="28"/>
          <w:szCs w:val="28"/>
        </w:rPr>
        <w:t>ельные участки</w:t>
      </w:r>
      <w:r w:rsidRPr="001D0D2A">
        <w:rPr>
          <w:sz w:val="28"/>
          <w:szCs w:val="28"/>
        </w:rPr>
        <w:t xml:space="preserve"> для развития сферы туризма</w:t>
      </w:r>
      <w:r>
        <w:rPr>
          <w:sz w:val="28"/>
          <w:szCs w:val="28"/>
        </w:rPr>
        <w:t xml:space="preserve"> </w:t>
      </w:r>
      <w:r w:rsidRPr="001D0D2A">
        <w:rPr>
          <w:sz w:val="28"/>
          <w:szCs w:val="28"/>
        </w:rPr>
        <w:t xml:space="preserve">в регионе: </w:t>
      </w:r>
      <w:r w:rsidRPr="00C925E3">
        <w:rPr>
          <w:sz w:val="28"/>
          <w:szCs w:val="28"/>
        </w:rPr>
        <w:t>от спортивного и пляжного до познавательного и этнографического.</w:t>
      </w:r>
    </w:p>
    <w:p w:rsidR="00E33A04" w:rsidRPr="001D0D2A" w:rsidRDefault="00E33A04" w:rsidP="00B55219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E33A04" w:rsidRDefault="00E33A04" w:rsidP="00B55219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a"/>
          <w:i w:val="0"/>
          <w:sz w:val="28"/>
          <w:szCs w:val="28"/>
        </w:rPr>
      </w:pPr>
      <w:r w:rsidRPr="001D0D2A">
        <w:rPr>
          <w:rStyle w:val="aa"/>
          <w:i w:val="0"/>
          <w:sz w:val="28"/>
          <w:szCs w:val="28"/>
        </w:rPr>
        <w:t xml:space="preserve">Если вы знакомы с сервисом Росреестра </w:t>
      </w:r>
      <w:r w:rsidRPr="00866B29">
        <w:rPr>
          <w:rStyle w:val="aa"/>
          <w:i w:val="0"/>
          <w:sz w:val="28"/>
          <w:szCs w:val="28"/>
          <w:u w:val="single"/>
        </w:rPr>
        <w:t>«Земля для стройки»</w:t>
      </w:r>
      <w:r w:rsidRPr="001D0D2A">
        <w:rPr>
          <w:rStyle w:val="aa"/>
          <w:i w:val="0"/>
          <w:sz w:val="28"/>
          <w:szCs w:val="28"/>
        </w:rPr>
        <w:t xml:space="preserve">, </w:t>
      </w:r>
      <w:r>
        <w:rPr>
          <w:rStyle w:val="aa"/>
          <w:i w:val="0"/>
          <w:sz w:val="28"/>
          <w:szCs w:val="28"/>
        </w:rPr>
        <w:t xml:space="preserve">то </w:t>
      </w:r>
      <w:r w:rsidRPr="001D0D2A">
        <w:rPr>
          <w:rStyle w:val="aa"/>
          <w:i w:val="0"/>
          <w:sz w:val="28"/>
          <w:szCs w:val="28"/>
        </w:rPr>
        <w:t xml:space="preserve">понять суть нового проекта будет </w:t>
      </w:r>
      <w:r>
        <w:rPr>
          <w:rStyle w:val="aa"/>
          <w:i w:val="0"/>
          <w:sz w:val="28"/>
          <w:szCs w:val="28"/>
        </w:rPr>
        <w:t xml:space="preserve">проще </w:t>
      </w:r>
      <w:r w:rsidRPr="001D0D2A">
        <w:rPr>
          <w:rStyle w:val="aa"/>
          <w:i w:val="0"/>
          <w:sz w:val="28"/>
          <w:szCs w:val="28"/>
        </w:rPr>
        <w:t xml:space="preserve">– он аналогичен </w:t>
      </w:r>
      <w:r w:rsidRPr="001D0D2A">
        <w:rPr>
          <w:sz w:val="28"/>
          <w:szCs w:val="28"/>
          <w:shd w:val="clear" w:color="auto" w:fill="FFFFFF"/>
        </w:rPr>
        <w:t xml:space="preserve">уже реализуемому на территории Волгоградской области </w:t>
      </w:r>
      <w:r w:rsidRPr="001D0D2A">
        <w:rPr>
          <w:rStyle w:val="aa"/>
          <w:i w:val="0"/>
          <w:sz w:val="28"/>
          <w:szCs w:val="28"/>
        </w:rPr>
        <w:t>механизму</w:t>
      </w:r>
      <w:r w:rsidRPr="001D0D2A">
        <w:rPr>
          <w:sz w:val="28"/>
          <w:szCs w:val="28"/>
          <w:shd w:val="clear" w:color="auto" w:fill="FFFFFF"/>
        </w:rPr>
        <w:t xml:space="preserve"> в отношении земельных участков, </w:t>
      </w:r>
      <w:r>
        <w:rPr>
          <w:sz w:val="28"/>
          <w:szCs w:val="28"/>
          <w:shd w:val="clear" w:color="auto" w:fill="FFFFFF"/>
        </w:rPr>
        <w:t>пригодных</w:t>
      </w:r>
      <w:r w:rsidRPr="001D0D2A">
        <w:rPr>
          <w:sz w:val="28"/>
          <w:szCs w:val="28"/>
          <w:shd w:val="clear" w:color="auto" w:fill="FFFFFF"/>
        </w:rPr>
        <w:t xml:space="preserve"> для вовлечения в оборот в целях жилищного строительства</w:t>
      </w:r>
      <w:r w:rsidRPr="001D0D2A">
        <w:rPr>
          <w:rStyle w:val="aa"/>
          <w:i w:val="0"/>
          <w:sz w:val="28"/>
          <w:szCs w:val="28"/>
        </w:rPr>
        <w:t>, но ориентирован уже не на строительство жилья, а на сферу туристической деятельности.</w:t>
      </w:r>
    </w:p>
    <w:p w:rsidR="00E33A04" w:rsidRPr="001D0D2A" w:rsidRDefault="00E33A04" w:rsidP="00B55219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  <w:shd w:val="clear" w:color="auto" w:fill="FFFFFF"/>
        </w:rPr>
      </w:pPr>
    </w:p>
    <w:p w:rsidR="00E33A04" w:rsidRDefault="00E33A04" w:rsidP="00B55219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D0D2A">
        <w:rPr>
          <w:sz w:val="28"/>
          <w:szCs w:val="28"/>
        </w:rPr>
        <w:t xml:space="preserve">Для реализации проекта в </w:t>
      </w:r>
      <w:r w:rsidRPr="001D0D2A">
        <w:rPr>
          <w:sz w:val="28"/>
          <w:szCs w:val="28"/>
          <w:shd w:val="clear" w:color="auto" w:fill="FFFFFF"/>
        </w:rPr>
        <w:t xml:space="preserve">Волгоградской </w:t>
      </w:r>
      <w:r w:rsidRPr="001D0D2A">
        <w:rPr>
          <w:sz w:val="28"/>
          <w:szCs w:val="28"/>
        </w:rPr>
        <w:t>области создан оперативный штаб по выявлению земельных участков и территорий для вовлечения</w:t>
      </w:r>
      <w:r>
        <w:rPr>
          <w:sz w:val="28"/>
          <w:szCs w:val="28"/>
        </w:rPr>
        <w:t xml:space="preserve"> в туристскую деятельность, в состав которого </w:t>
      </w:r>
      <w:r w:rsidRPr="001D0D2A">
        <w:rPr>
          <w:sz w:val="28"/>
          <w:szCs w:val="28"/>
        </w:rPr>
        <w:t xml:space="preserve">вошли представители </w:t>
      </w:r>
      <w:r>
        <w:rPr>
          <w:sz w:val="28"/>
          <w:szCs w:val="28"/>
        </w:rPr>
        <w:t>У</w:t>
      </w:r>
      <w:r w:rsidRPr="001D0D2A">
        <w:rPr>
          <w:sz w:val="28"/>
          <w:szCs w:val="28"/>
        </w:rPr>
        <w:t>правления Росреестра</w:t>
      </w:r>
      <w:r>
        <w:rPr>
          <w:sz w:val="28"/>
          <w:szCs w:val="28"/>
        </w:rPr>
        <w:t xml:space="preserve"> и</w:t>
      </w:r>
      <w:r w:rsidRPr="001D0D2A">
        <w:rPr>
          <w:sz w:val="28"/>
          <w:szCs w:val="28"/>
        </w:rPr>
        <w:t xml:space="preserve"> филиал</w:t>
      </w:r>
      <w:r>
        <w:rPr>
          <w:sz w:val="28"/>
          <w:szCs w:val="28"/>
        </w:rPr>
        <w:t>а</w:t>
      </w:r>
      <w:r w:rsidRPr="001D0D2A">
        <w:rPr>
          <w:sz w:val="28"/>
          <w:szCs w:val="28"/>
        </w:rPr>
        <w:t xml:space="preserve"> ППК «</w:t>
      </w:r>
      <w:proofErr w:type="spellStart"/>
      <w:r w:rsidRPr="001D0D2A">
        <w:rPr>
          <w:sz w:val="28"/>
          <w:szCs w:val="28"/>
        </w:rPr>
        <w:t>Рос</w:t>
      </w:r>
      <w:r>
        <w:rPr>
          <w:sz w:val="28"/>
          <w:szCs w:val="28"/>
        </w:rPr>
        <w:t>кадастр</w:t>
      </w:r>
      <w:proofErr w:type="spellEnd"/>
      <w:r w:rsidRPr="001D0D2A">
        <w:rPr>
          <w:sz w:val="28"/>
          <w:szCs w:val="28"/>
        </w:rPr>
        <w:t>» по Волгоградской области, а также орган</w:t>
      </w:r>
      <w:r>
        <w:rPr>
          <w:sz w:val="28"/>
          <w:szCs w:val="28"/>
        </w:rPr>
        <w:t>ов</w:t>
      </w:r>
      <w:r w:rsidRPr="001D0D2A">
        <w:rPr>
          <w:sz w:val="28"/>
          <w:szCs w:val="28"/>
        </w:rPr>
        <w:t xml:space="preserve"> исполнительной власти и туристических сообществ.</w:t>
      </w:r>
    </w:p>
    <w:p w:rsidR="00B55219" w:rsidRPr="001D0D2A" w:rsidRDefault="00B55219" w:rsidP="00B55219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</w:p>
    <w:p w:rsidR="00B55219" w:rsidRPr="00B55219" w:rsidRDefault="006B4D36" w:rsidP="00B55219">
      <w:pPr>
        <w:pStyle w:val="a8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sz w:val="28"/>
          <w:szCs w:val="28"/>
        </w:rPr>
      </w:pPr>
      <w:r w:rsidRPr="006B4D36">
        <w:rPr>
          <w:i/>
          <w:sz w:val="28"/>
          <w:szCs w:val="28"/>
          <w:shd w:val="clear" w:color="auto" w:fill="FFFFFF"/>
        </w:rPr>
        <w:t>«</w:t>
      </w:r>
      <w:r w:rsidR="00E33A04" w:rsidRPr="006B4D36">
        <w:rPr>
          <w:i/>
          <w:sz w:val="28"/>
          <w:szCs w:val="28"/>
          <w:shd w:val="clear" w:color="auto" w:fill="FFFFFF"/>
        </w:rPr>
        <w:t xml:space="preserve">На первом заседании оперативного штаба </w:t>
      </w:r>
      <w:r w:rsidR="00E33A04" w:rsidRPr="006B4D36">
        <w:rPr>
          <w:i/>
          <w:sz w:val="28"/>
          <w:szCs w:val="28"/>
        </w:rPr>
        <w:t xml:space="preserve">составлен предварительный перечень объектов туристического интереса Волгоградской области. В </w:t>
      </w:r>
      <w:r w:rsidR="00E33A04" w:rsidRPr="006B4D36">
        <w:rPr>
          <w:rStyle w:val="aa"/>
          <w:i w:val="0"/>
          <w:color w:val="000000"/>
          <w:sz w:val="28"/>
          <w:szCs w:val="28"/>
        </w:rPr>
        <w:t>него включено два объекта:</w:t>
      </w:r>
      <w:r w:rsidR="00E33A04" w:rsidRPr="006B4D36">
        <w:rPr>
          <w:i/>
          <w:sz w:val="28"/>
          <w:szCs w:val="28"/>
        </w:rPr>
        <w:t xml:space="preserve"> </w:t>
      </w:r>
      <w:proofErr w:type="spellStart"/>
      <w:r w:rsidR="00E33A04" w:rsidRPr="006B4D36">
        <w:rPr>
          <w:i/>
          <w:sz w:val="28"/>
          <w:szCs w:val="28"/>
        </w:rPr>
        <w:t>Волго</w:t>
      </w:r>
      <w:proofErr w:type="spellEnd"/>
      <w:r w:rsidR="00E33A04" w:rsidRPr="006B4D36">
        <w:rPr>
          <w:rStyle w:val="aa"/>
          <w:i w:val="0"/>
          <w:sz w:val="28"/>
          <w:szCs w:val="28"/>
        </w:rPr>
        <w:t>–</w:t>
      </w:r>
      <w:proofErr w:type="spellStart"/>
      <w:r w:rsidR="00E33A04" w:rsidRPr="006B4D36">
        <w:rPr>
          <w:i/>
          <w:sz w:val="28"/>
          <w:szCs w:val="28"/>
        </w:rPr>
        <w:t>Ахтубинская</w:t>
      </w:r>
      <w:proofErr w:type="spellEnd"/>
      <w:r w:rsidR="00E33A04" w:rsidRPr="006B4D36">
        <w:rPr>
          <w:i/>
          <w:sz w:val="28"/>
          <w:szCs w:val="28"/>
        </w:rPr>
        <w:t xml:space="preserve"> пойма – участок между реками Волга и Ахтуба, Сероводородный источник </w:t>
      </w:r>
      <w:r w:rsidR="00E33A04" w:rsidRPr="006B4D36">
        <w:rPr>
          <w:i/>
          <w:sz w:val="28"/>
          <w:szCs w:val="28"/>
        </w:rPr>
        <w:lastRenderedPageBreak/>
        <w:t xml:space="preserve">№ 6 в </w:t>
      </w:r>
      <w:proofErr w:type="spellStart"/>
      <w:r w:rsidR="00E33A04" w:rsidRPr="006B4D36">
        <w:rPr>
          <w:i/>
          <w:sz w:val="28"/>
          <w:szCs w:val="28"/>
        </w:rPr>
        <w:t>Иловлинском</w:t>
      </w:r>
      <w:proofErr w:type="spellEnd"/>
      <w:r w:rsidR="00E33A04" w:rsidRPr="006B4D36">
        <w:rPr>
          <w:i/>
          <w:sz w:val="28"/>
          <w:szCs w:val="28"/>
        </w:rPr>
        <w:t xml:space="preserve"> районе</w:t>
      </w:r>
      <w:r w:rsidRPr="006B4D36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2F0070" w:rsidRPr="002F0070">
        <w:rPr>
          <w:sz w:val="28"/>
          <w:szCs w:val="28"/>
        </w:rPr>
        <w:t xml:space="preserve">- </w:t>
      </w:r>
      <w:bookmarkStart w:id="0" w:name="_GoBack"/>
      <w:bookmarkEnd w:id="0"/>
      <w:r>
        <w:rPr>
          <w:sz w:val="28"/>
          <w:szCs w:val="28"/>
        </w:rPr>
        <w:t xml:space="preserve">отметила </w:t>
      </w:r>
      <w:r w:rsidRPr="006B4D36">
        <w:rPr>
          <w:b/>
          <w:sz w:val="28"/>
          <w:szCs w:val="28"/>
        </w:rPr>
        <w:t>Татьяна Штыряева</w:t>
      </w:r>
      <w:r>
        <w:rPr>
          <w:sz w:val="28"/>
          <w:szCs w:val="28"/>
        </w:rPr>
        <w:t>, заместитель руководителя Управления Росреестра по Волгоградской области.</w:t>
      </w:r>
    </w:p>
    <w:p w:rsidR="00E33A04" w:rsidRPr="00F26166" w:rsidRDefault="00E33A04" w:rsidP="00B55219">
      <w:pPr>
        <w:pStyle w:val="a8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i/>
          <w:sz w:val="28"/>
          <w:szCs w:val="28"/>
        </w:rPr>
      </w:pPr>
      <w:r w:rsidRPr="00B60507">
        <w:rPr>
          <w:color w:val="000000"/>
          <w:sz w:val="28"/>
          <w:szCs w:val="28"/>
        </w:rPr>
        <w:t>«</w:t>
      </w:r>
      <w:r w:rsidRPr="00B60507">
        <w:rPr>
          <w:rStyle w:val="aa"/>
          <w:color w:val="000000"/>
          <w:sz w:val="28"/>
          <w:szCs w:val="28"/>
        </w:rPr>
        <w:t>Волгоградская область располагает целым рядом объектов туристического интереса. Для их дальнейшего развития необходимо создание индустрии гостеприимства, привлечение инвестиций в развитие современной инфраструктуры для туристов</w:t>
      </w:r>
      <w:r w:rsidRPr="00B60507">
        <w:rPr>
          <w:rFonts w:ascii="Arial" w:hAnsi="Arial" w:cs="Arial"/>
          <w:color w:val="000000"/>
        </w:rPr>
        <w:t xml:space="preserve"> </w:t>
      </w:r>
      <w:r w:rsidRPr="00B60507">
        <w:rPr>
          <w:color w:val="000000"/>
          <w:sz w:val="28"/>
          <w:szCs w:val="28"/>
        </w:rPr>
        <w:t>в нашем регионе»</w:t>
      </w:r>
      <w:r w:rsidRPr="00697375">
        <w:rPr>
          <w:color w:val="000000"/>
          <w:sz w:val="28"/>
          <w:szCs w:val="28"/>
        </w:rPr>
        <w:t>,</w:t>
      </w:r>
      <w:r w:rsidRPr="00F26166">
        <w:rPr>
          <w:rStyle w:val="aa"/>
          <w:i w:val="0"/>
          <w:color w:val="000000"/>
          <w:sz w:val="28"/>
          <w:szCs w:val="28"/>
        </w:rPr>
        <w:t xml:space="preserve"> – рассказал</w:t>
      </w:r>
      <w:r>
        <w:rPr>
          <w:rStyle w:val="aa"/>
          <w:i w:val="0"/>
          <w:color w:val="000000"/>
          <w:sz w:val="28"/>
          <w:szCs w:val="28"/>
        </w:rPr>
        <w:t xml:space="preserve"> директор Волгоградского филиала Российской гостиничной ассоциации</w:t>
      </w:r>
      <w:r w:rsidRPr="00697375">
        <w:rPr>
          <w:rStyle w:val="aa"/>
          <w:i w:val="0"/>
          <w:color w:val="000000"/>
          <w:sz w:val="28"/>
          <w:szCs w:val="28"/>
        </w:rPr>
        <w:t xml:space="preserve"> </w:t>
      </w:r>
      <w:r w:rsidRPr="00866B29">
        <w:rPr>
          <w:rStyle w:val="aa"/>
          <w:b/>
          <w:i w:val="0"/>
          <w:color w:val="000000"/>
          <w:sz w:val="28"/>
          <w:szCs w:val="28"/>
        </w:rPr>
        <w:t>Виктор Зверев</w:t>
      </w:r>
      <w:r w:rsidRPr="00F26166">
        <w:rPr>
          <w:rStyle w:val="aa"/>
          <w:i w:val="0"/>
          <w:color w:val="000000"/>
          <w:sz w:val="28"/>
          <w:szCs w:val="28"/>
        </w:rPr>
        <w:t>.</w:t>
      </w:r>
    </w:p>
    <w:p w:rsidR="003A4840" w:rsidRDefault="003A4840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B55219" w:rsidRDefault="00B55219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11C4D"/>
    <w:rsid w:val="0022558D"/>
    <w:rsid w:val="0023455F"/>
    <w:rsid w:val="00236A08"/>
    <w:rsid w:val="002459AE"/>
    <w:rsid w:val="00255227"/>
    <w:rsid w:val="00282A09"/>
    <w:rsid w:val="0028395E"/>
    <w:rsid w:val="00292F13"/>
    <w:rsid w:val="00295DAD"/>
    <w:rsid w:val="002A35B7"/>
    <w:rsid w:val="002A4D74"/>
    <w:rsid w:val="002B1D90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621AE"/>
    <w:rsid w:val="00371677"/>
    <w:rsid w:val="00374E7F"/>
    <w:rsid w:val="0038748B"/>
    <w:rsid w:val="00390431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60D92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B4D36"/>
    <w:rsid w:val="006C4178"/>
    <w:rsid w:val="006D10F1"/>
    <w:rsid w:val="006D2F43"/>
    <w:rsid w:val="006D358C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F594A"/>
    <w:rsid w:val="008045A5"/>
    <w:rsid w:val="0082381C"/>
    <w:rsid w:val="00834528"/>
    <w:rsid w:val="008617DB"/>
    <w:rsid w:val="00866199"/>
    <w:rsid w:val="00866F3E"/>
    <w:rsid w:val="00870A0F"/>
    <w:rsid w:val="00871456"/>
    <w:rsid w:val="008C73B9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5914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4B8D"/>
    <w:rsid w:val="00B0790E"/>
    <w:rsid w:val="00B277DD"/>
    <w:rsid w:val="00B438CC"/>
    <w:rsid w:val="00B504AD"/>
    <w:rsid w:val="00B526D7"/>
    <w:rsid w:val="00B54390"/>
    <w:rsid w:val="00B55219"/>
    <w:rsid w:val="00B66BC3"/>
    <w:rsid w:val="00B7029B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21592"/>
    <w:rsid w:val="00F2464B"/>
    <w:rsid w:val="00F323C6"/>
    <w:rsid w:val="00F32E44"/>
    <w:rsid w:val="00F44C7E"/>
    <w:rsid w:val="00F44D98"/>
    <w:rsid w:val="00F534D2"/>
    <w:rsid w:val="00F550F9"/>
    <w:rsid w:val="00F56A5E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5</cp:revision>
  <cp:lastPrinted>2023-02-15T06:27:00Z</cp:lastPrinted>
  <dcterms:created xsi:type="dcterms:W3CDTF">2023-03-16T11:13:00Z</dcterms:created>
  <dcterms:modified xsi:type="dcterms:W3CDTF">2023-03-16T11:56:00Z</dcterms:modified>
</cp:coreProperties>
</file>