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9C6323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6AEC">
        <w:rPr>
          <w:rFonts w:ascii="PF Din Text Comp Pro" w:hAnsi="PF Din Text Comp Pro"/>
          <w:sz w:val="30"/>
          <w:szCs w:val="30"/>
        </w:rPr>
        <w:t>в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</w:t>
      </w:r>
      <w:r w:rsidR="003630B2">
        <w:rPr>
          <w:rFonts w:ascii="PF Din Text Comp Pro" w:hAnsi="PF Din Text Comp Pro"/>
          <w:sz w:val="30"/>
          <w:szCs w:val="30"/>
        </w:rPr>
        <w:t>у</w:t>
      </w:r>
      <w:r w:rsidRPr="00646AEC">
        <w:rPr>
          <w:rFonts w:ascii="PF Din Text Comp Pro" w:hAnsi="PF Din Text Comp Pro"/>
          <w:sz w:val="30"/>
          <w:szCs w:val="30"/>
        </w:rPr>
        <w:t xml:space="preserve">: </w:t>
      </w:r>
      <w:r w:rsidR="003630B2">
        <w:rPr>
          <w:rFonts w:ascii="PF Din Text Comp Pro" w:hAnsi="PF Din Text Comp Pro"/>
          <w:sz w:val="30"/>
          <w:szCs w:val="30"/>
        </w:rPr>
        <w:t>«</w:t>
      </w:r>
      <w:r w:rsidR="008E00EB" w:rsidRPr="008E00EB">
        <w:rPr>
          <w:rFonts w:ascii="PF Din Text Comp Pro" w:hAnsi="PF Din Text Comp Pro"/>
          <w:sz w:val="30"/>
          <w:szCs w:val="30"/>
        </w:rPr>
        <w:t>Изменения налогового законодательства в части применения налога на прибыль организаций</w:t>
      </w:r>
      <w:r w:rsidR="003630B2">
        <w:rPr>
          <w:rFonts w:ascii="PF Din Text Comp Pro" w:hAnsi="PF Din Text Comp Pro"/>
          <w:sz w:val="30"/>
          <w:szCs w:val="30"/>
        </w:rPr>
        <w:t>»</w:t>
      </w:r>
      <w:r w:rsidR="008E00EB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520E21" w:rsidRPr="003630B2">
        <w:rPr>
          <w:rFonts w:ascii="PF Din Text Comp Pro" w:hAnsi="PF Din Text Comp Pro"/>
          <w:sz w:val="30"/>
          <w:szCs w:val="30"/>
        </w:rPr>
        <w:t>1</w:t>
      </w:r>
      <w:r w:rsidR="008E00EB">
        <w:rPr>
          <w:rFonts w:ascii="PF Din Text Comp Pro" w:hAnsi="PF Din Text Comp Pro"/>
          <w:sz w:val="30"/>
          <w:szCs w:val="30"/>
        </w:rPr>
        <w:t>9.01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Время </w:t>
      </w:r>
      <w:r w:rsidR="003630B2">
        <w:rPr>
          <w:rFonts w:ascii="PF Din Text Comp Pro" w:hAnsi="PF Din Text Comp Pro"/>
          <w:sz w:val="30"/>
          <w:szCs w:val="30"/>
        </w:rPr>
        <w:t>проведения: 14:4</w:t>
      </w:r>
      <w:r w:rsidRPr="00646AEC">
        <w:rPr>
          <w:rFonts w:ascii="PF Din Text Comp Pro" w:hAnsi="PF Din Text Comp Pro"/>
          <w:sz w:val="30"/>
          <w:szCs w:val="30"/>
        </w:rPr>
        <w:t>5-1</w:t>
      </w:r>
      <w:r w:rsidR="003630B2">
        <w:rPr>
          <w:rFonts w:ascii="PF Din Text Comp Pro" w:hAnsi="PF Din Text Comp Pro"/>
          <w:sz w:val="30"/>
          <w:szCs w:val="30"/>
        </w:rPr>
        <w:t>5</w:t>
      </w:r>
      <w:r w:rsidRPr="00646AEC">
        <w:rPr>
          <w:rFonts w:ascii="PF Din Text Comp Pro" w:hAnsi="PF Din Text Comp Pro"/>
          <w:sz w:val="30"/>
          <w:szCs w:val="30"/>
        </w:rPr>
        <w:t>:</w:t>
      </w:r>
      <w:r w:rsidR="003630B2">
        <w:rPr>
          <w:rFonts w:ascii="PF Din Text Comp Pro" w:hAnsi="PF Din Text Comp Pro"/>
          <w:sz w:val="30"/>
          <w:szCs w:val="30"/>
        </w:rPr>
        <w:t>00</w:t>
      </w:r>
      <w:r w:rsidRPr="00646AEC">
        <w:rPr>
          <w:rFonts w:ascii="PF Din Text Comp Pro" w:hAnsi="PF Din Text Comp Pro"/>
          <w:sz w:val="30"/>
          <w:szCs w:val="30"/>
        </w:rPr>
        <w:t xml:space="preserve">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8E00EB">
        <w:rPr>
          <w:rFonts w:ascii="PF Din Text Comp Pro" w:hAnsi="PF Din Text Comp Pro"/>
          <w:sz w:val="30"/>
          <w:szCs w:val="30"/>
        </w:rPr>
        <w:t>19.01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bookmarkStart w:id="0" w:name="_GoBack"/>
      <w:bookmarkEnd w:id="0"/>
      <w:r w:rsidRPr="00646AEC">
        <w:rPr>
          <w:rFonts w:ascii="PF Din Text Comp Pro" w:hAnsi="PF Din Text Comp Pro"/>
          <w:sz w:val="30"/>
          <w:szCs w:val="30"/>
        </w:rPr>
        <w:t xml:space="preserve"> в 14:</w:t>
      </w:r>
      <w:r w:rsidR="003630B2">
        <w:rPr>
          <w:rFonts w:ascii="PF Din Text Comp Pro" w:hAnsi="PF Din Text Comp Pro"/>
          <w:sz w:val="30"/>
          <w:szCs w:val="30"/>
        </w:rPr>
        <w:t>4</w:t>
      </w:r>
      <w:r w:rsidRPr="00646AEC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8E00EB" w:rsidRPr="008E00EB" w:rsidRDefault="008E00EB" w:rsidP="008E00E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E00EB">
        <w:rPr>
          <w:rFonts w:ascii="Calibri" w:eastAsia="Calibri" w:hAnsi="Calibri" w:cs="Times New Roman"/>
          <w:sz w:val="28"/>
          <w:szCs w:val="28"/>
        </w:rPr>
        <w:t>https://us05web.zoom.us/j/85715275197?pwd=TWlvSFJIVzJHQ3phS0JJcDJWS3EvUT09</w:t>
      </w:r>
    </w:p>
    <w:p w:rsidR="009C6323" w:rsidRPr="003630B2" w:rsidRDefault="009C6323" w:rsidP="009C6323">
      <w:pPr>
        <w:rPr>
          <w:rFonts w:ascii="PF Din Text Comp Pro" w:hAnsi="PF Din Text Comp Pro"/>
          <w:sz w:val="28"/>
          <w:szCs w:val="28"/>
        </w:rPr>
      </w:pPr>
    </w:p>
    <w:p w:rsidR="00520E21" w:rsidRPr="008E00EB" w:rsidRDefault="009C6323" w:rsidP="009C6323">
      <w:pPr>
        <w:rPr>
          <w:rFonts w:cs="Calibri"/>
          <w:sz w:val="30"/>
          <w:szCs w:val="30"/>
        </w:rPr>
      </w:pPr>
      <w:r w:rsidRPr="008E00EB">
        <w:rPr>
          <w:sz w:val="30"/>
          <w:szCs w:val="30"/>
        </w:rPr>
        <w:t xml:space="preserve">Идентификатор конференции: </w:t>
      </w:r>
      <w:r w:rsidR="008E00EB" w:rsidRPr="008E00EB">
        <w:rPr>
          <w:rFonts w:cs="Calibri"/>
          <w:sz w:val="30"/>
          <w:szCs w:val="30"/>
        </w:rPr>
        <w:t>857 1527 5197</w:t>
      </w:r>
    </w:p>
    <w:p w:rsidR="008E00EB" w:rsidRPr="008E00EB" w:rsidRDefault="009C6323" w:rsidP="008E00EB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  <w:r w:rsidRPr="008E00EB">
        <w:rPr>
          <w:sz w:val="30"/>
          <w:szCs w:val="30"/>
        </w:rPr>
        <w:t>Код доступа</w:t>
      </w:r>
      <w:r w:rsidRPr="008E00EB">
        <w:rPr>
          <w:rFonts w:ascii="Calibri" w:eastAsia="Calibri" w:hAnsi="Calibri" w:cs="Calibri"/>
          <w:sz w:val="30"/>
          <w:szCs w:val="30"/>
        </w:rPr>
        <w:t xml:space="preserve">: </w:t>
      </w:r>
      <w:r w:rsidR="008E00EB" w:rsidRPr="008E00EB">
        <w:rPr>
          <w:rFonts w:ascii="Calibri" w:eastAsia="Calibri" w:hAnsi="Calibri" w:cs="Calibri"/>
          <w:sz w:val="30"/>
          <w:szCs w:val="30"/>
        </w:rPr>
        <w:t>UPy4Pt</w:t>
      </w:r>
    </w:p>
    <w:p w:rsidR="00520E21" w:rsidRPr="003630B2" w:rsidRDefault="00520E21" w:rsidP="00520E21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</w:p>
    <w:p w:rsidR="009C6323" w:rsidRPr="00BA4980" w:rsidRDefault="009C6323" w:rsidP="009C6323">
      <w:pPr>
        <w:rPr>
          <w:rFonts w:ascii="Calibri" w:eastAsia="Calibri" w:hAnsi="Calibri" w:cs="Calibri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0B2"/>
    <w:rsid w:val="00363A27"/>
    <w:rsid w:val="003D7902"/>
    <w:rsid w:val="003F22A3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8E00EB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Борисовна</cp:lastModifiedBy>
  <cp:revision>2</cp:revision>
  <cp:lastPrinted>2022-01-11T10:59:00Z</cp:lastPrinted>
  <dcterms:created xsi:type="dcterms:W3CDTF">2023-01-12T13:51:00Z</dcterms:created>
  <dcterms:modified xsi:type="dcterms:W3CDTF">2023-01-12T13:51:00Z</dcterms:modified>
</cp:coreProperties>
</file>