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1C" w:rsidRDefault="0080201C">
      <w:pPr>
        <w:rPr>
          <w:rFonts w:ascii="Times New Roman" w:hAnsi="Times New Roman" w:cs="Times New Roman"/>
          <w:b/>
          <w:sz w:val="28"/>
          <w:szCs w:val="28"/>
        </w:rPr>
      </w:pPr>
    </w:p>
    <w:p w:rsidR="0080201C" w:rsidRPr="00D505EE" w:rsidRDefault="0080201C" w:rsidP="0080201C">
      <w:pPr>
        <w:pStyle w:val="a4"/>
        <w:ind w:left="142"/>
        <w:jc w:val="both"/>
        <w:outlineLvl w:val="0"/>
        <w:rPr>
          <w:sz w:val="24"/>
        </w:rPr>
      </w:pPr>
      <w:r w:rsidRPr="00D505EE">
        <w:rPr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-37465</wp:posOffset>
            </wp:positionV>
            <wp:extent cx="1123950" cy="962025"/>
            <wp:effectExtent l="19050" t="0" r="0" b="0"/>
            <wp:wrapTight wrapText="bothSides">
              <wp:wrapPolygon edited="0">
                <wp:start x="-366" y="0"/>
                <wp:lineTo x="-366" y="21386"/>
                <wp:lineTo x="21600" y="21386"/>
                <wp:lineTo x="21600" y="0"/>
                <wp:lineTo x="-366" y="0"/>
              </wp:wrapPolygon>
            </wp:wrapTight>
            <wp:docPr id="3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505EE">
        <w:rPr>
          <w:sz w:val="24"/>
        </w:rPr>
        <w:t>ПРЕСС-СЛУЖБА</w:t>
      </w:r>
    </w:p>
    <w:p w:rsidR="0080201C" w:rsidRPr="00D505EE" w:rsidRDefault="0080201C" w:rsidP="0080201C">
      <w:pPr>
        <w:pStyle w:val="a4"/>
        <w:ind w:left="142"/>
        <w:jc w:val="both"/>
        <w:rPr>
          <w:sz w:val="24"/>
        </w:rPr>
      </w:pPr>
      <w:r w:rsidRPr="00D505EE">
        <w:rPr>
          <w:sz w:val="24"/>
        </w:rPr>
        <w:t xml:space="preserve">ОТДЕЛЕНИЯ ФОНДА ПЕНСИОННОГО И СОЦИАЛЬНОГО СТРАХОВАНИЯ </w:t>
      </w:r>
    </w:p>
    <w:p w:rsidR="0080201C" w:rsidRPr="00D505EE" w:rsidRDefault="0080201C" w:rsidP="0080201C">
      <w:pPr>
        <w:pStyle w:val="a4"/>
        <w:ind w:left="142"/>
        <w:jc w:val="both"/>
        <w:rPr>
          <w:sz w:val="24"/>
        </w:rPr>
      </w:pPr>
      <w:r w:rsidRPr="00D505EE">
        <w:rPr>
          <w:sz w:val="24"/>
        </w:rPr>
        <w:t>РОССИЙСКОЙ ФЕДЕРАЦИИ</w:t>
      </w:r>
    </w:p>
    <w:p w:rsidR="0080201C" w:rsidRPr="00D505EE" w:rsidRDefault="0080201C" w:rsidP="0080201C">
      <w:pPr>
        <w:pStyle w:val="a4"/>
        <w:ind w:left="142"/>
        <w:jc w:val="both"/>
        <w:outlineLvl w:val="0"/>
        <w:rPr>
          <w:sz w:val="24"/>
        </w:rPr>
      </w:pPr>
      <w:r w:rsidRPr="00D505EE">
        <w:rPr>
          <w:sz w:val="24"/>
        </w:rPr>
        <w:t xml:space="preserve">ПО ВОЛГОГРАДСКОЙ ОБЛАСТИ </w:t>
      </w:r>
    </w:p>
    <w:p w:rsidR="0080201C" w:rsidRDefault="0080201C" w:rsidP="0080201C">
      <w:pPr>
        <w:pStyle w:val="a6"/>
        <w:ind w:left="142" w:firstLine="578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400001, г. Волгоград, ул. </w:t>
      </w:r>
      <w:proofErr w:type="spellStart"/>
      <w:r>
        <w:rPr>
          <w:b/>
          <w:sz w:val="22"/>
          <w:szCs w:val="20"/>
        </w:rPr>
        <w:t>Рабоче-Крестьянская</w:t>
      </w:r>
      <w:proofErr w:type="spellEnd"/>
      <w:r>
        <w:rPr>
          <w:b/>
          <w:sz w:val="22"/>
          <w:szCs w:val="20"/>
        </w:rPr>
        <w:t>, 16</w:t>
      </w:r>
    </w:p>
    <w:p w:rsidR="0080201C" w:rsidRDefault="00143FC0" w:rsidP="0080201C">
      <w:pPr>
        <w:pStyle w:val="a6"/>
        <w:ind w:left="1620"/>
        <w:rPr>
          <w:b/>
          <w:bCs/>
          <w:sz w:val="28"/>
        </w:rPr>
      </w:pPr>
      <w:r w:rsidRPr="00143FC0">
        <w:pict>
          <v:line id="shape_0" o:spid="_x0000_s1026" style="position:absolute;left:0;text-align:left;z-index:251658240" from="-13.95pt,4.7pt" to="461.6pt,4.7pt" strokeweight="1.59mm">
            <v:fill o:detectmouseclick="t"/>
            <v:stroke joinstyle="miter"/>
          </v:line>
        </w:pict>
      </w:r>
    </w:p>
    <w:p w:rsidR="0080201C" w:rsidRDefault="0080201C" w:rsidP="0080201C">
      <w:pPr>
        <w:pStyle w:val="a6"/>
        <w:ind w:firstLine="0"/>
        <w:rPr>
          <w:b/>
          <w:bCs/>
        </w:rPr>
      </w:pPr>
    </w:p>
    <w:p w:rsidR="0080201C" w:rsidRDefault="0080201C" w:rsidP="0080201C">
      <w:pPr>
        <w:pStyle w:val="a6"/>
        <w:ind w:firstLine="0"/>
        <w:rPr>
          <w:b/>
          <w:bCs/>
        </w:rPr>
      </w:pPr>
      <w:r>
        <w:rPr>
          <w:b/>
          <w:bCs/>
        </w:rPr>
        <w:t xml:space="preserve">28 июля 2023 </w:t>
      </w:r>
    </w:p>
    <w:p w:rsidR="0080201C" w:rsidRDefault="0080201C">
      <w:pPr>
        <w:rPr>
          <w:rFonts w:ascii="Times New Roman" w:hAnsi="Times New Roman" w:cs="Times New Roman"/>
          <w:b/>
          <w:sz w:val="28"/>
          <w:szCs w:val="28"/>
        </w:rPr>
      </w:pPr>
    </w:p>
    <w:p w:rsidR="00775454" w:rsidRDefault="001D5F64" w:rsidP="008020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Работодателям в</w:t>
      </w:r>
      <w:r w:rsidRPr="001D5F64">
        <w:rPr>
          <w:rFonts w:ascii="Times New Roman" w:hAnsi="Times New Roman" w:cs="Times New Roman"/>
          <w:b/>
          <w:sz w:val="28"/>
          <w:szCs w:val="28"/>
        </w:rPr>
        <w:t>ажно знать: через три дня прекратится прием заявлений о финансовом обеспечении предупредительных мер по охране труда</w:t>
      </w:r>
    </w:p>
    <w:p w:rsidR="001D5F64" w:rsidRPr="005727C8" w:rsidRDefault="001D5F64" w:rsidP="00C65F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7C8">
        <w:rPr>
          <w:rFonts w:ascii="Times New Roman" w:hAnsi="Times New Roman" w:cs="Times New Roman"/>
          <w:b/>
          <w:sz w:val="24"/>
          <w:szCs w:val="24"/>
        </w:rPr>
        <w:t>Страхователи Волгоградской области могут обратиться в региональное Отделение Социального фонда России за получением компенсации затрат на профилактику профессиональных рисков.</w:t>
      </w:r>
      <w:r w:rsidR="00B7300C" w:rsidRPr="005727C8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5727C8">
        <w:rPr>
          <w:rFonts w:ascii="Times New Roman" w:hAnsi="Times New Roman" w:cs="Times New Roman"/>
          <w:b/>
          <w:sz w:val="24"/>
          <w:szCs w:val="24"/>
        </w:rPr>
        <w:t>делать это необходимо до 1 августа текущего года.</w:t>
      </w:r>
      <w:r w:rsidR="00B7300C" w:rsidRPr="005727C8">
        <w:rPr>
          <w:rFonts w:ascii="Times New Roman" w:hAnsi="Times New Roman" w:cs="Times New Roman"/>
          <w:b/>
          <w:sz w:val="24"/>
          <w:szCs w:val="24"/>
        </w:rPr>
        <w:t xml:space="preserve"> Заявление</w:t>
      </w:r>
      <w:r w:rsidRPr="00572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F92">
        <w:rPr>
          <w:rFonts w:ascii="Times New Roman" w:hAnsi="Times New Roman" w:cs="Times New Roman"/>
          <w:b/>
          <w:sz w:val="24"/>
          <w:szCs w:val="24"/>
        </w:rPr>
        <w:t xml:space="preserve">и прилагаемый к нему пакет документов </w:t>
      </w:r>
      <w:r w:rsidR="00C56A93" w:rsidRPr="005727C8">
        <w:rPr>
          <w:rFonts w:ascii="Times New Roman" w:hAnsi="Times New Roman" w:cs="Times New Roman"/>
          <w:b/>
          <w:sz w:val="24"/>
          <w:szCs w:val="24"/>
        </w:rPr>
        <w:t>подается</w:t>
      </w:r>
      <w:r w:rsidR="00B7300C" w:rsidRPr="00572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A93" w:rsidRPr="005727C8">
        <w:rPr>
          <w:rFonts w:ascii="Times New Roman" w:hAnsi="Times New Roman" w:cs="Times New Roman"/>
          <w:b/>
          <w:sz w:val="24"/>
          <w:szCs w:val="24"/>
        </w:rPr>
        <w:t>лич</w:t>
      </w:r>
      <w:r w:rsidR="000B76FE">
        <w:rPr>
          <w:rFonts w:ascii="Times New Roman" w:hAnsi="Times New Roman" w:cs="Times New Roman"/>
          <w:b/>
          <w:sz w:val="24"/>
          <w:szCs w:val="24"/>
        </w:rPr>
        <w:t xml:space="preserve">но в клиентской службе </w:t>
      </w:r>
      <w:proofErr w:type="spellStart"/>
      <w:r w:rsidR="000B76FE">
        <w:rPr>
          <w:rFonts w:ascii="Times New Roman" w:hAnsi="Times New Roman" w:cs="Times New Roman"/>
          <w:b/>
          <w:sz w:val="24"/>
          <w:szCs w:val="24"/>
        </w:rPr>
        <w:t>СФР</w:t>
      </w:r>
      <w:proofErr w:type="spellEnd"/>
      <w:r w:rsidR="000B76FE">
        <w:rPr>
          <w:rFonts w:ascii="Times New Roman" w:hAnsi="Times New Roman" w:cs="Times New Roman"/>
          <w:b/>
          <w:sz w:val="24"/>
          <w:szCs w:val="24"/>
        </w:rPr>
        <w:t xml:space="preserve"> либо</w:t>
      </w:r>
      <w:r w:rsidR="00C56A93" w:rsidRPr="005727C8">
        <w:rPr>
          <w:rFonts w:ascii="Times New Roman" w:hAnsi="Times New Roman" w:cs="Times New Roman"/>
          <w:b/>
          <w:sz w:val="24"/>
          <w:szCs w:val="24"/>
        </w:rPr>
        <w:t xml:space="preserve"> офисе </w:t>
      </w:r>
      <w:proofErr w:type="spellStart"/>
      <w:r w:rsidR="00C56A93" w:rsidRPr="005727C8">
        <w:rPr>
          <w:rFonts w:ascii="Times New Roman" w:hAnsi="Times New Roman" w:cs="Times New Roman"/>
          <w:b/>
          <w:sz w:val="24"/>
          <w:szCs w:val="24"/>
        </w:rPr>
        <w:t>МФЦ</w:t>
      </w:r>
      <w:proofErr w:type="spellEnd"/>
      <w:r w:rsidR="00107D42">
        <w:rPr>
          <w:rFonts w:ascii="Times New Roman" w:hAnsi="Times New Roman" w:cs="Times New Roman"/>
          <w:b/>
          <w:sz w:val="24"/>
          <w:szCs w:val="24"/>
        </w:rPr>
        <w:t>,</w:t>
      </w:r>
      <w:r w:rsidR="00C56A93" w:rsidRPr="005727C8">
        <w:rPr>
          <w:rFonts w:ascii="Times New Roman" w:hAnsi="Times New Roman" w:cs="Times New Roman"/>
          <w:b/>
          <w:sz w:val="24"/>
          <w:szCs w:val="24"/>
        </w:rPr>
        <w:t xml:space="preserve"> или же </w:t>
      </w:r>
      <w:r w:rsidRPr="005727C8">
        <w:rPr>
          <w:rFonts w:ascii="Times New Roman" w:hAnsi="Times New Roman" w:cs="Times New Roman"/>
          <w:b/>
          <w:sz w:val="24"/>
          <w:szCs w:val="24"/>
        </w:rPr>
        <w:t>дистанционно</w:t>
      </w:r>
      <w:r w:rsidR="00B7300C" w:rsidRPr="005727C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56A93" w:rsidRPr="005727C8">
        <w:rPr>
          <w:rFonts w:ascii="Times New Roman" w:hAnsi="Times New Roman" w:cs="Times New Roman"/>
          <w:b/>
          <w:sz w:val="24"/>
          <w:szCs w:val="24"/>
        </w:rPr>
        <w:t xml:space="preserve">через </w:t>
      </w:r>
      <w:r w:rsidRPr="005727C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727C8">
        <w:rPr>
          <w:rFonts w:ascii="Times New Roman" w:hAnsi="Times New Roman" w:cs="Times New Roman"/>
          <w:b/>
          <w:sz w:val="24"/>
          <w:szCs w:val="24"/>
        </w:rPr>
        <w:t>Госуслуги</w:t>
      </w:r>
      <w:proofErr w:type="spellEnd"/>
      <w:r w:rsidRPr="005727C8">
        <w:rPr>
          <w:rFonts w:ascii="Times New Roman" w:hAnsi="Times New Roman" w:cs="Times New Roman"/>
          <w:b/>
          <w:sz w:val="24"/>
          <w:szCs w:val="24"/>
        </w:rPr>
        <w:t>»</w:t>
      </w:r>
      <w:r w:rsidR="00C56A93" w:rsidRPr="005727C8">
        <w:rPr>
          <w:rFonts w:ascii="Times New Roman" w:hAnsi="Times New Roman" w:cs="Times New Roman"/>
          <w:b/>
          <w:sz w:val="24"/>
          <w:szCs w:val="24"/>
        </w:rPr>
        <w:t>.</w:t>
      </w:r>
    </w:p>
    <w:p w:rsidR="001D5F64" w:rsidRPr="005727C8" w:rsidRDefault="000B76FE" w:rsidP="00C65F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Предоставляется возможность</w:t>
      </w:r>
      <w:r w:rsidR="001D5F64" w:rsidRPr="005727C8">
        <w:rPr>
          <w:rFonts w:ascii="Times New Roman" w:hAnsi="Times New Roman" w:cs="Times New Roman"/>
          <w:sz w:val="24"/>
          <w:szCs w:val="24"/>
        </w:rPr>
        <w:t xml:space="preserve"> возместить расходы на медицинские осмотры, санаторно-курортное лечение работников, приобретение аптечек для оказания первой помощи, </w:t>
      </w:r>
      <w:r w:rsidR="00C56A93" w:rsidRPr="005727C8">
        <w:rPr>
          <w:rFonts w:ascii="Times New Roman" w:hAnsi="Times New Roman" w:cs="Times New Roman"/>
          <w:sz w:val="24"/>
          <w:szCs w:val="24"/>
        </w:rPr>
        <w:t xml:space="preserve">средств индивидуальной защиты, </w:t>
      </w:r>
      <w:r w:rsidR="001D5F64" w:rsidRPr="005727C8">
        <w:rPr>
          <w:rFonts w:ascii="Times New Roman" w:hAnsi="Times New Roman" w:cs="Times New Roman"/>
          <w:sz w:val="24"/>
          <w:szCs w:val="24"/>
        </w:rPr>
        <w:t xml:space="preserve">проведение специальной оценки условий труда, </w:t>
      </w:r>
      <w:proofErr w:type="gramStart"/>
      <w:r w:rsidR="001D5F64" w:rsidRPr="005727C8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="001D5F64" w:rsidRPr="005727C8">
        <w:rPr>
          <w:rFonts w:ascii="Times New Roman" w:hAnsi="Times New Roman" w:cs="Times New Roman"/>
          <w:sz w:val="24"/>
          <w:szCs w:val="24"/>
        </w:rPr>
        <w:t xml:space="preserve"> труда и другие мероприятия. Финансовое обеспечение таких мер работодатели осуществляют за счет собственных средств, а затем обращаются </w:t>
      </w:r>
      <w:proofErr w:type="gramStart"/>
      <w:r w:rsidR="001D5F64" w:rsidRPr="005727C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1D5F64" w:rsidRPr="005727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5F64" w:rsidRPr="005727C8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1D5F64" w:rsidRPr="005727C8">
        <w:rPr>
          <w:rFonts w:ascii="Times New Roman" w:hAnsi="Times New Roman" w:cs="Times New Roman"/>
          <w:sz w:val="24"/>
          <w:szCs w:val="24"/>
        </w:rPr>
        <w:t xml:space="preserve"> возмещением в Социальный фонд России.</w:t>
      </w:r>
    </w:p>
    <w:p w:rsidR="001D5F64" w:rsidRPr="005727C8" w:rsidRDefault="001D5F64" w:rsidP="00C65FE1">
      <w:pPr>
        <w:jc w:val="both"/>
        <w:rPr>
          <w:rFonts w:ascii="Times New Roman" w:hAnsi="Times New Roman" w:cs="Times New Roman"/>
          <w:sz w:val="24"/>
          <w:szCs w:val="24"/>
        </w:rPr>
      </w:pPr>
      <w:r w:rsidRPr="005727C8">
        <w:rPr>
          <w:rFonts w:ascii="Times New Roman" w:hAnsi="Times New Roman" w:cs="Times New Roman"/>
          <w:sz w:val="24"/>
          <w:szCs w:val="24"/>
        </w:rPr>
        <w:t>Объем средств, направляемых работодателем на финансирование мер по охране труда,</w:t>
      </w:r>
      <w:r w:rsidR="004A366C" w:rsidRPr="005727C8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</w:t>
      </w:r>
      <w:r w:rsidRPr="005727C8">
        <w:rPr>
          <w:rFonts w:ascii="Times New Roman" w:hAnsi="Times New Roman" w:cs="Times New Roman"/>
          <w:sz w:val="24"/>
          <w:szCs w:val="24"/>
        </w:rPr>
        <w:t xml:space="preserve"> законодательст</w:t>
      </w:r>
      <w:r w:rsidR="004A366C" w:rsidRPr="005727C8">
        <w:rPr>
          <w:rFonts w:ascii="Times New Roman" w:hAnsi="Times New Roman" w:cs="Times New Roman"/>
          <w:sz w:val="24"/>
          <w:szCs w:val="24"/>
        </w:rPr>
        <w:t>вом</w:t>
      </w:r>
      <w:r w:rsidRPr="005727C8">
        <w:rPr>
          <w:rFonts w:ascii="Times New Roman" w:hAnsi="Times New Roman" w:cs="Times New Roman"/>
          <w:sz w:val="24"/>
          <w:szCs w:val="24"/>
        </w:rPr>
        <w:t xml:space="preserve">, не может превышать 20% сумм страховых взносов, начисленных им за предшествующий календарный год. </w:t>
      </w:r>
      <w:r w:rsidR="004A366C" w:rsidRPr="005727C8">
        <w:rPr>
          <w:rFonts w:ascii="Times New Roman" w:hAnsi="Times New Roman" w:cs="Times New Roman"/>
          <w:sz w:val="24"/>
          <w:szCs w:val="24"/>
        </w:rPr>
        <w:t>Однако страхователи, которые направили</w:t>
      </w:r>
      <w:r w:rsidRPr="005727C8">
        <w:rPr>
          <w:rFonts w:ascii="Times New Roman" w:hAnsi="Times New Roman" w:cs="Times New Roman"/>
          <w:sz w:val="24"/>
          <w:szCs w:val="24"/>
        </w:rPr>
        <w:t xml:space="preserve"> работников </w:t>
      </w:r>
      <w:proofErr w:type="spellStart"/>
      <w:r w:rsidRPr="005727C8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5727C8">
        <w:rPr>
          <w:rFonts w:ascii="Times New Roman" w:hAnsi="Times New Roman" w:cs="Times New Roman"/>
          <w:sz w:val="24"/>
          <w:szCs w:val="24"/>
        </w:rPr>
        <w:t xml:space="preserve"> возраста на санаторно-курортное лечение, могут увеличить объем средств на предупредительные меры до 30% сумм страховых взносов.</w:t>
      </w:r>
    </w:p>
    <w:p w:rsidR="001D5F64" w:rsidRPr="005727C8" w:rsidRDefault="001D5F64" w:rsidP="00C65FE1">
      <w:pPr>
        <w:jc w:val="both"/>
        <w:rPr>
          <w:rFonts w:ascii="Times New Roman" w:hAnsi="Times New Roman" w:cs="Times New Roman"/>
          <w:sz w:val="24"/>
          <w:szCs w:val="24"/>
        </w:rPr>
      </w:pPr>
      <w:r w:rsidRPr="005727C8">
        <w:rPr>
          <w:rFonts w:ascii="Times New Roman" w:hAnsi="Times New Roman" w:cs="Times New Roman"/>
          <w:sz w:val="24"/>
          <w:szCs w:val="24"/>
        </w:rPr>
        <w:t xml:space="preserve">Но </w:t>
      </w:r>
      <w:r w:rsidR="004A366C" w:rsidRPr="005727C8">
        <w:rPr>
          <w:rFonts w:ascii="Times New Roman" w:hAnsi="Times New Roman" w:cs="Times New Roman"/>
          <w:sz w:val="24"/>
          <w:szCs w:val="24"/>
        </w:rPr>
        <w:t xml:space="preserve">необходимо учитывать, что </w:t>
      </w:r>
      <w:r w:rsidRPr="005727C8">
        <w:rPr>
          <w:rFonts w:ascii="Times New Roman" w:hAnsi="Times New Roman" w:cs="Times New Roman"/>
          <w:sz w:val="24"/>
          <w:szCs w:val="24"/>
        </w:rPr>
        <w:t xml:space="preserve">использовать средства на финансирование </w:t>
      </w:r>
      <w:hyperlink r:id="rId5" w:tooltip="предупредительных" w:history="1">
        <w:r w:rsidRPr="005727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предупредительных</w:t>
        </w:r>
      </w:hyperlink>
      <w:r w:rsidRPr="005727C8">
        <w:rPr>
          <w:rFonts w:ascii="Times New Roman" w:hAnsi="Times New Roman" w:cs="Times New Roman"/>
          <w:sz w:val="24"/>
          <w:szCs w:val="24"/>
        </w:rPr>
        <w:t xml:space="preserve"> мер по сокращению производственного травматизма и профзаболеваний могут только те работодатели, которые своевременно и в полном объеме уплачивают страховые взносы по обязательному социальному страхованию от несчастных случаев на производстве и профессиональных заболеваний.</w:t>
      </w:r>
    </w:p>
    <w:sectPr w:rsidR="001D5F64" w:rsidRPr="005727C8" w:rsidSect="008020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1D5F64"/>
    <w:rsid w:val="000B76FE"/>
    <w:rsid w:val="00107D42"/>
    <w:rsid w:val="00143FC0"/>
    <w:rsid w:val="001D5F64"/>
    <w:rsid w:val="00222196"/>
    <w:rsid w:val="003A48DD"/>
    <w:rsid w:val="004A366C"/>
    <w:rsid w:val="005727C8"/>
    <w:rsid w:val="006544E7"/>
    <w:rsid w:val="0080201C"/>
    <w:rsid w:val="0091717A"/>
    <w:rsid w:val="009B130F"/>
    <w:rsid w:val="00AD7557"/>
    <w:rsid w:val="00B7300C"/>
    <w:rsid w:val="00C55F92"/>
    <w:rsid w:val="00C56A93"/>
    <w:rsid w:val="00C65FE1"/>
    <w:rsid w:val="00D4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5F6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0201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80201C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6">
    <w:name w:val="Body Text Indent"/>
    <w:basedOn w:val="a"/>
    <w:link w:val="a7"/>
    <w:semiHidden/>
    <w:unhideWhenUsed/>
    <w:rsid w:val="0080201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80201C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rkutsk.bezformata.com/word/predupreditelnaya/22759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044ZeninaEV</dc:creator>
  <cp:keywords/>
  <dc:description/>
  <cp:lastModifiedBy>044ZeninaEV</cp:lastModifiedBy>
  <cp:revision>12</cp:revision>
  <dcterms:created xsi:type="dcterms:W3CDTF">2023-07-27T11:59:00Z</dcterms:created>
  <dcterms:modified xsi:type="dcterms:W3CDTF">2023-07-28T06:48:00Z</dcterms:modified>
</cp:coreProperties>
</file>