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39" w:rsidRPr="000B2B39" w:rsidRDefault="000B2B39" w:rsidP="000B2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B39">
        <w:rPr>
          <w:rFonts w:ascii="Times New Roman" w:hAnsi="Times New Roman" w:cs="Times New Roman"/>
          <w:b/>
          <w:sz w:val="28"/>
          <w:szCs w:val="28"/>
        </w:rPr>
        <w:t>Уважаемый налогоплательщик!</w:t>
      </w:r>
    </w:p>
    <w:p w:rsidR="00880CE1" w:rsidRPr="00880CE1" w:rsidRDefault="00FB252B" w:rsidP="00880CE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93">
        <w:rPr>
          <w:rFonts w:ascii="Times New Roman" w:hAnsi="Times New Roman" w:cs="Times New Roman"/>
          <w:sz w:val="28"/>
          <w:szCs w:val="28"/>
        </w:rPr>
        <w:t>Уведомление — это документ, который нужно направить в налоговый орган, если</w:t>
      </w:r>
      <w:r w:rsidR="00610E93">
        <w:rPr>
          <w:rFonts w:ascii="Times New Roman" w:hAnsi="Times New Roman" w:cs="Times New Roman"/>
          <w:sz w:val="28"/>
          <w:szCs w:val="28"/>
        </w:rPr>
        <w:t xml:space="preserve"> </w:t>
      </w:r>
      <w:r w:rsidRPr="00610E93">
        <w:rPr>
          <w:rFonts w:ascii="Times New Roman" w:hAnsi="Times New Roman" w:cs="Times New Roman"/>
          <w:sz w:val="28"/>
          <w:szCs w:val="28"/>
        </w:rPr>
        <w:t xml:space="preserve">установленный срок подачи декларации позднее уплаты. </w:t>
      </w:r>
      <w:r w:rsidR="00880CE1" w:rsidRPr="0088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с ЕНС в счет уплаты налогов происходит на основании Уведомления. </w:t>
      </w:r>
    </w:p>
    <w:p w:rsidR="00880CE1" w:rsidRPr="00880CE1" w:rsidRDefault="00880CE1" w:rsidP="00880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налог будет считаться неуплаченным до момента подачи Уведомления.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налогу возникает со следующего дня после истечения установленного срока уплаты. </w:t>
      </w:r>
    </w:p>
    <w:p w:rsidR="00880CE1" w:rsidRPr="00880CE1" w:rsidRDefault="00880CE1" w:rsidP="00880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CE1" w:rsidRPr="00880CE1" w:rsidRDefault="00880CE1" w:rsidP="00880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если Уведомление подано позже срока уплаты, то недоимка образуется.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C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Уведомление подано до наступления срока уплаты налога (сбора), то задолженность не появится.</w:t>
      </w:r>
    </w:p>
    <w:p w:rsidR="00FB252B" w:rsidRPr="00610E93" w:rsidRDefault="00FB252B" w:rsidP="00610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B14" w:rsidRPr="00610E93" w:rsidRDefault="00263854" w:rsidP="00610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8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B14" w:rsidRPr="00610E93" w:rsidRDefault="00B75B14" w:rsidP="00610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508" w:rsidRPr="000B2B39" w:rsidRDefault="00421508" w:rsidP="00610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93">
        <w:rPr>
          <w:rFonts w:ascii="Times New Roman" w:hAnsi="Times New Roman" w:cs="Times New Roman"/>
          <w:sz w:val="28"/>
          <w:szCs w:val="28"/>
        </w:rPr>
        <w:t xml:space="preserve">Информация о налогах, по которым нужно подавать уведомление, сроки подачи уведомлений, уплаты налогов, КБК доступны в файле «Налоговый календарь» и на </w:t>
      </w:r>
      <w:proofErr w:type="spellStart"/>
      <w:r w:rsidRPr="00610E93">
        <w:rPr>
          <w:rFonts w:ascii="Times New Roman" w:hAnsi="Times New Roman" w:cs="Times New Roman"/>
          <w:sz w:val="28"/>
          <w:szCs w:val="28"/>
        </w:rPr>
        <w:t>промо-странице</w:t>
      </w:r>
      <w:proofErr w:type="spellEnd"/>
      <w:r w:rsidRPr="00610E93">
        <w:rPr>
          <w:rFonts w:ascii="Times New Roman" w:hAnsi="Times New Roman" w:cs="Times New Roman"/>
          <w:sz w:val="28"/>
          <w:szCs w:val="28"/>
        </w:rPr>
        <w:t xml:space="preserve"> ЕНС.</w:t>
      </w:r>
      <w:r w:rsidR="008A0F3C">
        <w:rPr>
          <w:rFonts w:ascii="Times New Roman" w:hAnsi="Times New Roman" w:cs="Times New Roman"/>
          <w:sz w:val="28"/>
          <w:szCs w:val="28"/>
        </w:rPr>
        <w:t xml:space="preserve"> (</w:t>
      </w:r>
      <w:r w:rsidR="008A0F3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A0F3C" w:rsidRPr="000B2B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0F3C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="008A0F3C" w:rsidRPr="000B2B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0F3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A0F3C" w:rsidRPr="000B2B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0F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A0F3C" w:rsidRPr="000B2B39">
        <w:rPr>
          <w:rFonts w:ascii="Times New Roman" w:hAnsi="Times New Roman" w:cs="Times New Roman"/>
          <w:sz w:val="28"/>
          <w:szCs w:val="28"/>
        </w:rPr>
        <w:t>)</w:t>
      </w:r>
    </w:p>
    <w:p w:rsidR="001E2638" w:rsidRPr="00610E93" w:rsidRDefault="001E2638" w:rsidP="00610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B14" w:rsidRPr="00610E93" w:rsidRDefault="001E2638" w:rsidP="00610E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0E93">
        <w:rPr>
          <w:rFonts w:ascii="Times New Roman" w:hAnsi="Times New Roman" w:cs="Times New Roman"/>
          <w:sz w:val="28"/>
          <w:szCs w:val="28"/>
        </w:rPr>
        <w:t>Уведомление нужно представить до 25 числа месяца, в котором установлен срок уплаты.</w:t>
      </w:r>
      <w:r w:rsidR="00B75B14" w:rsidRPr="00610E93">
        <w:rPr>
          <w:rFonts w:ascii="Times New Roman" w:eastAsiaTheme="minorEastAsia" w:hAnsi="Times New Roman" w:cs="Times New Roman"/>
          <w:color w:val="4A442A" w:themeColor="background2" w:themeShade="40"/>
          <w:spacing w:val="-3"/>
          <w:kern w:val="16"/>
          <w:sz w:val="28"/>
          <w:szCs w:val="28"/>
          <w:lang w:eastAsia="ru-RU"/>
        </w:rPr>
        <w:t xml:space="preserve"> </w:t>
      </w:r>
      <w:r w:rsidR="00B75B14" w:rsidRPr="00610E93">
        <w:rPr>
          <w:rFonts w:ascii="Times New Roman" w:hAnsi="Times New Roman" w:cs="Times New Roman"/>
          <w:sz w:val="28"/>
          <w:szCs w:val="28"/>
        </w:rPr>
        <w:t>Порядок переноса сдачи отчетности и срока уплаты налога, сбора, взноса остается прежним: Если последний день представления отчетности или платежа выпадает на праздник, выходной или нерабочий день выполнение обязанности переносится на следующий рабочий день (п.7 ст. 6.1 НК РФ)</w:t>
      </w:r>
    </w:p>
    <w:p w:rsidR="00B75B14" w:rsidRPr="00610E93" w:rsidRDefault="00B75B14" w:rsidP="00610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B14" w:rsidRDefault="00B75B14" w:rsidP="00610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5B14" w:rsidSect="00E6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3BAF"/>
    <w:multiLevelType w:val="multilevel"/>
    <w:tmpl w:val="CCEA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535"/>
    <w:rsid w:val="000842CF"/>
    <w:rsid w:val="000B2B39"/>
    <w:rsid w:val="00150187"/>
    <w:rsid w:val="00174EBB"/>
    <w:rsid w:val="00183835"/>
    <w:rsid w:val="001E2638"/>
    <w:rsid w:val="0023721F"/>
    <w:rsid w:val="00263854"/>
    <w:rsid w:val="002E2AD4"/>
    <w:rsid w:val="003723A4"/>
    <w:rsid w:val="00421508"/>
    <w:rsid w:val="0048757A"/>
    <w:rsid w:val="00610E93"/>
    <w:rsid w:val="00715CCF"/>
    <w:rsid w:val="007D6D66"/>
    <w:rsid w:val="00880CE1"/>
    <w:rsid w:val="008A0F3C"/>
    <w:rsid w:val="009454F8"/>
    <w:rsid w:val="009B25E7"/>
    <w:rsid w:val="009B68BD"/>
    <w:rsid w:val="00A33DE4"/>
    <w:rsid w:val="00AF0618"/>
    <w:rsid w:val="00B7429A"/>
    <w:rsid w:val="00B75B14"/>
    <w:rsid w:val="00BA4EE6"/>
    <w:rsid w:val="00BD5973"/>
    <w:rsid w:val="00BE12EA"/>
    <w:rsid w:val="00E66293"/>
    <w:rsid w:val="00E76D62"/>
    <w:rsid w:val="00EF6680"/>
    <w:rsid w:val="00F02B55"/>
    <w:rsid w:val="00F86535"/>
    <w:rsid w:val="00FB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93"/>
  </w:style>
  <w:style w:type="paragraph" w:styleId="3">
    <w:name w:val="heading 3"/>
    <w:basedOn w:val="a"/>
    <w:link w:val="30"/>
    <w:uiPriority w:val="9"/>
    <w:qFormat/>
    <w:rsid w:val="00945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5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0">
    <w:name w:val="mb-0"/>
    <w:basedOn w:val="a"/>
    <w:rsid w:val="0094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4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B1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21508"/>
    <w:rPr>
      <w:b/>
      <w:bCs/>
    </w:rPr>
  </w:style>
  <w:style w:type="paragraph" w:styleId="a8">
    <w:name w:val="List Paragraph"/>
    <w:basedOn w:val="a"/>
    <w:uiPriority w:val="34"/>
    <w:qFormat/>
    <w:rsid w:val="00150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3457-00-816</cp:lastModifiedBy>
  <cp:revision>4</cp:revision>
  <dcterms:created xsi:type="dcterms:W3CDTF">2023-09-27T09:32:00Z</dcterms:created>
  <dcterms:modified xsi:type="dcterms:W3CDTF">2023-09-27T11:47:00Z</dcterms:modified>
</cp:coreProperties>
</file>