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bookmarkStart w:id="0" w:name="_GoBack"/>
      <w:bookmarkEnd w:id="0"/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1741CE" w:rsidRPr="00646AEC" w:rsidRDefault="001741CE" w:rsidP="001741CE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301A4D" w:rsidRPr="00301A4D" w:rsidRDefault="00301A4D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proofErr w:type="spellStart"/>
      <w:r w:rsidRPr="00301A4D">
        <w:rPr>
          <w:rFonts w:ascii="PF Din Text Comp Pro" w:hAnsi="PF Din Text Comp Pro"/>
          <w:sz w:val="30"/>
          <w:szCs w:val="30"/>
        </w:rPr>
        <w:t>Бездекларационное</w:t>
      </w:r>
      <w:proofErr w:type="spellEnd"/>
      <w:r w:rsidRPr="00301A4D">
        <w:rPr>
          <w:rFonts w:ascii="PF Din Text Comp Pro" w:hAnsi="PF Din Text Comp Pro"/>
          <w:sz w:val="30"/>
          <w:szCs w:val="30"/>
        </w:rPr>
        <w:t xml:space="preserve"> администрирование налога на имущество организаций в 2023 году.</w:t>
      </w:r>
    </w:p>
    <w:p w:rsidR="00321055" w:rsidRPr="00321055" w:rsidRDefault="00301A4D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301A4D">
        <w:rPr>
          <w:rFonts w:ascii="PF Din Text Comp Pro" w:hAnsi="PF Din Text Comp Pro"/>
          <w:sz w:val="30"/>
          <w:szCs w:val="30"/>
        </w:rPr>
        <w:t xml:space="preserve">Актуальные вопросы применения контрольно-кассовой техники, Разъясняющие письма ФНС России и Минфина России.        </w:t>
      </w:r>
    </w:p>
    <w:p w:rsidR="001741CE" w:rsidRPr="00646AEC" w:rsidRDefault="001741CE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301A4D" w:rsidRPr="00301A4D">
        <w:rPr>
          <w:rFonts w:ascii="PF Din Text Comp Pro" w:hAnsi="PF Din Text Comp Pro"/>
          <w:sz w:val="30"/>
          <w:szCs w:val="30"/>
        </w:rPr>
        <w:t>Об оказании услуг общественного питания на вынос и (или) посредством доставки/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301A4D">
        <w:rPr>
          <w:rFonts w:ascii="PF Din Text Comp Pro" w:hAnsi="PF Din Text Comp Pro"/>
          <w:sz w:val="30"/>
          <w:szCs w:val="30"/>
          <w:lang w:val="en-US"/>
        </w:rPr>
        <w:t>10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321055"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1741CE" w:rsidRPr="00646AEC" w:rsidRDefault="001741CE" w:rsidP="001741C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1741CE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1741CE" w:rsidRPr="00301A4D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301A4D" w:rsidRPr="00301A4D">
        <w:rPr>
          <w:rFonts w:ascii="PF Din Text Comp Pro" w:hAnsi="PF Din Text Comp Pro"/>
          <w:sz w:val="30"/>
          <w:szCs w:val="30"/>
        </w:rPr>
        <w:t>10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321055"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301A4D" w:rsidRPr="00301A4D" w:rsidRDefault="00301A4D" w:rsidP="00301A4D">
      <w:pPr>
        <w:autoSpaceDE w:val="0"/>
        <w:autoSpaceDN w:val="0"/>
        <w:adjustRightInd w:val="0"/>
        <w:spacing w:after="0" w:line="240" w:lineRule="auto"/>
        <w:rPr>
          <w:rFonts w:ascii="PF Din Text Comp Pro" w:hAnsi="PF Din Text Comp Pro"/>
          <w:sz w:val="26"/>
          <w:szCs w:val="26"/>
        </w:rPr>
      </w:pPr>
      <w:hyperlink r:id="rId9" w:history="1">
        <w:r w:rsidRPr="00301A4D">
          <w:rPr>
            <w:rFonts w:ascii="PF Din Text Comp Pro" w:hAnsi="PF Din Text Comp Pro"/>
            <w:sz w:val="26"/>
            <w:szCs w:val="26"/>
          </w:rPr>
          <w:t>https://us05web.zoom.us/j/87904872141?pwd=cFFrS3FMMWkvaHk4eWhKUThDSTFYQT09</w:t>
        </w:r>
      </w:hyperlink>
    </w:p>
    <w:p w:rsidR="007B357E" w:rsidRPr="00301A4D" w:rsidRDefault="007B357E" w:rsidP="007B357E">
      <w:pPr>
        <w:rPr>
          <w:rFonts w:ascii="PF Din Text Comp Pro" w:hAnsi="PF Din Text Comp Pro"/>
          <w:sz w:val="30"/>
          <w:szCs w:val="30"/>
        </w:rPr>
      </w:pPr>
    </w:p>
    <w:p w:rsidR="007B357E" w:rsidRPr="007B357E" w:rsidRDefault="001741CE" w:rsidP="007B357E">
      <w:pPr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7B357E">
        <w:rPr>
          <w:sz w:val="30"/>
          <w:szCs w:val="30"/>
        </w:rPr>
        <w:t xml:space="preserve">: </w:t>
      </w:r>
      <w:r w:rsidR="00301A4D" w:rsidRPr="00301A4D">
        <w:rPr>
          <w:rFonts w:cs="Calibri"/>
          <w:sz w:val="30"/>
          <w:szCs w:val="30"/>
        </w:rPr>
        <w:t>879 0487 2141</w:t>
      </w:r>
    </w:p>
    <w:p w:rsidR="001741CE" w:rsidRPr="007B357E" w:rsidRDefault="001741CE" w:rsidP="001741CE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09599D">
        <w:rPr>
          <w:rFonts w:ascii="Calibri" w:eastAsia="Calibri" w:hAnsi="Calibri" w:cs="Calibri"/>
          <w:sz w:val="30"/>
          <w:szCs w:val="30"/>
        </w:rPr>
        <w:t xml:space="preserve">: </w:t>
      </w:r>
      <w:r w:rsidR="00301A4D" w:rsidRPr="00301A4D">
        <w:rPr>
          <w:rFonts w:cs="Calibri"/>
          <w:sz w:val="30"/>
          <w:szCs w:val="30"/>
        </w:rPr>
        <w:t>4NFDFx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B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78B27A8B" wp14:editId="72141BD5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7904872141?pwd=cFFrS3FMMWkvaHk4eWhKUThDSTFYQ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1</cp:revision>
  <cp:lastPrinted>2022-01-11T10:59:00Z</cp:lastPrinted>
  <dcterms:created xsi:type="dcterms:W3CDTF">2022-10-21T11:59:00Z</dcterms:created>
  <dcterms:modified xsi:type="dcterms:W3CDTF">2022-11-07T05:04:00Z</dcterms:modified>
</cp:coreProperties>
</file>