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C16" w:rsidRDefault="00274C16" w:rsidP="00274C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3BD" w:rsidRDefault="001933BD" w:rsidP="00274C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63D" w:rsidRPr="00C52A50" w:rsidRDefault="00223254" w:rsidP="00223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8E024E" w:rsidRPr="008E0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Волгоградский Росреестр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подано</w:t>
      </w:r>
      <w:r w:rsidR="008E024E" w:rsidRPr="008E0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34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2057</w:t>
      </w:r>
      <w:r w:rsidR="008E024E" w:rsidRPr="008E0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обращени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="008E024E" w:rsidRPr="008E0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граждан </w:t>
      </w:r>
      <w:r w:rsidR="00193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юридических лиц.</w:t>
      </w:r>
      <w:r w:rsidR="008E0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bookmarkEnd w:id="0"/>
    </w:p>
    <w:p w:rsidR="00223254" w:rsidRDefault="00134CD9" w:rsidP="001933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C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август 2024 года в Управление Росреестра по Волгоградской области</w:t>
      </w:r>
      <w:r w:rsidR="007B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Управление)</w:t>
      </w:r>
      <w:r w:rsidRPr="0013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2057 обращени</w:t>
      </w:r>
      <w:r w:rsidR="00223254" w:rsidRPr="00223254">
        <w:rPr>
          <w:rFonts w:ascii="Times New Roman" w:eastAsia="Times New Roman" w:hAnsi="Times New Roman" w:cs="Times New Roman"/>
          <w:sz w:val="28"/>
          <w:szCs w:val="28"/>
          <w:lang w:eastAsia="ru-RU"/>
        </w:rPr>
        <w:t>й от граждан и юридических лиц</w:t>
      </w:r>
      <w:r w:rsidR="007B549A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поступающие обращения рассматриваются Управлением</w:t>
      </w:r>
      <w:r w:rsidR="00223254" w:rsidRPr="00223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</w:t>
      </w:r>
      <w:r w:rsidR="007B549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вленные законодательством сроки, а заявителям направляются ответы по существу поставленных вопросов.</w:t>
      </w:r>
    </w:p>
    <w:p w:rsidR="001933BD" w:rsidRDefault="001933BD" w:rsidP="001933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254" w:rsidRDefault="00223254" w:rsidP="001933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25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напоминаем, что д</w:t>
      </w:r>
      <w:r w:rsidR="00134CD9" w:rsidRPr="0013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подачи заявлений и обращений </w:t>
      </w:r>
      <w:r w:rsidRPr="0022325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воспользоваться:</w:t>
      </w:r>
    </w:p>
    <w:p w:rsidR="00223254" w:rsidRDefault="00223254" w:rsidP="001933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34CD9" w:rsidRPr="00134CD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специальной формой «Обращения граждан online» на официальном сайте Росреестра</w:t>
      </w:r>
      <w:r w:rsidRPr="002232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34CD9" w:rsidRPr="0013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3254" w:rsidRDefault="00223254" w:rsidP="001933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34CD9" w:rsidRPr="00134C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письменное обращение по почте</w:t>
      </w:r>
      <w:r w:rsidRPr="00223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г. Волгоград, ул. Калинина, д.4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3254" w:rsidRDefault="00223254" w:rsidP="001933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обратиться </w:t>
      </w:r>
      <w:r w:rsidR="00134CD9" w:rsidRPr="00134CD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Единый портал государственн</w:t>
      </w:r>
      <w:r w:rsidRPr="00223254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и муниципальных услуг;</w:t>
      </w:r>
    </w:p>
    <w:p w:rsidR="00223254" w:rsidRDefault="00223254" w:rsidP="001933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25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направить обращение через Ведомственный центр теле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фонного обслуживания Росреестра по номеру </w:t>
      </w:r>
      <w:r w:rsidRPr="00223254">
        <w:rPr>
          <w:rFonts w:ascii="Times New Roman" w:eastAsia="Times New Roman" w:hAnsi="Times New Roman" w:cs="Times New Roman"/>
          <w:sz w:val="28"/>
          <w:szCs w:val="28"/>
          <w:lang w:eastAsia="ru-RU"/>
        </w:rPr>
        <w:t>8-800-100-34-34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3254" w:rsidRDefault="00223254" w:rsidP="001933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CD9" w:rsidRPr="00134CD9" w:rsidRDefault="00223254" w:rsidP="001933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«И</w:t>
      </w:r>
      <w:r w:rsidR="00134CD9" w:rsidRPr="00134C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нтернет-сервисы Росреестра становятся всё более востребованными, обеспечив</w:t>
      </w:r>
      <w:r w:rsidR="001933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ая удобство и оперативность при </w:t>
      </w:r>
      <w:r w:rsidR="00134CD9" w:rsidRPr="00134C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взаимодейств</w:t>
      </w:r>
      <w:r w:rsidRPr="00223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ии</w:t>
      </w:r>
      <w:r w:rsidR="006F59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граждан и юридических лиц</w:t>
      </w:r>
      <w:r w:rsidRPr="00223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государственными органами»,</w:t>
      </w:r>
      <w:r w:rsidRPr="00223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отметила заместитель руководителя Управления </w:t>
      </w:r>
      <w:r w:rsidRPr="001933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Оксана Чеганова.</w:t>
      </w:r>
    </w:p>
    <w:p w:rsidR="00223254" w:rsidRPr="001204C4" w:rsidRDefault="00223254" w:rsidP="00223254">
      <w:pPr>
        <w:tabs>
          <w:tab w:val="left" w:pos="8605"/>
        </w:tabs>
        <w:spacing w:before="6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4C4">
        <w:rPr>
          <w:rFonts w:ascii="Times New Roman" w:hAnsi="Times New Roman" w:cs="Times New Roman"/>
          <w:sz w:val="28"/>
          <w:szCs w:val="28"/>
        </w:rPr>
        <w:t>С уважением,</w:t>
      </w:r>
    </w:p>
    <w:p w:rsidR="00223254" w:rsidRPr="001204C4" w:rsidRDefault="00223254" w:rsidP="00223254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4C4">
        <w:rPr>
          <w:rFonts w:ascii="Times New Roman" w:hAnsi="Times New Roman" w:cs="Times New Roman"/>
          <w:sz w:val="28"/>
          <w:szCs w:val="28"/>
        </w:rPr>
        <w:t>Заборовская Юлия Анатольевна,</w:t>
      </w:r>
    </w:p>
    <w:p w:rsidR="00223254" w:rsidRPr="001204C4" w:rsidRDefault="00223254" w:rsidP="00223254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4C4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223254" w:rsidRPr="001204C4" w:rsidRDefault="00223254" w:rsidP="00223254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204C4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223254" w:rsidRDefault="00223254" w:rsidP="00223254">
      <w:pPr>
        <w:spacing w:after="0" w:line="276" w:lineRule="auto"/>
        <w:jc w:val="both"/>
        <w:rPr>
          <w:rStyle w:val="a6"/>
          <w:rFonts w:ascii="Times New Roman" w:hAnsi="Times New Roman" w:cs="Times New Roman"/>
          <w:sz w:val="28"/>
          <w:szCs w:val="28"/>
          <w:lang w:val="en-US"/>
        </w:rPr>
      </w:pPr>
      <w:r w:rsidRPr="001204C4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Pr="001204C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p w:rsidR="00223254" w:rsidRPr="00223254" w:rsidRDefault="00223254" w:rsidP="001204C4">
      <w:pPr>
        <w:spacing w:after="0" w:line="276" w:lineRule="auto"/>
        <w:jc w:val="both"/>
        <w:rPr>
          <w:sz w:val="28"/>
          <w:szCs w:val="28"/>
          <w:lang w:val="en-US"/>
        </w:rPr>
      </w:pPr>
    </w:p>
    <w:sectPr w:rsidR="00223254" w:rsidRPr="00223254" w:rsidSect="001204C4">
      <w:pgSz w:w="11906" w:h="16838"/>
      <w:pgMar w:top="113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66A1B"/>
    <w:multiLevelType w:val="hybridMultilevel"/>
    <w:tmpl w:val="A0AED1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742591"/>
    <w:multiLevelType w:val="hybridMultilevel"/>
    <w:tmpl w:val="0DF4CA70"/>
    <w:lvl w:ilvl="0" w:tplc="B9E8701A">
      <w:start w:val="1"/>
      <w:numFmt w:val="bullet"/>
      <w:lvlText w:val="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C0060A"/>
    <w:multiLevelType w:val="multilevel"/>
    <w:tmpl w:val="CA047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01DFD"/>
    <w:rsid w:val="00024691"/>
    <w:rsid w:val="00027AE0"/>
    <w:rsid w:val="0003004F"/>
    <w:rsid w:val="00030547"/>
    <w:rsid w:val="00044F61"/>
    <w:rsid w:val="00047C66"/>
    <w:rsid w:val="00055DFA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C77BE"/>
    <w:rsid w:val="000D1019"/>
    <w:rsid w:val="000D1C22"/>
    <w:rsid w:val="000D6F80"/>
    <w:rsid w:val="000E1EEE"/>
    <w:rsid w:val="000F3A84"/>
    <w:rsid w:val="000F3B1C"/>
    <w:rsid w:val="000F45A1"/>
    <w:rsid w:val="000F5363"/>
    <w:rsid w:val="000F5CB8"/>
    <w:rsid w:val="00104394"/>
    <w:rsid w:val="001204C4"/>
    <w:rsid w:val="001247B2"/>
    <w:rsid w:val="00126945"/>
    <w:rsid w:val="00131344"/>
    <w:rsid w:val="00134CD9"/>
    <w:rsid w:val="001411F8"/>
    <w:rsid w:val="00155BF4"/>
    <w:rsid w:val="00163A82"/>
    <w:rsid w:val="00167333"/>
    <w:rsid w:val="00172446"/>
    <w:rsid w:val="001826C4"/>
    <w:rsid w:val="001831E7"/>
    <w:rsid w:val="00183EB0"/>
    <w:rsid w:val="001933BD"/>
    <w:rsid w:val="001A0DB9"/>
    <w:rsid w:val="001C1C3B"/>
    <w:rsid w:val="001C2D12"/>
    <w:rsid w:val="001C3EBF"/>
    <w:rsid w:val="001C444E"/>
    <w:rsid w:val="001C447C"/>
    <w:rsid w:val="001C7512"/>
    <w:rsid w:val="001E3C0D"/>
    <w:rsid w:val="001E772A"/>
    <w:rsid w:val="001F3499"/>
    <w:rsid w:val="001F7DE3"/>
    <w:rsid w:val="00200367"/>
    <w:rsid w:val="00200C46"/>
    <w:rsid w:val="00200DF8"/>
    <w:rsid w:val="0020102B"/>
    <w:rsid w:val="00203288"/>
    <w:rsid w:val="00204DE5"/>
    <w:rsid w:val="00207FC4"/>
    <w:rsid w:val="00211C4D"/>
    <w:rsid w:val="002151E4"/>
    <w:rsid w:val="00223254"/>
    <w:rsid w:val="00223A05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74C16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E27D0"/>
    <w:rsid w:val="002F0070"/>
    <w:rsid w:val="002F01CC"/>
    <w:rsid w:val="002F143A"/>
    <w:rsid w:val="002F49B4"/>
    <w:rsid w:val="002F4B58"/>
    <w:rsid w:val="0031365F"/>
    <w:rsid w:val="00326921"/>
    <w:rsid w:val="00330F5B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2D8D"/>
    <w:rsid w:val="003B4379"/>
    <w:rsid w:val="003B68F0"/>
    <w:rsid w:val="003B6F8A"/>
    <w:rsid w:val="003C4305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55356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1458"/>
    <w:rsid w:val="00502DFF"/>
    <w:rsid w:val="00514780"/>
    <w:rsid w:val="00530F35"/>
    <w:rsid w:val="00546DB2"/>
    <w:rsid w:val="00552B41"/>
    <w:rsid w:val="00557C9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063D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A72B9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59AA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2BF2"/>
    <w:rsid w:val="00775CE3"/>
    <w:rsid w:val="00785CA9"/>
    <w:rsid w:val="00786990"/>
    <w:rsid w:val="0079717F"/>
    <w:rsid w:val="007A2F2B"/>
    <w:rsid w:val="007B549A"/>
    <w:rsid w:val="007B7E40"/>
    <w:rsid w:val="007C7F14"/>
    <w:rsid w:val="007D0B6D"/>
    <w:rsid w:val="007D1172"/>
    <w:rsid w:val="007D7619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24E"/>
    <w:rsid w:val="00890C98"/>
    <w:rsid w:val="008A0F9A"/>
    <w:rsid w:val="008A367B"/>
    <w:rsid w:val="008C73B9"/>
    <w:rsid w:val="008D4A54"/>
    <w:rsid w:val="008D4B53"/>
    <w:rsid w:val="008E024E"/>
    <w:rsid w:val="008E2763"/>
    <w:rsid w:val="008E2A5C"/>
    <w:rsid w:val="008E3F79"/>
    <w:rsid w:val="008E7241"/>
    <w:rsid w:val="008F4B60"/>
    <w:rsid w:val="00901D0B"/>
    <w:rsid w:val="00911488"/>
    <w:rsid w:val="00914370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3A2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D7906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032"/>
    <w:rsid w:val="00B7029B"/>
    <w:rsid w:val="00B70A60"/>
    <w:rsid w:val="00B70CC8"/>
    <w:rsid w:val="00B76B7B"/>
    <w:rsid w:val="00B84D81"/>
    <w:rsid w:val="00B859B2"/>
    <w:rsid w:val="00B90A3E"/>
    <w:rsid w:val="00B93697"/>
    <w:rsid w:val="00B97F8A"/>
    <w:rsid w:val="00BA5192"/>
    <w:rsid w:val="00BB4585"/>
    <w:rsid w:val="00BC145E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2A50"/>
    <w:rsid w:val="00C57F37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55B5"/>
    <w:rsid w:val="00D86A44"/>
    <w:rsid w:val="00D91210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963CD"/>
    <w:rsid w:val="00EA2540"/>
    <w:rsid w:val="00EB0D2F"/>
    <w:rsid w:val="00EC3334"/>
    <w:rsid w:val="00EC4158"/>
    <w:rsid w:val="00EC55D4"/>
    <w:rsid w:val="00EF0B7A"/>
    <w:rsid w:val="00EF3F2F"/>
    <w:rsid w:val="00F040E1"/>
    <w:rsid w:val="00F0765E"/>
    <w:rsid w:val="00F12C83"/>
    <w:rsid w:val="00F15D5A"/>
    <w:rsid w:val="00F17C20"/>
    <w:rsid w:val="00F21592"/>
    <w:rsid w:val="00F2464B"/>
    <w:rsid w:val="00F30207"/>
    <w:rsid w:val="00F3180F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069B"/>
    <w:rsid w:val="00FA1CDC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B2D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character" w:customStyle="1" w:styleId="20">
    <w:name w:val="Заголовок 2 Знак"/>
    <w:basedOn w:val="a0"/>
    <w:link w:val="2"/>
    <w:uiPriority w:val="9"/>
    <w:rsid w:val="003B2D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557C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0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86</cp:revision>
  <cp:lastPrinted>2024-07-26T07:33:00Z</cp:lastPrinted>
  <dcterms:created xsi:type="dcterms:W3CDTF">2023-10-30T09:28:00Z</dcterms:created>
  <dcterms:modified xsi:type="dcterms:W3CDTF">2024-08-29T12:50:00Z</dcterms:modified>
</cp:coreProperties>
</file>