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43" w:rsidRPr="00DF3BC1" w:rsidRDefault="006D2F43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2F6" w:rsidRPr="009172F6" w:rsidRDefault="00E904D2" w:rsidP="009172F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Волгоградский Росреестр и Росбанк обсудили вопросы электронной регистрации</w:t>
      </w:r>
    </w:p>
    <w:p w:rsidR="009172F6" w:rsidRDefault="009172F6" w:rsidP="009172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04D2" w:rsidRPr="00E904D2" w:rsidRDefault="00E904D2" w:rsidP="00E904D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04D2">
        <w:rPr>
          <w:rFonts w:ascii="Times New Roman" w:hAnsi="Times New Roman"/>
          <w:sz w:val="28"/>
          <w:szCs w:val="28"/>
        </w:rPr>
        <w:t>Управлением Росреестра по Волгоградской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4D2">
        <w:rPr>
          <w:rFonts w:ascii="Times New Roman" w:hAnsi="Times New Roman"/>
          <w:sz w:val="28"/>
          <w:szCs w:val="28"/>
        </w:rPr>
        <w:t>проведена рабочая встреча по вопросам предоставления документов на государственную регистрацию в электронном виде с представителями ПАО Росбанк.</w:t>
      </w:r>
    </w:p>
    <w:p w:rsidR="00E904D2" w:rsidRPr="00E904D2" w:rsidRDefault="00E904D2" w:rsidP="00E904D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904D2" w:rsidRPr="00E904D2" w:rsidRDefault="00E904D2" w:rsidP="00E904D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04D2">
        <w:rPr>
          <w:rFonts w:ascii="Times New Roman" w:hAnsi="Times New Roman"/>
          <w:sz w:val="28"/>
          <w:szCs w:val="28"/>
        </w:rPr>
        <w:t>На встрече присутствовали сотрудники банка, осуществляющие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4D2">
        <w:rPr>
          <w:rFonts w:ascii="Times New Roman" w:hAnsi="Times New Roman"/>
          <w:sz w:val="28"/>
          <w:szCs w:val="28"/>
        </w:rPr>
        <w:t>подачу обращений в электронном виде.</w:t>
      </w:r>
    </w:p>
    <w:p w:rsidR="00E904D2" w:rsidRPr="00E904D2" w:rsidRDefault="00E904D2" w:rsidP="00E904D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904D2" w:rsidRPr="00E904D2" w:rsidRDefault="00E904D2" w:rsidP="00E904D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04D2">
        <w:rPr>
          <w:rFonts w:ascii="Times New Roman" w:hAnsi="Times New Roman"/>
          <w:sz w:val="28"/>
          <w:szCs w:val="28"/>
        </w:rPr>
        <w:t>В ходе встречи обсудили мониторинг поступивших обращений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4D2">
        <w:rPr>
          <w:rFonts w:ascii="Times New Roman" w:hAnsi="Times New Roman"/>
          <w:sz w:val="28"/>
          <w:szCs w:val="28"/>
        </w:rPr>
        <w:t>регистрацию ипотеки от ПАО Росбанк в электронном и бумажном виде, рассмотрели проблемы малого количества, подаваемых в электронном виде обращений банком.</w:t>
      </w:r>
    </w:p>
    <w:p w:rsidR="00E904D2" w:rsidRPr="00E904D2" w:rsidRDefault="00E904D2" w:rsidP="00E904D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57F37" w:rsidRDefault="00E904D2" w:rsidP="00E904D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04D2">
        <w:rPr>
          <w:rFonts w:ascii="Times New Roman" w:hAnsi="Times New Roman"/>
          <w:sz w:val="28"/>
          <w:szCs w:val="28"/>
        </w:rPr>
        <w:t xml:space="preserve">Управляющая ДО «Волгоград» Филиала ПАО Росбанк «Росбанк дом» </w:t>
      </w:r>
      <w:proofErr w:type="spellStart"/>
      <w:r w:rsidRPr="00E904D2">
        <w:rPr>
          <w:rFonts w:ascii="Times New Roman" w:hAnsi="Times New Roman"/>
          <w:sz w:val="28"/>
          <w:szCs w:val="28"/>
        </w:rPr>
        <w:t>Ле</w:t>
      </w:r>
      <w:proofErr w:type="spellEnd"/>
      <w:r w:rsidRPr="00E904D2">
        <w:rPr>
          <w:rFonts w:ascii="Times New Roman" w:hAnsi="Times New Roman"/>
          <w:sz w:val="28"/>
          <w:szCs w:val="28"/>
        </w:rPr>
        <w:t xml:space="preserve"> Кристина поблагодарила Управление Росреестра по Волгоградской области за плодотворное сотрудничество в рамках развития данной программы и отметила что банком предпринимаются все усилия для увеличения процента подачи документов в электронном виде.</w:t>
      </w:r>
    </w:p>
    <w:p w:rsidR="005B22D1" w:rsidRDefault="005B22D1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B22D1" w:rsidRDefault="005B22D1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904D2" w:rsidRDefault="00E904D2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60D92"/>
    <w:rsid w:val="006617D6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172F6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4B8D"/>
    <w:rsid w:val="00B0790E"/>
    <w:rsid w:val="00B14DDE"/>
    <w:rsid w:val="00B277DD"/>
    <w:rsid w:val="00B438CC"/>
    <w:rsid w:val="00B504AD"/>
    <w:rsid w:val="00B526D7"/>
    <w:rsid w:val="00B54390"/>
    <w:rsid w:val="00B55219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04D2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2023-02-15T06:27:00Z</cp:lastPrinted>
  <dcterms:created xsi:type="dcterms:W3CDTF">2023-04-14T06:37:00Z</dcterms:created>
  <dcterms:modified xsi:type="dcterms:W3CDTF">2023-04-14T06:37:00Z</dcterms:modified>
</cp:coreProperties>
</file>